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2754" w:rsidRPr="00774DE2" w:rsidRDefault="00283542" w:rsidP="00F03AA1">
      <w:pPr>
        <w:pBdr>
          <w:top w:val="single" w:sz="4" w:space="1" w:color="auto"/>
          <w:left w:val="single" w:sz="4" w:space="4" w:color="auto"/>
          <w:bottom w:val="single" w:sz="4" w:space="1" w:color="auto"/>
          <w:right w:val="single" w:sz="4" w:space="4" w:color="auto"/>
        </w:pBdr>
        <w:spacing w:after="0" w:line="360" w:lineRule="auto"/>
        <w:jc w:val="right"/>
        <w:rPr>
          <w:rFonts w:ascii="Arial" w:hAnsi="Arial" w:cs="Arial"/>
          <w:b/>
          <w:sz w:val="32"/>
          <w:szCs w:val="32"/>
        </w:rPr>
      </w:pPr>
      <w:r>
        <w:rPr>
          <w:rFonts w:ascii="Arial" w:hAnsi="Arial" w:cs="Arial"/>
          <w:b/>
          <w:sz w:val="32"/>
          <w:szCs w:val="32"/>
        </w:rPr>
        <w:t>5</w:t>
      </w:r>
    </w:p>
    <w:p w:rsidR="00682754" w:rsidRPr="00300A16" w:rsidRDefault="00682754" w:rsidP="00F03AA1">
      <w:pPr>
        <w:pBdr>
          <w:top w:val="single" w:sz="4" w:space="1" w:color="auto"/>
          <w:left w:val="single" w:sz="4" w:space="4" w:color="auto"/>
          <w:bottom w:val="single" w:sz="4" w:space="1" w:color="auto"/>
          <w:right w:val="single" w:sz="4" w:space="4" w:color="auto"/>
        </w:pBdr>
        <w:spacing w:after="0" w:line="360" w:lineRule="auto"/>
        <w:jc w:val="right"/>
        <w:rPr>
          <w:rFonts w:ascii="Arial" w:hAnsi="Arial" w:cs="Arial"/>
          <w:b/>
        </w:rPr>
      </w:pPr>
      <w:r w:rsidRPr="00300A16">
        <w:rPr>
          <w:rFonts w:ascii="Arial" w:hAnsi="Arial" w:cs="Arial"/>
          <w:b/>
        </w:rPr>
        <w:t>DEMAND ASSESSMENT</w:t>
      </w:r>
    </w:p>
    <w:p w:rsidR="00300A16" w:rsidRPr="00300A16" w:rsidRDefault="00D16DE5" w:rsidP="00D16DE5">
      <w:pPr>
        <w:pStyle w:val="Heading1"/>
        <w:spacing w:before="100" w:beforeAutospacing="1" w:after="100" w:afterAutospacing="1" w:line="360" w:lineRule="auto"/>
        <w:jc w:val="both"/>
        <w:rPr>
          <w:rFonts w:ascii="Arial" w:hAnsi="Arial" w:cs="Arial"/>
          <w:color w:val="auto"/>
          <w:sz w:val="22"/>
          <w:szCs w:val="22"/>
        </w:rPr>
      </w:pPr>
      <w:bookmarkStart w:id="0" w:name="OLE_LINK1"/>
      <w:bookmarkStart w:id="1" w:name="OLE_LINK2"/>
      <w:r>
        <w:rPr>
          <w:rFonts w:ascii="Arial" w:hAnsi="Arial" w:cs="Arial"/>
          <w:color w:val="auto"/>
          <w:sz w:val="22"/>
          <w:szCs w:val="22"/>
        </w:rPr>
        <w:t>5.1</w:t>
      </w:r>
      <w:r w:rsidR="00E22CDE">
        <w:rPr>
          <w:rFonts w:ascii="Arial" w:hAnsi="Arial" w:cs="Arial"/>
          <w:color w:val="auto"/>
          <w:sz w:val="22"/>
          <w:szCs w:val="22"/>
        </w:rPr>
        <w:t xml:space="preserve"> </w:t>
      </w:r>
      <w:r w:rsidR="00E22CDE">
        <w:rPr>
          <w:rFonts w:ascii="Arial" w:hAnsi="Arial" w:cs="Arial"/>
          <w:color w:val="auto"/>
          <w:sz w:val="22"/>
          <w:szCs w:val="22"/>
        </w:rPr>
        <w:tab/>
      </w:r>
      <w:r w:rsidR="00300A16" w:rsidRPr="00300A16">
        <w:rPr>
          <w:rFonts w:ascii="Arial" w:hAnsi="Arial" w:cs="Arial"/>
          <w:color w:val="auto"/>
          <w:sz w:val="22"/>
          <w:szCs w:val="22"/>
        </w:rPr>
        <w:t>PHYSICAL INFRASTRUCTURE</w:t>
      </w:r>
      <w:r w:rsidR="00300A16" w:rsidRPr="00300A16">
        <w:rPr>
          <w:rFonts w:ascii="Arial" w:hAnsi="Arial" w:cs="Arial"/>
          <w:color w:val="auto"/>
          <w:sz w:val="22"/>
          <w:szCs w:val="22"/>
        </w:rPr>
        <w:tab/>
      </w:r>
    </w:p>
    <w:p w:rsidR="00300A16" w:rsidRPr="00300A16" w:rsidRDefault="00D16DE5" w:rsidP="00D6216F">
      <w:pPr>
        <w:pStyle w:val="Heading1"/>
        <w:keepLines w:val="0"/>
        <w:spacing w:before="0" w:line="360" w:lineRule="auto"/>
        <w:jc w:val="both"/>
        <w:rPr>
          <w:rFonts w:ascii="Arial" w:hAnsi="Arial" w:cs="Arial"/>
          <w:color w:val="auto"/>
          <w:sz w:val="22"/>
          <w:szCs w:val="22"/>
        </w:rPr>
      </w:pPr>
      <w:r>
        <w:rPr>
          <w:rFonts w:ascii="Arial" w:hAnsi="Arial" w:cs="Arial"/>
          <w:color w:val="auto"/>
          <w:sz w:val="22"/>
          <w:szCs w:val="22"/>
        </w:rPr>
        <w:t>5</w:t>
      </w:r>
      <w:r w:rsidR="00D6216F">
        <w:rPr>
          <w:rFonts w:ascii="Arial" w:hAnsi="Arial" w:cs="Arial"/>
          <w:color w:val="auto"/>
          <w:sz w:val="22"/>
          <w:szCs w:val="22"/>
        </w:rPr>
        <w:t>.1.1</w:t>
      </w:r>
      <w:r w:rsidR="00D6216F">
        <w:rPr>
          <w:rFonts w:ascii="Arial" w:hAnsi="Arial" w:cs="Arial"/>
          <w:color w:val="auto"/>
          <w:sz w:val="22"/>
          <w:szCs w:val="22"/>
        </w:rPr>
        <w:tab/>
      </w:r>
      <w:r w:rsidR="00300A16" w:rsidRPr="00300A16">
        <w:rPr>
          <w:rFonts w:ascii="Arial" w:hAnsi="Arial" w:cs="Arial"/>
          <w:color w:val="auto"/>
          <w:sz w:val="22"/>
          <w:szCs w:val="22"/>
        </w:rPr>
        <w:t>WATER SUPPLY</w:t>
      </w:r>
    </w:p>
    <w:bookmarkEnd w:id="0"/>
    <w:bookmarkEnd w:id="1"/>
    <w:p w:rsidR="004C3C56" w:rsidRDefault="004C3C56" w:rsidP="004E011D">
      <w:pPr>
        <w:pStyle w:val="Heading1"/>
        <w:spacing w:before="0" w:line="360" w:lineRule="auto"/>
        <w:jc w:val="both"/>
        <w:rPr>
          <w:rFonts w:ascii="Arial" w:hAnsi="Arial" w:cs="Arial"/>
          <w:color w:val="auto"/>
          <w:sz w:val="22"/>
          <w:szCs w:val="22"/>
        </w:rPr>
      </w:pPr>
    </w:p>
    <w:p w:rsidR="00300A16" w:rsidRPr="00300A16" w:rsidRDefault="00300A16" w:rsidP="004E011D">
      <w:pPr>
        <w:pStyle w:val="Heading1"/>
        <w:spacing w:before="0" w:line="360" w:lineRule="auto"/>
        <w:jc w:val="both"/>
        <w:rPr>
          <w:rFonts w:ascii="Arial" w:hAnsi="Arial" w:cs="Arial"/>
          <w:color w:val="auto"/>
          <w:sz w:val="22"/>
          <w:szCs w:val="22"/>
        </w:rPr>
      </w:pPr>
      <w:r w:rsidRPr="00300A16">
        <w:rPr>
          <w:rFonts w:ascii="Arial" w:hAnsi="Arial" w:cs="Arial"/>
          <w:color w:val="auto"/>
          <w:sz w:val="22"/>
          <w:szCs w:val="22"/>
        </w:rPr>
        <w:t xml:space="preserve">i) </w:t>
      </w:r>
      <w:r w:rsidRPr="00300A16">
        <w:rPr>
          <w:rFonts w:ascii="Arial" w:hAnsi="Arial" w:cs="Arial"/>
          <w:color w:val="auto"/>
          <w:sz w:val="22"/>
          <w:szCs w:val="22"/>
        </w:rPr>
        <w:tab/>
        <w:t>Existing Status</w:t>
      </w:r>
    </w:p>
    <w:p w:rsidR="00300A16" w:rsidRDefault="00CE590E" w:rsidP="000538D0">
      <w:pPr>
        <w:spacing w:after="0" w:line="360" w:lineRule="auto"/>
        <w:jc w:val="both"/>
        <w:rPr>
          <w:rFonts w:ascii="Arial" w:eastAsia="Times New Roman" w:hAnsi="Arial" w:cs="Arial"/>
        </w:rPr>
      </w:pPr>
      <w:r w:rsidRPr="003606C8">
        <w:rPr>
          <w:rFonts w:ascii="Arial" w:eastAsia="Times New Roman" w:hAnsi="Arial" w:cs="Arial"/>
        </w:rPr>
        <w:t xml:space="preserve">The protected water supply scheme for </w:t>
      </w:r>
      <w:r>
        <w:rPr>
          <w:rFonts w:ascii="Arial" w:hAnsi="Arial" w:cs="Arial"/>
        </w:rPr>
        <w:t>Allapuram</w:t>
      </w:r>
      <w:r w:rsidRPr="003606C8">
        <w:rPr>
          <w:rFonts w:ascii="Arial" w:eastAsia="Times New Roman" w:hAnsi="Arial" w:cs="Arial"/>
        </w:rPr>
        <w:t xml:space="preserve"> Town </w:t>
      </w:r>
      <w:r w:rsidR="003D6CC6">
        <w:rPr>
          <w:rFonts w:ascii="Arial" w:eastAsia="Times New Roman" w:hAnsi="Arial" w:cs="Arial"/>
        </w:rPr>
        <w:t>P</w:t>
      </w:r>
      <w:r w:rsidRPr="003606C8">
        <w:rPr>
          <w:rFonts w:ascii="Arial" w:eastAsia="Times New Roman" w:hAnsi="Arial" w:cs="Arial"/>
        </w:rPr>
        <w:t xml:space="preserve">anchayat is </w:t>
      </w:r>
      <w:r>
        <w:rPr>
          <w:rFonts w:ascii="Arial" w:eastAsia="Times New Roman" w:hAnsi="Arial" w:cs="Arial"/>
        </w:rPr>
        <w:t xml:space="preserve">the </w:t>
      </w:r>
      <w:r w:rsidRPr="00CE590E">
        <w:rPr>
          <w:rFonts w:ascii="Arial" w:eastAsia="Times New Roman" w:hAnsi="Arial" w:cs="Arial"/>
          <w:sz w:val="24"/>
        </w:rPr>
        <w:t>‘</w:t>
      </w:r>
      <w:r w:rsidRPr="00CE590E">
        <w:rPr>
          <w:rFonts w:ascii="Arial" w:eastAsia="Arial Unicode MS" w:hAnsi="Arial" w:cs="Arial"/>
          <w:szCs w:val="20"/>
        </w:rPr>
        <w:t>Allapuram &amp; Thorapadi Combined Water Supply Scheme</w:t>
      </w:r>
      <w:r w:rsidRPr="00CE590E">
        <w:rPr>
          <w:rFonts w:ascii="Arial" w:eastAsia="Times New Roman" w:hAnsi="Arial" w:cs="Arial"/>
          <w:sz w:val="24"/>
        </w:rPr>
        <w:t xml:space="preserve">’ </w:t>
      </w:r>
      <w:r w:rsidRPr="003606C8">
        <w:rPr>
          <w:rFonts w:ascii="Arial" w:eastAsia="Times New Roman" w:hAnsi="Arial" w:cs="Arial"/>
        </w:rPr>
        <w:t xml:space="preserve">maintained by </w:t>
      </w:r>
      <w:r w:rsidR="00CD7BB1" w:rsidRPr="00CD7BB1">
        <w:rPr>
          <w:rFonts w:ascii="Arial" w:eastAsia="Times New Roman" w:hAnsi="Arial" w:cs="Arial"/>
        </w:rPr>
        <w:t>Allapuram</w:t>
      </w:r>
      <w:r w:rsidRPr="00CD7BB1">
        <w:rPr>
          <w:rFonts w:ascii="Arial" w:eastAsia="Times New Roman" w:hAnsi="Arial" w:cs="Arial"/>
        </w:rPr>
        <w:t xml:space="preserve"> Town Panchayat.</w:t>
      </w:r>
      <w:r>
        <w:rPr>
          <w:rFonts w:ascii="Arial" w:eastAsia="Times New Roman" w:hAnsi="Arial" w:cs="Arial"/>
          <w:color w:val="FF0000"/>
        </w:rPr>
        <w:t xml:space="preserve"> </w:t>
      </w:r>
      <w:r w:rsidRPr="003606C8">
        <w:rPr>
          <w:rFonts w:ascii="Arial" w:eastAsia="Times New Roman" w:hAnsi="Arial" w:cs="Arial"/>
        </w:rPr>
        <w:t xml:space="preserve">The head works is situated on the bank of River Palar at </w:t>
      </w:r>
      <w:r w:rsidR="00990192">
        <w:rPr>
          <w:rFonts w:ascii="Arial" w:hAnsi="Arial" w:cs="Arial"/>
        </w:rPr>
        <w:t>Kilmo</w:t>
      </w:r>
      <w:r w:rsidR="00CD0E9E">
        <w:rPr>
          <w:rFonts w:ascii="Arial" w:hAnsi="Arial" w:cs="Arial"/>
        </w:rPr>
        <w:t>o</w:t>
      </w:r>
      <w:r w:rsidR="00990192">
        <w:rPr>
          <w:rFonts w:ascii="Arial" w:hAnsi="Arial" w:cs="Arial"/>
        </w:rPr>
        <w:t>navoor</w:t>
      </w:r>
      <w:r w:rsidRPr="003606C8">
        <w:rPr>
          <w:rFonts w:ascii="Arial" w:eastAsia="Times New Roman" w:hAnsi="Arial" w:cs="Arial"/>
        </w:rPr>
        <w:t xml:space="preserve"> village at a distance of </w:t>
      </w:r>
      <w:r w:rsidR="009362C0" w:rsidRPr="009362C0">
        <w:rPr>
          <w:rFonts w:ascii="Arial" w:hAnsi="Arial" w:cs="Arial"/>
        </w:rPr>
        <w:t>15</w:t>
      </w:r>
      <w:r w:rsidRPr="009362C0">
        <w:rPr>
          <w:rFonts w:ascii="Arial" w:eastAsia="Times New Roman" w:hAnsi="Arial" w:cs="Arial"/>
        </w:rPr>
        <w:t xml:space="preserve"> km</w:t>
      </w:r>
      <w:r w:rsidRPr="003606C8">
        <w:rPr>
          <w:rFonts w:ascii="Arial" w:eastAsia="Times New Roman" w:hAnsi="Arial" w:cs="Arial"/>
        </w:rPr>
        <w:t xml:space="preserve"> from </w:t>
      </w:r>
      <w:r w:rsidR="00990192">
        <w:rPr>
          <w:rFonts w:ascii="Arial" w:hAnsi="Arial" w:cs="Arial"/>
        </w:rPr>
        <w:t>Allapuram town</w:t>
      </w:r>
      <w:r w:rsidRPr="003606C8">
        <w:rPr>
          <w:rFonts w:ascii="Arial" w:eastAsia="Times New Roman" w:hAnsi="Arial" w:cs="Arial"/>
        </w:rPr>
        <w:t>.</w:t>
      </w:r>
      <w:r w:rsidRPr="00430645">
        <w:rPr>
          <w:rFonts w:ascii="Arial" w:eastAsia="Times New Roman" w:hAnsi="Arial" w:cs="Arial"/>
          <w:color w:val="FF0000"/>
        </w:rPr>
        <w:t xml:space="preserve"> </w:t>
      </w:r>
      <w:r w:rsidRPr="003606C8">
        <w:rPr>
          <w:rFonts w:ascii="Arial" w:eastAsia="Times New Roman" w:hAnsi="Arial" w:cs="Arial"/>
        </w:rPr>
        <w:t xml:space="preserve"> The water is pumped from the head works to Over head tanks and distributed to the town once in </w:t>
      </w:r>
      <w:r w:rsidR="00990192" w:rsidRPr="005704DA">
        <w:rPr>
          <w:rFonts w:ascii="Arial" w:hAnsi="Arial" w:cs="Arial"/>
        </w:rPr>
        <w:t>20</w:t>
      </w:r>
      <w:r w:rsidRPr="005704DA">
        <w:rPr>
          <w:rFonts w:ascii="Arial" w:eastAsia="Times New Roman" w:hAnsi="Arial" w:cs="Arial"/>
        </w:rPr>
        <w:t xml:space="preserve"> days.</w:t>
      </w:r>
      <w:r w:rsidRPr="003606C8">
        <w:rPr>
          <w:rFonts w:ascii="Arial" w:eastAsia="Times New Roman" w:hAnsi="Arial" w:cs="Arial"/>
        </w:rPr>
        <w:t xml:space="preserve">  The general </w:t>
      </w:r>
      <w:r w:rsidR="00556EFA" w:rsidRPr="003606C8">
        <w:rPr>
          <w:rFonts w:ascii="Arial" w:eastAsia="Times New Roman" w:hAnsi="Arial" w:cs="Arial"/>
        </w:rPr>
        <w:t>details of water supply in the town are</w:t>
      </w:r>
      <w:r w:rsidRPr="003606C8">
        <w:rPr>
          <w:rFonts w:ascii="Arial" w:eastAsia="Times New Roman" w:hAnsi="Arial" w:cs="Arial"/>
        </w:rPr>
        <w:t xml:space="preserve"> given </w:t>
      </w:r>
      <w:r w:rsidR="00556EFA" w:rsidRPr="003606C8">
        <w:rPr>
          <w:rFonts w:ascii="Arial" w:eastAsia="Times New Roman" w:hAnsi="Arial" w:cs="Arial"/>
        </w:rPr>
        <w:t>below:</w:t>
      </w:r>
    </w:p>
    <w:p w:rsidR="00D846D2" w:rsidRDefault="00D846D2" w:rsidP="000538D0">
      <w:pPr>
        <w:spacing w:after="0" w:line="360" w:lineRule="auto"/>
        <w:jc w:val="both"/>
        <w:rPr>
          <w:rFonts w:ascii="Arial" w:eastAsia="Times New Roman" w:hAnsi="Arial" w:cs="Arial"/>
        </w:rPr>
      </w:pPr>
    </w:p>
    <w:p w:rsidR="00990192" w:rsidRPr="00AC3B83" w:rsidRDefault="00990192" w:rsidP="00990192">
      <w:pPr>
        <w:spacing w:after="0" w:line="288" w:lineRule="auto"/>
        <w:jc w:val="center"/>
        <w:rPr>
          <w:rFonts w:ascii="Arial" w:hAnsi="Arial" w:cs="Arial"/>
          <w:b/>
        </w:rPr>
      </w:pPr>
      <w:r w:rsidRPr="00AC3B83">
        <w:rPr>
          <w:rFonts w:ascii="Arial" w:hAnsi="Arial" w:cs="Arial"/>
          <w:b/>
        </w:rPr>
        <w:t>General details – Water Supply</w:t>
      </w:r>
    </w:p>
    <w:tbl>
      <w:tblPr>
        <w:tblW w:w="8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4334"/>
        <w:gridCol w:w="4537"/>
      </w:tblGrid>
      <w:tr w:rsidR="007965A7" w:rsidRPr="00300A16" w:rsidTr="004E011D">
        <w:trPr>
          <w:trHeight w:val="233"/>
          <w:jc w:val="center"/>
        </w:trPr>
        <w:tc>
          <w:tcPr>
            <w:tcW w:w="4334" w:type="dxa"/>
            <w:noWrap/>
            <w:tcMar>
              <w:top w:w="15" w:type="dxa"/>
              <w:left w:w="15" w:type="dxa"/>
              <w:bottom w:w="0" w:type="dxa"/>
              <w:right w:w="15" w:type="dxa"/>
            </w:tcMar>
            <w:vAlign w:val="bottom"/>
          </w:tcPr>
          <w:p w:rsidR="007965A7" w:rsidRPr="0005628D" w:rsidRDefault="007965A7" w:rsidP="00990192">
            <w:pPr>
              <w:spacing w:after="0" w:line="288" w:lineRule="auto"/>
              <w:jc w:val="both"/>
              <w:rPr>
                <w:rFonts w:ascii="Arial" w:hAnsi="Arial" w:cs="Arial"/>
                <w:sz w:val="20"/>
                <w:szCs w:val="20"/>
              </w:rPr>
            </w:pPr>
            <w:r w:rsidRPr="0005628D">
              <w:rPr>
                <w:rFonts w:ascii="Arial" w:hAnsi="Arial" w:cs="Arial"/>
                <w:sz w:val="20"/>
                <w:szCs w:val="20"/>
              </w:rPr>
              <w:t>Water Supply Source</w:t>
            </w:r>
          </w:p>
        </w:tc>
        <w:tc>
          <w:tcPr>
            <w:tcW w:w="4537" w:type="dxa"/>
            <w:noWrap/>
            <w:tcMar>
              <w:top w:w="15" w:type="dxa"/>
              <w:left w:w="15" w:type="dxa"/>
              <w:bottom w:w="0" w:type="dxa"/>
              <w:right w:w="15" w:type="dxa"/>
            </w:tcMar>
            <w:vAlign w:val="bottom"/>
          </w:tcPr>
          <w:p w:rsidR="007965A7" w:rsidRPr="0005628D" w:rsidRDefault="00261A81" w:rsidP="00990192">
            <w:pPr>
              <w:spacing w:after="0" w:line="288" w:lineRule="auto"/>
              <w:rPr>
                <w:rFonts w:ascii="Arial" w:eastAsia="Arial Unicode MS" w:hAnsi="Arial" w:cs="Arial"/>
                <w:sz w:val="20"/>
                <w:szCs w:val="20"/>
              </w:rPr>
            </w:pPr>
            <w:r>
              <w:rPr>
                <w:rFonts w:ascii="Arial" w:eastAsia="Arial Unicode MS" w:hAnsi="Arial" w:cs="Arial"/>
                <w:sz w:val="20"/>
                <w:szCs w:val="20"/>
              </w:rPr>
              <w:t xml:space="preserve">Infiltration wells at </w:t>
            </w:r>
            <w:r w:rsidR="0005628D" w:rsidRPr="0005628D">
              <w:rPr>
                <w:rFonts w:ascii="Arial" w:eastAsia="Arial Unicode MS" w:hAnsi="Arial" w:cs="Arial"/>
                <w:sz w:val="20"/>
                <w:szCs w:val="20"/>
              </w:rPr>
              <w:t xml:space="preserve">Palar River </w:t>
            </w:r>
          </w:p>
        </w:tc>
      </w:tr>
      <w:tr w:rsidR="00261A81" w:rsidRPr="00300A16" w:rsidTr="004E011D">
        <w:trPr>
          <w:trHeight w:val="233"/>
          <w:jc w:val="center"/>
        </w:trPr>
        <w:tc>
          <w:tcPr>
            <w:tcW w:w="4334" w:type="dxa"/>
            <w:noWrap/>
            <w:tcMar>
              <w:top w:w="15" w:type="dxa"/>
              <w:left w:w="15" w:type="dxa"/>
              <w:bottom w:w="0" w:type="dxa"/>
              <w:right w:w="15" w:type="dxa"/>
            </w:tcMar>
            <w:vAlign w:val="bottom"/>
          </w:tcPr>
          <w:p w:rsidR="00261A81" w:rsidRPr="0005628D" w:rsidRDefault="00261A81" w:rsidP="00990192">
            <w:pPr>
              <w:spacing w:after="0" w:line="288" w:lineRule="auto"/>
              <w:jc w:val="both"/>
              <w:rPr>
                <w:rFonts w:ascii="Arial" w:hAnsi="Arial" w:cs="Arial"/>
                <w:sz w:val="20"/>
                <w:szCs w:val="20"/>
              </w:rPr>
            </w:pPr>
            <w:r>
              <w:rPr>
                <w:rFonts w:ascii="Arial" w:hAnsi="Arial" w:cs="Arial"/>
                <w:sz w:val="20"/>
                <w:szCs w:val="20"/>
              </w:rPr>
              <w:t>Name of the Scheme</w:t>
            </w:r>
          </w:p>
        </w:tc>
        <w:tc>
          <w:tcPr>
            <w:tcW w:w="4537" w:type="dxa"/>
            <w:noWrap/>
            <w:tcMar>
              <w:top w:w="15" w:type="dxa"/>
              <w:left w:w="15" w:type="dxa"/>
              <w:bottom w:w="0" w:type="dxa"/>
              <w:right w:w="15" w:type="dxa"/>
            </w:tcMar>
            <w:vAlign w:val="bottom"/>
          </w:tcPr>
          <w:p w:rsidR="00261A81" w:rsidRDefault="00261A81" w:rsidP="00990192">
            <w:pPr>
              <w:spacing w:after="0" w:line="288" w:lineRule="auto"/>
              <w:rPr>
                <w:rFonts w:ascii="Arial" w:eastAsia="Arial Unicode MS" w:hAnsi="Arial" w:cs="Arial"/>
                <w:sz w:val="20"/>
                <w:szCs w:val="20"/>
              </w:rPr>
            </w:pPr>
            <w:r w:rsidRPr="0005628D">
              <w:rPr>
                <w:rFonts w:ascii="Arial" w:eastAsia="Arial Unicode MS" w:hAnsi="Arial" w:cs="Arial"/>
                <w:sz w:val="20"/>
                <w:szCs w:val="20"/>
              </w:rPr>
              <w:t>Allapuram &amp; Thorapadi Combined Water Supply Scheme (Head works – Kilm</w:t>
            </w:r>
            <w:r w:rsidR="00CD0E9E">
              <w:rPr>
                <w:rFonts w:ascii="Arial" w:eastAsia="Arial Unicode MS" w:hAnsi="Arial" w:cs="Arial"/>
                <w:sz w:val="20"/>
                <w:szCs w:val="20"/>
              </w:rPr>
              <w:t>o</w:t>
            </w:r>
            <w:r w:rsidRPr="0005628D">
              <w:rPr>
                <w:rFonts w:ascii="Arial" w:eastAsia="Arial Unicode MS" w:hAnsi="Arial" w:cs="Arial"/>
                <w:sz w:val="20"/>
                <w:szCs w:val="20"/>
              </w:rPr>
              <w:t>onavoor village)</w:t>
            </w:r>
          </w:p>
        </w:tc>
      </w:tr>
      <w:tr w:rsidR="007965A7" w:rsidRPr="00300A16" w:rsidTr="004E011D">
        <w:trPr>
          <w:trHeight w:val="233"/>
          <w:jc w:val="center"/>
        </w:trPr>
        <w:tc>
          <w:tcPr>
            <w:tcW w:w="4334" w:type="dxa"/>
            <w:noWrap/>
            <w:tcMar>
              <w:top w:w="15" w:type="dxa"/>
              <w:left w:w="15" w:type="dxa"/>
              <w:bottom w:w="0" w:type="dxa"/>
              <w:right w:w="15" w:type="dxa"/>
            </w:tcMar>
            <w:vAlign w:val="bottom"/>
          </w:tcPr>
          <w:p w:rsidR="007965A7" w:rsidRPr="00F62C5B" w:rsidRDefault="007965A7" w:rsidP="00990192">
            <w:pPr>
              <w:spacing w:after="0" w:line="288" w:lineRule="auto"/>
              <w:jc w:val="both"/>
              <w:rPr>
                <w:rFonts w:ascii="Arial" w:hAnsi="Arial" w:cs="Arial"/>
                <w:sz w:val="20"/>
                <w:szCs w:val="20"/>
              </w:rPr>
            </w:pPr>
            <w:r w:rsidRPr="00F62C5B">
              <w:rPr>
                <w:rFonts w:ascii="Arial" w:hAnsi="Arial" w:cs="Arial"/>
                <w:sz w:val="20"/>
                <w:szCs w:val="20"/>
              </w:rPr>
              <w:t>Population (2001)</w:t>
            </w:r>
          </w:p>
        </w:tc>
        <w:tc>
          <w:tcPr>
            <w:tcW w:w="4537" w:type="dxa"/>
            <w:noWrap/>
            <w:tcMar>
              <w:top w:w="15" w:type="dxa"/>
              <w:left w:w="15" w:type="dxa"/>
              <w:bottom w:w="0" w:type="dxa"/>
              <w:right w:w="15" w:type="dxa"/>
            </w:tcMar>
            <w:vAlign w:val="bottom"/>
          </w:tcPr>
          <w:p w:rsidR="007965A7" w:rsidRPr="00F62C5B" w:rsidRDefault="007965A7" w:rsidP="00990192">
            <w:pPr>
              <w:spacing w:after="0" w:line="288" w:lineRule="auto"/>
              <w:jc w:val="both"/>
              <w:rPr>
                <w:rFonts w:ascii="Arial" w:eastAsia="Arial Unicode MS" w:hAnsi="Arial" w:cs="Arial"/>
                <w:sz w:val="20"/>
                <w:szCs w:val="20"/>
              </w:rPr>
            </w:pPr>
            <w:r w:rsidRPr="00F62C5B">
              <w:rPr>
                <w:rFonts w:ascii="Arial" w:eastAsia="Arial Unicode MS" w:hAnsi="Arial" w:cs="Arial"/>
                <w:sz w:val="20"/>
                <w:szCs w:val="20"/>
              </w:rPr>
              <w:t>26</w:t>
            </w:r>
            <w:r w:rsidR="00F62C5B" w:rsidRPr="00F62C5B">
              <w:rPr>
                <w:rFonts w:ascii="Arial" w:eastAsia="Arial Unicode MS" w:hAnsi="Arial" w:cs="Arial"/>
                <w:sz w:val="20"/>
                <w:szCs w:val="20"/>
              </w:rPr>
              <w:t>,</w:t>
            </w:r>
            <w:r w:rsidRPr="00F62C5B">
              <w:rPr>
                <w:rFonts w:ascii="Arial" w:eastAsia="Arial Unicode MS" w:hAnsi="Arial" w:cs="Arial"/>
                <w:sz w:val="20"/>
                <w:szCs w:val="20"/>
              </w:rPr>
              <w:t>948</w:t>
            </w:r>
          </w:p>
        </w:tc>
      </w:tr>
      <w:tr w:rsidR="007965A7" w:rsidRPr="00300A16" w:rsidTr="004E011D">
        <w:trPr>
          <w:trHeight w:val="233"/>
          <w:jc w:val="center"/>
        </w:trPr>
        <w:tc>
          <w:tcPr>
            <w:tcW w:w="4334" w:type="dxa"/>
            <w:noWrap/>
            <w:tcMar>
              <w:top w:w="15" w:type="dxa"/>
              <w:left w:w="15" w:type="dxa"/>
              <w:bottom w:w="0" w:type="dxa"/>
              <w:right w:w="15" w:type="dxa"/>
            </w:tcMar>
            <w:vAlign w:val="bottom"/>
          </w:tcPr>
          <w:p w:rsidR="007965A7" w:rsidRPr="00F62C5B" w:rsidRDefault="007965A7" w:rsidP="00990192">
            <w:pPr>
              <w:spacing w:after="0" w:line="288" w:lineRule="auto"/>
              <w:jc w:val="both"/>
              <w:rPr>
                <w:rFonts w:ascii="Arial" w:hAnsi="Arial" w:cs="Arial"/>
                <w:sz w:val="20"/>
                <w:szCs w:val="20"/>
              </w:rPr>
            </w:pPr>
            <w:r w:rsidRPr="00F62C5B">
              <w:rPr>
                <w:rFonts w:ascii="Arial" w:hAnsi="Arial" w:cs="Arial"/>
                <w:sz w:val="20"/>
                <w:szCs w:val="20"/>
              </w:rPr>
              <w:t>Present population</w:t>
            </w:r>
            <w:r w:rsidR="00E22CDE">
              <w:rPr>
                <w:rFonts w:ascii="Arial" w:hAnsi="Arial" w:cs="Arial"/>
                <w:sz w:val="20"/>
                <w:szCs w:val="20"/>
              </w:rPr>
              <w:t xml:space="preserve"> </w:t>
            </w:r>
            <w:r w:rsidRPr="00F62C5B">
              <w:rPr>
                <w:rFonts w:ascii="Arial" w:hAnsi="Arial" w:cs="Arial"/>
                <w:sz w:val="20"/>
                <w:szCs w:val="20"/>
              </w:rPr>
              <w:t>(2009)</w:t>
            </w:r>
          </w:p>
        </w:tc>
        <w:tc>
          <w:tcPr>
            <w:tcW w:w="4537" w:type="dxa"/>
            <w:noWrap/>
            <w:tcMar>
              <w:top w:w="15" w:type="dxa"/>
              <w:left w:w="15" w:type="dxa"/>
              <w:bottom w:w="0" w:type="dxa"/>
              <w:right w:w="15" w:type="dxa"/>
            </w:tcMar>
            <w:vAlign w:val="bottom"/>
          </w:tcPr>
          <w:p w:rsidR="007965A7" w:rsidRPr="00F62C5B" w:rsidRDefault="007965A7" w:rsidP="00990192">
            <w:pPr>
              <w:spacing w:after="0" w:line="288" w:lineRule="auto"/>
              <w:jc w:val="both"/>
              <w:rPr>
                <w:rFonts w:ascii="Arial" w:eastAsia="Arial Unicode MS" w:hAnsi="Arial" w:cs="Arial"/>
                <w:sz w:val="20"/>
                <w:szCs w:val="20"/>
              </w:rPr>
            </w:pPr>
            <w:r w:rsidRPr="00F62C5B">
              <w:rPr>
                <w:rFonts w:ascii="Arial" w:eastAsia="Arial Unicode MS" w:hAnsi="Arial" w:cs="Arial"/>
                <w:sz w:val="20"/>
                <w:szCs w:val="20"/>
              </w:rPr>
              <w:t>3</w:t>
            </w:r>
            <w:r w:rsidR="00F62C5B" w:rsidRPr="00F62C5B">
              <w:rPr>
                <w:rFonts w:ascii="Arial" w:eastAsia="Arial Unicode MS" w:hAnsi="Arial" w:cs="Arial"/>
                <w:sz w:val="20"/>
                <w:szCs w:val="20"/>
              </w:rPr>
              <w:t>7,727</w:t>
            </w:r>
          </w:p>
        </w:tc>
      </w:tr>
      <w:tr w:rsidR="007965A7" w:rsidRPr="00300A16" w:rsidTr="004E011D">
        <w:trPr>
          <w:trHeight w:val="233"/>
          <w:jc w:val="center"/>
        </w:trPr>
        <w:tc>
          <w:tcPr>
            <w:tcW w:w="4334" w:type="dxa"/>
            <w:noWrap/>
            <w:tcMar>
              <w:top w:w="15" w:type="dxa"/>
              <w:left w:w="15" w:type="dxa"/>
              <w:bottom w:w="0" w:type="dxa"/>
              <w:right w:w="15" w:type="dxa"/>
            </w:tcMar>
            <w:vAlign w:val="bottom"/>
          </w:tcPr>
          <w:p w:rsidR="007965A7" w:rsidRPr="00F62C5B" w:rsidRDefault="007965A7" w:rsidP="00990192">
            <w:pPr>
              <w:spacing w:after="0" w:line="288" w:lineRule="auto"/>
              <w:jc w:val="both"/>
              <w:rPr>
                <w:rFonts w:ascii="Arial" w:hAnsi="Arial" w:cs="Arial"/>
                <w:sz w:val="20"/>
                <w:szCs w:val="20"/>
              </w:rPr>
            </w:pPr>
            <w:r w:rsidRPr="00F62C5B">
              <w:rPr>
                <w:rFonts w:ascii="Arial" w:hAnsi="Arial" w:cs="Arial"/>
                <w:sz w:val="20"/>
                <w:szCs w:val="20"/>
              </w:rPr>
              <w:t>Total number of wards</w:t>
            </w:r>
          </w:p>
        </w:tc>
        <w:tc>
          <w:tcPr>
            <w:tcW w:w="4537" w:type="dxa"/>
            <w:noWrap/>
            <w:tcMar>
              <w:top w:w="15" w:type="dxa"/>
              <w:left w:w="15" w:type="dxa"/>
              <w:bottom w:w="0" w:type="dxa"/>
              <w:right w:w="15" w:type="dxa"/>
            </w:tcMar>
            <w:vAlign w:val="bottom"/>
          </w:tcPr>
          <w:p w:rsidR="007965A7" w:rsidRPr="00F62C5B" w:rsidRDefault="007965A7" w:rsidP="00990192">
            <w:pPr>
              <w:spacing w:after="0" w:line="288" w:lineRule="auto"/>
              <w:jc w:val="both"/>
              <w:rPr>
                <w:rFonts w:ascii="Arial" w:eastAsia="Arial Unicode MS" w:hAnsi="Arial" w:cs="Arial"/>
                <w:sz w:val="20"/>
                <w:szCs w:val="20"/>
              </w:rPr>
            </w:pPr>
            <w:r w:rsidRPr="00F62C5B">
              <w:rPr>
                <w:rFonts w:ascii="Arial" w:eastAsia="Arial Unicode MS" w:hAnsi="Arial" w:cs="Arial"/>
                <w:sz w:val="20"/>
                <w:szCs w:val="20"/>
              </w:rPr>
              <w:t>18</w:t>
            </w:r>
          </w:p>
        </w:tc>
      </w:tr>
      <w:tr w:rsidR="007965A7" w:rsidRPr="00300A16" w:rsidTr="004E011D">
        <w:trPr>
          <w:trHeight w:val="233"/>
          <w:jc w:val="center"/>
        </w:trPr>
        <w:tc>
          <w:tcPr>
            <w:tcW w:w="4334" w:type="dxa"/>
            <w:noWrap/>
            <w:tcMar>
              <w:top w:w="15" w:type="dxa"/>
              <w:left w:w="15" w:type="dxa"/>
              <w:bottom w:w="0" w:type="dxa"/>
              <w:right w:w="15" w:type="dxa"/>
            </w:tcMar>
            <w:vAlign w:val="bottom"/>
          </w:tcPr>
          <w:p w:rsidR="007965A7" w:rsidRPr="00F62C5B" w:rsidRDefault="007965A7" w:rsidP="00D648C6">
            <w:pPr>
              <w:spacing w:after="0" w:line="288" w:lineRule="auto"/>
              <w:jc w:val="both"/>
              <w:rPr>
                <w:rFonts w:ascii="Arial" w:hAnsi="Arial" w:cs="Arial"/>
                <w:sz w:val="20"/>
                <w:szCs w:val="20"/>
              </w:rPr>
            </w:pPr>
            <w:r w:rsidRPr="00F62C5B">
              <w:rPr>
                <w:rFonts w:ascii="Arial" w:hAnsi="Arial" w:cs="Arial"/>
                <w:sz w:val="20"/>
                <w:szCs w:val="20"/>
              </w:rPr>
              <w:t xml:space="preserve">Total </w:t>
            </w:r>
            <w:r w:rsidR="00D648C6">
              <w:rPr>
                <w:rFonts w:ascii="Arial" w:hAnsi="Arial" w:cs="Arial"/>
                <w:sz w:val="20"/>
                <w:szCs w:val="20"/>
              </w:rPr>
              <w:t>a</w:t>
            </w:r>
            <w:r w:rsidRPr="00F62C5B">
              <w:rPr>
                <w:rFonts w:ascii="Arial" w:hAnsi="Arial" w:cs="Arial"/>
                <w:sz w:val="20"/>
                <w:szCs w:val="20"/>
              </w:rPr>
              <w:t>rea of the town</w:t>
            </w:r>
          </w:p>
        </w:tc>
        <w:tc>
          <w:tcPr>
            <w:tcW w:w="4537" w:type="dxa"/>
            <w:noWrap/>
            <w:tcMar>
              <w:top w:w="15" w:type="dxa"/>
              <w:left w:w="15" w:type="dxa"/>
              <w:bottom w:w="0" w:type="dxa"/>
              <w:right w:w="15" w:type="dxa"/>
            </w:tcMar>
            <w:vAlign w:val="bottom"/>
          </w:tcPr>
          <w:p w:rsidR="007965A7" w:rsidRPr="00F62C5B" w:rsidRDefault="007965A7" w:rsidP="00990192">
            <w:pPr>
              <w:spacing w:after="0" w:line="288" w:lineRule="auto"/>
              <w:jc w:val="both"/>
              <w:rPr>
                <w:rFonts w:ascii="Arial" w:eastAsia="Arial Unicode MS" w:hAnsi="Arial" w:cs="Arial"/>
                <w:sz w:val="20"/>
                <w:szCs w:val="20"/>
              </w:rPr>
            </w:pPr>
            <w:r w:rsidRPr="00F62C5B">
              <w:rPr>
                <w:rFonts w:ascii="Arial" w:eastAsia="Arial Unicode MS" w:hAnsi="Arial" w:cs="Arial"/>
                <w:sz w:val="20"/>
                <w:szCs w:val="20"/>
              </w:rPr>
              <w:t>19 sq.km</w:t>
            </w:r>
          </w:p>
        </w:tc>
      </w:tr>
      <w:tr w:rsidR="007965A7" w:rsidRPr="00300A16" w:rsidTr="004E011D">
        <w:trPr>
          <w:trHeight w:val="233"/>
          <w:jc w:val="center"/>
        </w:trPr>
        <w:tc>
          <w:tcPr>
            <w:tcW w:w="4334" w:type="dxa"/>
            <w:noWrap/>
            <w:tcMar>
              <w:top w:w="15" w:type="dxa"/>
              <w:left w:w="15" w:type="dxa"/>
              <w:bottom w:w="0" w:type="dxa"/>
              <w:right w:w="15" w:type="dxa"/>
            </w:tcMar>
            <w:vAlign w:val="bottom"/>
          </w:tcPr>
          <w:p w:rsidR="007965A7" w:rsidRPr="00261A81" w:rsidRDefault="007965A7" w:rsidP="00990192">
            <w:pPr>
              <w:spacing w:after="0" w:line="288" w:lineRule="auto"/>
              <w:jc w:val="both"/>
              <w:rPr>
                <w:rFonts w:ascii="Arial" w:eastAsia="Arial Unicode MS" w:hAnsi="Arial" w:cs="Arial"/>
                <w:sz w:val="20"/>
                <w:szCs w:val="20"/>
              </w:rPr>
            </w:pPr>
            <w:r w:rsidRPr="00261A81">
              <w:rPr>
                <w:rFonts w:ascii="Arial" w:eastAsia="Arial Unicode MS" w:hAnsi="Arial" w:cs="Arial"/>
                <w:sz w:val="20"/>
                <w:szCs w:val="20"/>
              </w:rPr>
              <w:t>Supply per day</w:t>
            </w:r>
          </w:p>
        </w:tc>
        <w:tc>
          <w:tcPr>
            <w:tcW w:w="4537" w:type="dxa"/>
            <w:noWrap/>
            <w:tcMar>
              <w:top w:w="15" w:type="dxa"/>
              <w:left w:w="15" w:type="dxa"/>
              <w:bottom w:w="0" w:type="dxa"/>
              <w:right w:w="15" w:type="dxa"/>
            </w:tcMar>
            <w:vAlign w:val="bottom"/>
          </w:tcPr>
          <w:p w:rsidR="007965A7" w:rsidRPr="00261A81" w:rsidRDefault="00261A81" w:rsidP="00990192">
            <w:pPr>
              <w:spacing w:after="0" w:line="288" w:lineRule="auto"/>
              <w:jc w:val="both"/>
              <w:rPr>
                <w:rFonts w:ascii="Arial" w:eastAsia="Arial Unicode MS" w:hAnsi="Arial" w:cs="Arial"/>
                <w:sz w:val="20"/>
                <w:szCs w:val="20"/>
              </w:rPr>
            </w:pPr>
            <w:r w:rsidRPr="00261A81">
              <w:rPr>
                <w:rFonts w:ascii="Arial" w:eastAsia="Arial Unicode MS" w:hAnsi="Arial" w:cs="Arial"/>
                <w:sz w:val="20"/>
                <w:szCs w:val="20"/>
              </w:rPr>
              <w:t xml:space="preserve">11 Ll </w:t>
            </w:r>
          </w:p>
        </w:tc>
      </w:tr>
      <w:tr w:rsidR="007965A7" w:rsidRPr="00300A16" w:rsidTr="004E011D">
        <w:trPr>
          <w:trHeight w:val="233"/>
          <w:jc w:val="center"/>
        </w:trPr>
        <w:tc>
          <w:tcPr>
            <w:tcW w:w="4334" w:type="dxa"/>
            <w:noWrap/>
            <w:tcMar>
              <w:top w:w="15" w:type="dxa"/>
              <w:left w:w="15" w:type="dxa"/>
              <w:bottom w:w="0" w:type="dxa"/>
              <w:right w:w="15" w:type="dxa"/>
            </w:tcMar>
            <w:vAlign w:val="bottom"/>
          </w:tcPr>
          <w:p w:rsidR="007965A7" w:rsidRPr="00261A81" w:rsidRDefault="007965A7" w:rsidP="00990192">
            <w:pPr>
              <w:spacing w:after="0" w:line="288" w:lineRule="auto"/>
              <w:jc w:val="both"/>
              <w:rPr>
                <w:rFonts w:ascii="Arial" w:eastAsia="Arial Unicode MS" w:hAnsi="Arial" w:cs="Arial"/>
                <w:sz w:val="20"/>
                <w:szCs w:val="20"/>
              </w:rPr>
            </w:pPr>
            <w:r w:rsidRPr="00261A81">
              <w:rPr>
                <w:rFonts w:ascii="Arial" w:eastAsia="Arial Unicode MS" w:hAnsi="Arial" w:cs="Arial"/>
                <w:sz w:val="20"/>
                <w:szCs w:val="20"/>
              </w:rPr>
              <w:t>Supply per head</w:t>
            </w:r>
          </w:p>
        </w:tc>
        <w:tc>
          <w:tcPr>
            <w:tcW w:w="4537" w:type="dxa"/>
            <w:noWrap/>
            <w:tcMar>
              <w:top w:w="15" w:type="dxa"/>
              <w:left w:w="15" w:type="dxa"/>
              <w:bottom w:w="0" w:type="dxa"/>
              <w:right w:w="15" w:type="dxa"/>
            </w:tcMar>
            <w:vAlign w:val="bottom"/>
          </w:tcPr>
          <w:p w:rsidR="007965A7" w:rsidRPr="00261A81" w:rsidRDefault="00261A81" w:rsidP="00990192">
            <w:pPr>
              <w:spacing w:after="0" w:line="288" w:lineRule="auto"/>
              <w:jc w:val="both"/>
              <w:rPr>
                <w:rFonts w:ascii="Arial" w:eastAsia="Arial Unicode MS" w:hAnsi="Arial" w:cs="Arial"/>
                <w:sz w:val="20"/>
                <w:szCs w:val="20"/>
              </w:rPr>
            </w:pPr>
            <w:r w:rsidRPr="00261A81">
              <w:rPr>
                <w:rFonts w:ascii="Arial" w:eastAsia="Arial Unicode MS" w:hAnsi="Arial" w:cs="Arial"/>
                <w:sz w:val="20"/>
                <w:szCs w:val="20"/>
              </w:rPr>
              <w:t>29</w:t>
            </w:r>
            <w:r w:rsidR="007577B4" w:rsidRPr="00261A81">
              <w:rPr>
                <w:rFonts w:ascii="Arial" w:eastAsia="Arial Unicode MS" w:hAnsi="Arial" w:cs="Arial"/>
                <w:sz w:val="20"/>
                <w:szCs w:val="20"/>
              </w:rPr>
              <w:t xml:space="preserve"> </w:t>
            </w:r>
            <w:r w:rsidR="007965A7" w:rsidRPr="00261A81">
              <w:rPr>
                <w:rFonts w:ascii="Arial" w:eastAsia="Arial Unicode MS" w:hAnsi="Arial" w:cs="Arial"/>
                <w:sz w:val="20"/>
                <w:szCs w:val="20"/>
              </w:rPr>
              <w:t xml:space="preserve"> lpcd</w:t>
            </w:r>
          </w:p>
        </w:tc>
      </w:tr>
      <w:tr w:rsidR="007965A7" w:rsidRPr="00300A16" w:rsidTr="004E011D">
        <w:trPr>
          <w:trHeight w:val="233"/>
          <w:jc w:val="center"/>
        </w:trPr>
        <w:tc>
          <w:tcPr>
            <w:tcW w:w="4334" w:type="dxa"/>
            <w:noWrap/>
            <w:tcMar>
              <w:top w:w="15" w:type="dxa"/>
              <w:left w:w="15" w:type="dxa"/>
              <w:bottom w:w="0" w:type="dxa"/>
              <w:right w:w="15" w:type="dxa"/>
            </w:tcMar>
            <w:vAlign w:val="bottom"/>
          </w:tcPr>
          <w:p w:rsidR="007965A7" w:rsidRPr="00261A81" w:rsidRDefault="007965A7" w:rsidP="00990192">
            <w:pPr>
              <w:spacing w:after="0" w:line="288" w:lineRule="auto"/>
              <w:jc w:val="both"/>
              <w:rPr>
                <w:rFonts w:ascii="Arial" w:eastAsia="Arial Unicode MS" w:hAnsi="Arial" w:cs="Arial"/>
                <w:sz w:val="20"/>
                <w:szCs w:val="20"/>
              </w:rPr>
            </w:pPr>
            <w:r w:rsidRPr="00261A81">
              <w:rPr>
                <w:rFonts w:ascii="Arial" w:eastAsia="Arial Unicode MS" w:hAnsi="Arial" w:cs="Arial"/>
                <w:sz w:val="20"/>
                <w:szCs w:val="20"/>
              </w:rPr>
              <w:t>Frequency of water supply</w:t>
            </w:r>
          </w:p>
        </w:tc>
        <w:tc>
          <w:tcPr>
            <w:tcW w:w="4537" w:type="dxa"/>
            <w:noWrap/>
            <w:tcMar>
              <w:top w:w="15" w:type="dxa"/>
              <w:left w:w="15" w:type="dxa"/>
              <w:bottom w:w="0" w:type="dxa"/>
              <w:right w:w="15" w:type="dxa"/>
            </w:tcMar>
            <w:vAlign w:val="bottom"/>
          </w:tcPr>
          <w:p w:rsidR="007965A7" w:rsidRPr="00261A81" w:rsidRDefault="00261A81" w:rsidP="00990192">
            <w:pPr>
              <w:spacing w:after="0" w:line="288" w:lineRule="auto"/>
              <w:jc w:val="both"/>
              <w:rPr>
                <w:rFonts w:ascii="Arial" w:eastAsia="Arial Unicode MS" w:hAnsi="Arial" w:cs="Arial"/>
                <w:sz w:val="20"/>
                <w:szCs w:val="20"/>
              </w:rPr>
            </w:pPr>
            <w:r w:rsidRPr="00261A81">
              <w:rPr>
                <w:rFonts w:ascii="Arial" w:eastAsia="Arial Unicode MS" w:hAnsi="Arial" w:cs="Arial"/>
                <w:sz w:val="20"/>
                <w:szCs w:val="20"/>
              </w:rPr>
              <w:t>Once in 20 days</w:t>
            </w:r>
            <w:r w:rsidR="007F0BC8" w:rsidRPr="00261A81">
              <w:rPr>
                <w:rFonts w:ascii="Arial" w:eastAsia="Arial Unicode MS" w:hAnsi="Arial" w:cs="Arial"/>
                <w:sz w:val="20"/>
                <w:szCs w:val="20"/>
              </w:rPr>
              <w:t xml:space="preserve"> </w:t>
            </w:r>
          </w:p>
        </w:tc>
      </w:tr>
      <w:tr w:rsidR="00661470" w:rsidRPr="00300A16" w:rsidTr="004E011D">
        <w:trPr>
          <w:trHeight w:val="233"/>
          <w:jc w:val="center"/>
        </w:trPr>
        <w:tc>
          <w:tcPr>
            <w:tcW w:w="4334" w:type="dxa"/>
            <w:noWrap/>
            <w:tcMar>
              <w:top w:w="15" w:type="dxa"/>
              <w:left w:w="15" w:type="dxa"/>
              <w:bottom w:w="0" w:type="dxa"/>
              <w:right w:w="15" w:type="dxa"/>
            </w:tcMar>
            <w:vAlign w:val="bottom"/>
          </w:tcPr>
          <w:p w:rsidR="00661470" w:rsidRPr="00646A19" w:rsidRDefault="00661470" w:rsidP="00402559">
            <w:pPr>
              <w:spacing w:after="0" w:line="288" w:lineRule="auto"/>
              <w:jc w:val="both"/>
              <w:rPr>
                <w:rFonts w:ascii="Arial" w:eastAsia="Arial Unicode MS" w:hAnsi="Arial" w:cs="Arial"/>
                <w:sz w:val="20"/>
                <w:szCs w:val="20"/>
              </w:rPr>
            </w:pPr>
            <w:r w:rsidRPr="00646A19">
              <w:rPr>
                <w:rFonts w:ascii="Arial" w:hAnsi="Arial" w:cs="Arial"/>
                <w:sz w:val="20"/>
                <w:szCs w:val="20"/>
              </w:rPr>
              <w:t>Number of public fountains</w:t>
            </w:r>
          </w:p>
        </w:tc>
        <w:tc>
          <w:tcPr>
            <w:tcW w:w="4537" w:type="dxa"/>
            <w:noWrap/>
            <w:tcMar>
              <w:top w:w="15" w:type="dxa"/>
              <w:left w:w="15" w:type="dxa"/>
              <w:bottom w:w="0" w:type="dxa"/>
              <w:right w:w="15" w:type="dxa"/>
            </w:tcMar>
            <w:vAlign w:val="bottom"/>
          </w:tcPr>
          <w:p w:rsidR="00661470" w:rsidRPr="00646A19" w:rsidRDefault="00661470" w:rsidP="00402559">
            <w:pPr>
              <w:spacing w:after="0" w:line="288" w:lineRule="auto"/>
              <w:jc w:val="both"/>
              <w:rPr>
                <w:rFonts w:ascii="Arial" w:eastAsia="Arial Unicode MS" w:hAnsi="Arial" w:cs="Arial"/>
                <w:sz w:val="20"/>
                <w:szCs w:val="20"/>
              </w:rPr>
            </w:pPr>
            <w:r w:rsidRPr="00646A19">
              <w:rPr>
                <w:rFonts w:ascii="Arial" w:eastAsia="Arial Unicode MS" w:hAnsi="Arial" w:cs="Arial"/>
                <w:sz w:val="20"/>
                <w:szCs w:val="20"/>
              </w:rPr>
              <w:t>1</w:t>
            </w:r>
            <w:r>
              <w:rPr>
                <w:rFonts w:ascii="Arial" w:eastAsia="Arial Unicode MS" w:hAnsi="Arial" w:cs="Arial"/>
                <w:sz w:val="20"/>
                <w:szCs w:val="20"/>
              </w:rPr>
              <w:t>2</w:t>
            </w:r>
            <w:r w:rsidRPr="00646A19">
              <w:rPr>
                <w:rFonts w:ascii="Arial" w:eastAsia="Arial Unicode MS" w:hAnsi="Arial" w:cs="Arial"/>
                <w:sz w:val="20"/>
                <w:szCs w:val="20"/>
              </w:rPr>
              <w:t>6</w:t>
            </w:r>
          </w:p>
        </w:tc>
      </w:tr>
      <w:tr w:rsidR="00661470" w:rsidRPr="00300A16" w:rsidTr="004E011D">
        <w:trPr>
          <w:trHeight w:val="233"/>
          <w:jc w:val="center"/>
        </w:trPr>
        <w:tc>
          <w:tcPr>
            <w:tcW w:w="4334" w:type="dxa"/>
            <w:noWrap/>
            <w:tcMar>
              <w:top w:w="15" w:type="dxa"/>
              <w:left w:w="15" w:type="dxa"/>
              <w:bottom w:w="0" w:type="dxa"/>
              <w:right w:w="15" w:type="dxa"/>
            </w:tcMar>
            <w:vAlign w:val="bottom"/>
          </w:tcPr>
          <w:p w:rsidR="00661470" w:rsidRPr="00646A19" w:rsidRDefault="00661470" w:rsidP="00402559">
            <w:pPr>
              <w:spacing w:after="0" w:line="288" w:lineRule="auto"/>
              <w:jc w:val="both"/>
              <w:rPr>
                <w:rFonts w:ascii="Arial" w:hAnsi="Arial" w:cs="Arial"/>
                <w:sz w:val="20"/>
                <w:szCs w:val="20"/>
              </w:rPr>
            </w:pPr>
            <w:r>
              <w:rPr>
                <w:rFonts w:ascii="Arial" w:hAnsi="Arial" w:cs="Arial"/>
                <w:sz w:val="20"/>
                <w:szCs w:val="20"/>
              </w:rPr>
              <w:t>Open wells</w:t>
            </w:r>
          </w:p>
        </w:tc>
        <w:tc>
          <w:tcPr>
            <w:tcW w:w="4537" w:type="dxa"/>
            <w:noWrap/>
            <w:tcMar>
              <w:top w:w="15" w:type="dxa"/>
              <w:left w:w="15" w:type="dxa"/>
              <w:bottom w:w="0" w:type="dxa"/>
              <w:right w:w="15" w:type="dxa"/>
            </w:tcMar>
            <w:vAlign w:val="bottom"/>
          </w:tcPr>
          <w:p w:rsidR="00661470" w:rsidRPr="00646A19" w:rsidRDefault="00661470" w:rsidP="00402559">
            <w:pPr>
              <w:spacing w:after="0" w:line="288" w:lineRule="auto"/>
              <w:jc w:val="both"/>
              <w:rPr>
                <w:rFonts w:ascii="Arial" w:eastAsia="Arial Unicode MS" w:hAnsi="Arial" w:cs="Arial"/>
                <w:sz w:val="20"/>
                <w:szCs w:val="20"/>
              </w:rPr>
            </w:pPr>
            <w:r>
              <w:rPr>
                <w:rFonts w:ascii="Arial" w:eastAsia="Arial Unicode MS" w:hAnsi="Arial" w:cs="Arial"/>
                <w:sz w:val="20"/>
                <w:szCs w:val="20"/>
              </w:rPr>
              <w:t>14</w:t>
            </w:r>
          </w:p>
        </w:tc>
      </w:tr>
      <w:tr w:rsidR="00661470" w:rsidRPr="00300A16" w:rsidTr="004E011D">
        <w:trPr>
          <w:trHeight w:val="233"/>
          <w:jc w:val="center"/>
        </w:trPr>
        <w:tc>
          <w:tcPr>
            <w:tcW w:w="4334" w:type="dxa"/>
            <w:noWrap/>
            <w:tcMar>
              <w:top w:w="15" w:type="dxa"/>
              <w:left w:w="15" w:type="dxa"/>
              <w:bottom w:w="0" w:type="dxa"/>
              <w:right w:w="15" w:type="dxa"/>
            </w:tcMar>
            <w:vAlign w:val="bottom"/>
          </w:tcPr>
          <w:p w:rsidR="00661470" w:rsidRDefault="00661470" w:rsidP="00402559">
            <w:pPr>
              <w:spacing w:after="0" w:line="288" w:lineRule="auto"/>
              <w:jc w:val="both"/>
              <w:rPr>
                <w:rFonts w:ascii="Arial" w:hAnsi="Arial" w:cs="Arial"/>
                <w:sz w:val="20"/>
                <w:szCs w:val="20"/>
              </w:rPr>
            </w:pPr>
            <w:r>
              <w:rPr>
                <w:rFonts w:ascii="Arial" w:hAnsi="Arial" w:cs="Arial"/>
                <w:sz w:val="20"/>
                <w:szCs w:val="20"/>
              </w:rPr>
              <w:t>Hand pumps</w:t>
            </w:r>
          </w:p>
        </w:tc>
        <w:tc>
          <w:tcPr>
            <w:tcW w:w="4537" w:type="dxa"/>
            <w:noWrap/>
            <w:tcMar>
              <w:top w:w="15" w:type="dxa"/>
              <w:left w:w="15" w:type="dxa"/>
              <w:bottom w:w="0" w:type="dxa"/>
              <w:right w:w="15" w:type="dxa"/>
            </w:tcMar>
            <w:vAlign w:val="bottom"/>
          </w:tcPr>
          <w:p w:rsidR="00661470" w:rsidRDefault="00661470" w:rsidP="00402559">
            <w:pPr>
              <w:spacing w:after="0" w:line="288" w:lineRule="auto"/>
              <w:jc w:val="both"/>
              <w:rPr>
                <w:rFonts w:ascii="Arial" w:eastAsia="Arial Unicode MS" w:hAnsi="Arial" w:cs="Arial"/>
                <w:sz w:val="20"/>
                <w:szCs w:val="20"/>
              </w:rPr>
            </w:pPr>
            <w:r>
              <w:rPr>
                <w:rFonts w:ascii="Arial" w:eastAsia="Arial Unicode MS" w:hAnsi="Arial" w:cs="Arial"/>
                <w:sz w:val="20"/>
                <w:szCs w:val="20"/>
              </w:rPr>
              <w:t>166</w:t>
            </w:r>
          </w:p>
        </w:tc>
      </w:tr>
      <w:tr w:rsidR="00661470" w:rsidRPr="00300A16" w:rsidTr="004E011D">
        <w:trPr>
          <w:trHeight w:val="233"/>
          <w:jc w:val="center"/>
        </w:trPr>
        <w:tc>
          <w:tcPr>
            <w:tcW w:w="4334" w:type="dxa"/>
            <w:shd w:val="clear" w:color="auto" w:fill="D9D9D9" w:themeFill="background1" w:themeFillShade="D9"/>
            <w:noWrap/>
            <w:tcMar>
              <w:top w:w="15" w:type="dxa"/>
              <w:left w:w="15" w:type="dxa"/>
              <w:bottom w:w="0" w:type="dxa"/>
              <w:right w:w="15" w:type="dxa"/>
            </w:tcMar>
            <w:vAlign w:val="bottom"/>
          </w:tcPr>
          <w:p w:rsidR="00661470" w:rsidRPr="00661470" w:rsidRDefault="00661470" w:rsidP="00402559">
            <w:pPr>
              <w:spacing w:after="0" w:line="288" w:lineRule="auto"/>
              <w:jc w:val="both"/>
              <w:rPr>
                <w:rFonts w:ascii="Arial" w:hAnsi="Arial" w:cs="Arial"/>
                <w:b/>
                <w:sz w:val="20"/>
                <w:szCs w:val="20"/>
              </w:rPr>
            </w:pPr>
            <w:r w:rsidRPr="00661470">
              <w:rPr>
                <w:rFonts w:ascii="Arial" w:hAnsi="Arial" w:cs="Arial"/>
                <w:b/>
                <w:sz w:val="20"/>
                <w:szCs w:val="20"/>
              </w:rPr>
              <w:t>Storage:</w:t>
            </w:r>
          </w:p>
        </w:tc>
        <w:tc>
          <w:tcPr>
            <w:tcW w:w="4537" w:type="dxa"/>
            <w:shd w:val="clear" w:color="auto" w:fill="D9D9D9" w:themeFill="background1" w:themeFillShade="D9"/>
            <w:noWrap/>
            <w:tcMar>
              <w:top w:w="15" w:type="dxa"/>
              <w:left w:w="15" w:type="dxa"/>
              <w:bottom w:w="0" w:type="dxa"/>
              <w:right w:w="15" w:type="dxa"/>
            </w:tcMar>
            <w:vAlign w:val="bottom"/>
          </w:tcPr>
          <w:p w:rsidR="00661470" w:rsidRDefault="00661470" w:rsidP="00402559">
            <w:pPr>
              <w:spacing w:after="0" w:line="288" w:lineRule="auto"/>
              <w:jc w:val="both"/>
              <w:rPr>
                <w:rFonts w:ascii="Arial" w:eastAsia="Arial Unicode MS" w:hAnsi="Arial" w:cs="Arial"/>
                <w:sz w:val="20"/>
                <w:szCs w:val="20"/>
              </w:rPr>
            </w:pPr>
          </w:p>
        </w:tc>
      </w:tr>
      <w:tr w:rsidR="00661470" w:rsidRPr="00300A16" w:rsidTr="004E011D">
        <w:trPr>
          <w:trHeight w:val="62"/>
          <w:jc w:val="center"/>
        </w:trPr>
        <w:tc>
          <w:tcPr>
            <w:tcW w:w="4334" w:type="dxa"/>
            <w:noWrap/>
            <w:tcMar>
              <w:top w:w="15" w:type="dxa"/>
              <w:left w:w="15" w:type="dxa"/>
              <w:bottom w:w="0" w:type="dxa"/>
              <w:right w:w="15" w:type="dxa"/>
            </w:tcMar>
            <w:vAlign w:val="bottom"/>
          </w:tcPr>
          <w:p w:rsidR="00661470" w:rsidRPr="00661470" w:rsidRDefault="00661470" w:rsidP="00661470">
            <w:pPr>
              <w:spacing w:after="0" w:line="288" w:lineRule="auto"/>
              <w:jc w:val="both"/>
              <w:rPr>
                <w:rFonts w:ascii="Arial" w:hAnsi="Arial" w:cs="Arial"/>
                <w:sz w:val="20"/>
                <w:szCs w:val="20"/>
              </w:rPr>
            </w:pPr>
            <w:r w:rsidRPr="00661470">
              <w:rPr>
                <w:rFonts w:ascii="Arial" w:hAnsi="Arial" w:cs="Arial"/>
                <w:sz w:val="20"/>
                <w:szCs w:val="20"/>
              </w:rPr>
              <w:t>No. of OHTs and capacity</w:t>
            </w:r>
          </w:p>
        </w:tc>
        <w:tc>
          <w:tcPr>
            <w:tcW w:w="4537" w:type="dxa"/>
            <w:noWrap/>
            <w:tcMar>
              <w:top w:w="15" w:type="dxa"/>
              <w:left w:w="15" w:type="dxa"/>
              <w:bottom w:w="0" w:type="dxa"/>
              <w:right w:w="15" w:type="dxa"/>
            </w:tcMar>
            <w:vAlign w:val="bottom"/>
          </w:tcPr>
          <w:p w:rsidR="00661470" w:rsidRPr="00661470" w:rsidRDefault="00661470" w:rsidP="008A0F66">
            <w:pPr>
              <w:spacing w:after="0" w:line="288" w:lineRule="auto"/>
              <w:jc w:val="both"/>
              <w:rPr>
                <w:rFonts w:ascii="Arial" w:hAnsi="Arial" w:cs="Arial"/>
                <w:sz w:val="20"/>
                <w:szCs w:val="20"/>
              </w:rPr>
            </w:pPr>
            <w:r>
              <w:rPr>
                <w:rFonts w:ascii="Arial" w:hAnsi="Arial" w:cs="Arial"/>
                <w:sz w:val="20"/>
                <w:szCs w:val="20"/>
              </w:rPr>
              <w:t>4</w:t>
            </w:r>
            <w:r w:rsidRPr="00661470">
              <w:rPr>
                <w:rFonts w:ascii="Arial" w:hAnsi="Arial" w:cs="Arial"/>
                <w:sz w:val="20"/>
                <w:szCs w:val="20"/>
              </w:rPr>
              <w:t xml:space="preserve"> </w:t>
            </w:r>
            <w:r w:rsidR="008A0F66">
              <w:rPr>
                <w:rFonts w:ascii="Arial" w:hAnsi="Arial" w:cs="Arial"/>
                <w:sz w:val="20"/>
                <w:szCs w:val="20"/>
              </w:rPr>
              <w:t>N</w:t>
            </w:r>
            <w:r w:rsidRPr="00661470">
              <w:rPr>
                <w:rFonts w:ascii="Arial" w:hAnsi="Arial" w:cs="Arial"/>
                <w:sz w:val="20"/>
                <w:szCs w:val="20"/>
              </w:rPr>
              <w:t xml:space="preserve">os and </w:t>
            </w:r>
            <w:r>
              <w:rPr>
                <w:rFonts w:ascii="Arial" w:hAnsi="Arial" w:cs="Arial"/>
                <w:sz w:val="20"/>
                <w:szCs w:val="20"/>
              </w:rPr>
              <w:t>27</w:t>
            </w:r>
            <w:r w:rsidRPr="00661470">
              <w:rPr>
                <w:rFonts w:ascii="Arial" w:hAnsi="Arial" w:cs="Arial"/>
                <w:sz w:val="20"/>
                <w:szCs w:val="20"/>
              </w:rPr>
              <w:t xml:space="preserve"> Ll</w:t>
            </w:r>
          </w:p>
        </w:tc>
      </w:tr>
      <w:tr w:rsidR="00661470" w:rsidRPr="00661470" w:rsidTr="004E011D">
        <w:trPr>
          <w:trHeight w:val="62"/>
          <w:jc w:val="center"/>
        </w:trPr>
        <w:tc>
          <w:tcPr>
            <w:tcW w:w="4334" w:type="dxa"/>
            <w:shd w:val="clear" w:color="auto" w:fill="D9D9D9" w:themeFill="background1" w:themeFillShade="D9"/>
            <w:noWrap/>
            <w:tcMar>
              <w:top w:w="15" w:type="dxa"/>
              <w:left w:w="15" w:type="dxa"/>
              <w:bottom w:w="0" w:type="dxa"/>
              <w:right w:w="15" w:type="dxa"/>
            </w:tcMar>
            <w:vAlign w:val="bottom"/>
          </w:tcPr>
          <w:p w:rsidR="00661470" w:rsidRPr="00661470" w:rsidRDefault="00661470" w:rsidP="00661470">
            <w:pPr>
              <w:spacing w:after="0" w:line="288" w:lineRule="auto"/>
              <w:jc w:val="both"/>
              <w:rPr>
                <w:rFonts w:ascii="Arial" w:hAnsi="Arial" w:cs="Arial"/>
                <w:b/>
                <w:sz w:val="20"/>
                <w:szCs w:val="20"/>
              </w:rPr>
            </w:pPr>
            <w:r w:rsidRPr="00661470">
              <w:rPr>
                <w:rFonts w:ascii="Arial" w:hAnsi="Arial" w:cs="Arial"/>
                <w:b/>
                <w:sz w:val="20"/>
                <w:szCs w:val="20"/>
              </w:rPr>
              <w:t>Distribution</w:t>
            </w:r>
          </w:p>
        </w:tc>
        <w:tc>
          <w:tcPr>
            <w:tcW w:w="4537" w:type="dxa"/>
            <w:shd w:val="clear" w:color="auto" w:fill="D9D9D9" w:themeFill="background1" w:themeFillShade="D9"/>
            <w:noWrap/>
            <w:tcMar>
              <w:top w:w="15" w:type="dxa"/>
              <w:left w:w="15" w:type="dxa"/>
              <w:bottom w:w="0" w:type="dxa"/>
              <w:right w:w="15" w:type="dxa"/>
            </w:tcMar>
            <w:vAlign w:val="bottom"/>
          </w:tcPr>
          <w:p w:rsidR="00661470" w:rsidRPr="00661470" w:rsidRDefault="00661470" w:rsidP="00661470">
            <w:pPr>
              <w:spacing w:after="0" w:line="288" w:lineRule="auto"/>
              <w:jc w:val="both"/>
              <w:rPr>
                <w:rFonts w:ascii="Arial" w:hAnsi="Arial" w:cs="Arial"/>
                <w:b/>
                <w:sz w:val="20"/>
                <w:szCs w:val="20"/>
              </w:rPr>
            </w:pPr>
          </w:p>
        </w:tc>
      </w:tr>
      <w:tr w:rsidR="00661470" w:rsidRPr="00300A16" w:rsidTr="004E011D">
        <w:trPr>
          <w:trHeight w:val="62"/>
          <w:jc w:val="center"/>
        </w:trPr>
        <w:tc>
          <w:tcPr>
            <w:tcW w:w="4334" w:type="dxa"/>
            <w:noWrap/>
            <w:tcMar>
              <w:top w:w="15" w:type="dxa"/>
              <w:left w:w="15" w:type="dxa"/>
              <w:bottom w:w="0" w:type="dxa"/>
              <w:right w:w="15" w:type="dxa"/>
            </w:tcMar>
            <w:vAlign w:val="bottom"/>
          </w:tcPr>
          <w:p w:rsidR="00661470" w:rsidRPr="009362C0" w:rsidRDefault="00661470" w:rsidP="00402559">
            <w:pPr>
              <w:spacing w:after="0" w:line="288" w:lineRule="auto"/>
              <w:jc w:val="both"/>
              <w:rPr>
                <w:rFonts w:ascii="Arial" w:eastAsia="Arial Unicode MS" w:hAnsi="Arial" w:cs="Arial"/>
                <w:bCs/>
                <w:sz w:val="20"/>
                <w:szCs w:val="20"/>
              </w:rPr>
            </w:pPr>
            <w:r w:rsidRPr="009362C0">
              <w:rPr>
                <w:rFonts w:ascii="Arial" w:hAnsi="Arial" w:cs="Arial"/>
                <w:bCs/>
                <w:sz w:val="20"/>
                <w:szCs w:val="20"/>
              </w:rPr>
              <w:t xml:space="preserve">Length of pumping mains </w:t>
            </w:r>
          </w:p>
        </w:tc>
        <w:tc>
          <w:tcPr>
            <w:tcW w:w="4537" w:type="dxa"/>
            <w:noWrap/>
            <w:tcMar>
              <w:top w:w="15" w:type="dxa"/>
              <w:left w:w="15" w:type="dxa"/>
              <w:bottom w:w="0" w:type="dxa"/>
              <w:right w:w="15" w:type="dxa"/>
            </w:tcMar>
            <w:vAlign w:val="bottom"/>
          </w:tcPr>
          <w:p w:rsidR="00661470" w:rsidRPr="009362C0" w:rsidRDefault="009362C0" w:rsidP="00402559">
            <w:pPr>
              <w:spacing w:after="0" w:line="288" w:lineRule="auto"/>
              <w:jc w:val="both"/>
              <w:rPr>
                <w:rFonts w:ascii="Arial" w:eastAsia="Arial Unicode MS" w:hAnsi="Arial" w:cs="Arial"/>
                <w:sz w:val="20"/>
                <w:szCs w:val="20"/>
              </w:rPr>
            </w:pPr>
            <w:r w:rsidRPr="009362C0">
              <w:rPr>
                <w:rFonts w:ascii="Arial" w:eastAsia="Arial Unicode MS" w:hAnsi="Arial" w:cs="Arial"/>
                <w:sz w:val="20"/>
                <w:szCs w:val="20"/>
              </w:rPr>
              <w:t>15 km</w:t>
            </w:r>
          </w:p>
        </w:tc>
      </w:tr>
      <w:tr w:rsidR="00661470" w:rsidRPr="00300A16" w:rsidTr="004E011D">
        <w:trPr>
          <w:trHeight w:val="62"/>
          <w:jc w:val="center"/>
        </w:trPr>
        <w:tc>
          <w:tcPr>
            <w:tcW w:w="4334" w:type="dxa"/>
            <w:noWrap/>
            <w:tcMar>
              <w:top w:w="15" w:type="dxa"/>
              <w:left w:w="15" w:type="dxa"/>
              <w:bottom w:w="0" w:type="dxa"/>
              <w:right w:w="15" w:type="dxa"/>
            </w:tcMar>
            <w:vAlign w:val="bottom"/>
          </w:tcPr>
          <w:p w:rsidR="00661470" w:rsidRPr="00CD7BB1" w:rsidRDefault="00661470" w:rsidP="00402559">
            <w:pPr>
              <w:spacing w:after="0" w:line="288" w:lineRule="auto"/>
              <w:jc w:val="both"/>
              <w:rPr>
                <w:rFonts w:ascii="Arial" w:eastAsia="Arial Unicode MS" w:hAnsi="Arial" w:cs="Arial"/>
                <w:sz w:val="20"/>
                <w:szCs w:val="20"/>
              </w:rPr>
            </w:pPr>
            <w:r w:rsidRPr="00CD7BB1">
              <w:rPr>
                <w:rFonts w:ascii="Arial" w:eastAsia="Arial Unicode MS" w:hAnsi="Arial" w:cs="Arial"/>
                <w:sz w:val="20"/>
                <w:szCs w:val="20"/>
              </w:rPr>
              <w:t xml:space="preserve">Length of Distribution main </w:t>
            </w:r>
          </w:p>
        </w:tc>
        <w:tc>
          <w:tcPr>
            <w:tcW w:w="4537" w:type="dxa"/>
            <w:noWrap/>
            <w:tcMar>
              <w:top w:w="15" w:type="dxa"/>
              <w:left w:w="15" w:type="dxa"/>
              <w:bottom w:w="0" w:type="dxa"/>
              <w:right w:w="15" w:type="dxa"/>
            </w:tcMar>
            <w:vAlign w:val="bottom"/>
          </w:tcPr>
          <w:p w:rsidR="00661470" w:rsidRPr="00CD7BB1" w:rsidRDefault="00CD7BB1" w:rsidP="00402559">
            <w:pPr>
              <w:spacing w:after="0" w:line="288" w:lineRule="auto"/>
              <w:jc w:val="both"/>
              <w:rPr>
                <w:rFonts w:ascii="Arial" w:eastAsia="Arial Unicode MS" w:hAnsi="Arial" w:cs="Arial"/>
                <w:sz w:val="20"/>
                <w:szCs w:val="20"/>
              </w:rPr>
            </w:pPr>
            <w:r w:rsidRPr="00CD7BB1">
              <w:rPr>
                <w:rFonts w:ascii="Arial" w:eastAsia="Arial Unicode MS" w:hAnsi="Arial" w:cs="Arial"/>
                <w:sz w:val="20"/>
                <w:szCs w:val="20"/>
              </w:rPr>
              <w:t>20 km</w:t>
            </w:r>
          </w:p>
        </w:tc>
      </w:tr>
      <w:tr w:rsidR="00661470" w:rsidRPr="00300A16" w:rsidTr="004E011D">
        <w:trPr>
          <w:trHeight w:val="233"/>
          <w:jc w:val="center"/>
        </w:trPr>
        <w:tc>
          <w:tcPr>
            <w:tcW w:w="4334" w:type="dxa"/>
            <w:noWrap/>
            <w:tcMar>
              <w:top w:w="15" w:type="dxa"/>
              <w:left w:w="15" w:type="dxa"/>
              <w:bottom w:w="0" w:type="dxa"/>
              <w:right w:w="15" w:type="dxa"/>
            </w:tcMar>
            <w:vAlign w:val="bottom"/>
          </w:tcPr>
          <w:p w:rsidR="00661470" w:rsidRPr="00261A81" w:rsidRDefault="00661470" w:rsidP="00990192">
            <w:pPr>
              <w:spacing w:after="0" w:line="288" w:lineRule="auto"/>
              <w:jc w:val="both"/>
              <w:rPr>
                <w:rFonts w:ascii="Arial" w:eastAsia="Arial Unicode MS" w:hAnsi="Arial" w:cs="Arial"/>
                <w:sz w:val="20"/>
                <w:szCs w:val="20"/>
              </w:rPr>
            </w:pPr>
            <w:r>
              <w:rPr>
                <w:rFonts w:ascii="Arial" w:eastAsia="Arial Unicode MS" w:hAnsi="Arial" w:cs="Arial"/>
                <w:sz w:val="20"/>
                <w:szCs w:val="20"/>
              </w:rPr>
              <w:t>Total number of assessments</w:t>
            </w:r>
          </w:p>
        </w:tc>
        <w:tc>
          <w:tcPr>
            <w:tcW w:w="4537" w:type="dxa"/>
            <w:noWrap/>
            <w:tcMar>
              <w:top w:w="15" w:type="dxa"/>
              <w:left w:w="15" w:type="dxa"/>
              <w:bottom w:w="0" w:type="dxa"/>
              <w:right w:w="15" w:type="dxa"/>
            </w:tcMar>
            <w:vAlign w:val="bottom"/>
          </w:tcPr>
          <w:p w:rsidR="00661470" w:rsidRPr="00261A81" w:rsidRDefault="00661470" w:rsidP="00990192">
            <w:pPr>
              <w:spacing w:after="0" w:line="288" w:lineRule="auto"/>
              <w:jc w:val="both"/>
              <w:rPr>
                <w:rFonts w:ascii="Arial" w:eastAsia="Arial Unicode MS" w:hAnsi="Arial" w:cs="Arial"/>
                <w:sz w:val="20"/>
                <w:szCs w:val="20"/>
              </w:rPr>
            </w:pPr>
            <w:r>
              <w:rPr>
                <w:rFonts w:ascii="Arial" w:eastAsia="Arial Unicode MS" w:hAnsi="Arial" w:cs="Arial"/>
                <w:sz w:val="20"/>
                <w:szCs w:val="20"/>
              </w:rPr>
              <w:t>5879</w:t>
            </w:r>
          </w:p>
        </w:tc>
      </w:tr>
      <w:tr w:rsidR="00661470" w:rsidRPr="00300A16" w:rsidTr="004E011D">
        <w:trPr>
          <w:trHeight w:val="233"/>
          <w:jc w:val="center"/>
        </w:trPr>
        <w:tc>
          <w:tcPr>
            <w:tcW w:w="4334" w:type="dxa"/>
            <w:noWrap/>
            <w:tcMar>
              <w:top w:w="15" w:type="dxa"/>
              <w:left w:w="15" w:type="dxa"/>
              <w:bottom w:w="0" w:type="dxa"/>
              <w:right w:w="15" w:type="dxa"/>
            </w:tcMar>
            <w:vAlign w:val="bottom"/>
          </w:tcPr>
          <w:p w:rsidR="00661470" w:rsidRPr="00646A19" w:rsidRDefault="00661470" w:rsidP="00CC4455">
            <w:pPr>
              <w:spacing w:after="0" w:line="288" w:lineRule="auto"/>
              <w:jc w:val="both"/>
              <w:rPr>
                <w:rFonts w:ascii="Arial" w:eastAsia="Arial Unicode MS" w:hAnsi="Arial" w:cs="Arial"/>
                <w:sz w:val="20"/>
                <w:szCs w:val="20"/>
              </w:rPr>
            </w:pPr>
            <w:r w:rsidRPr="00646A19">
              <w:rPr>
                <w:rFonts w:ascii="Arial" w:eastAsia="Arial Unicode MS" w:hAnsi="Arial" w:cs="Arial"/>
                <w:sz w:val="20"/>
                <w:szCs w:val="20"/>
              </w:rPr>
              <w:t xml:space="preserve">No. of HSCs </w:t>
            </w:r>
          </w:p>
        </w:tc>
        <w:tc>
          <w:tcPr>
            <w:tcW w:w="4537" w:type="dxa"/>
            <w:shd w:val="clear" w:color="auto" w:fill="auto"/>
            <w:noWrap/>
            <w:tcMar>
              <w:top w:w="15" w:type="dxa"/>
              <w:left w:w="15" w:type="dxa"/>
              <w:bottom w:w="0" w:type="dxa"/>
              <w:right w:w="15" w:type="dxa"/>
            </w:tcMar>
            <w:vAlign w:val="bottom"/>
          </w:tcPr>
          <w:p w:rsidR="00661470" w:rsidRPr="00646A19" w:rsidRDefault="00661470" w:rsidP="00990192">
            <w:pPr>
              <w:spacing w:after="0" w:line="288" w:lineRule="auto"/>
              <w:jc w:val="both"/>
              <w:rPr>
                <w:rFonts w:ascii="Arial" w:eastAsia="Arial Unicode MS" w:hAnsi="Arial" w:cs="Arial"/>
                <w:sz w:val="20"/>
                <w:szCs w:val="20"/>
              </w:rPr>
            </w:pPr>
            <w:r w:rsidRPr="00646A19">
              <w:rPr>
                <w:rFonts w:ascii="Arial" w:eastAsia="Arial Unicode MS" w:hAnsi="Arial" w:cs="Arial"/>
                <w:sz w:val="20"/>
                <w:szCs w:val="20"/>
              </w:rPr>
              <w:t>3178</w:t>
            </w:r>
          </w:p>
        </w:tc>
      </w:tr>
      <w:tr w:rsidR="00661470" w:rsidRPr="00300A16" w:rsidTr="004E011D">
        <w:trPr>
          <w:trHeight w:val="233"/>
          <w:jc w:val="center"/>
        </w:trPr>
        <w:tc>
          <w:tcPr>
            <w:tcW w:w="4334" w:type="dxa"/>
            <w:noWrap/>
            <w:tcMar>
              <w:top w:w="15" w:type="dxa"/>
              <w:left w:w="15" w:type="dxa"/>
              <w:bottom w:w="0" w:type="dxa"/>
              <w:right w:w="15" w:type="dxa"/>
            </w:tcMar>
            <w:vAlign w:val="bottom"/>
          </w:tcPr>
          <w:p w:rsidR="00661470" w:rsidRPr="00646A19" w:rsidRDefault="00661470" w:rsidP="00990192">
            <w:pPr>
              <w:spacing w:after="0" w:line="288" w:lineRule="auto"/>
              <w:ind w:left="720"/>
              <w:jc w:val="both"/>
              <w:rPr>
                <w:rFonts w:ascii="Arial" w:eastAsia="Arial Unicode MS" w:hAnsi="Arial" w:cs="Arial"/>
                <w:sz w:val="20"/>
                <w:szCs w:val="20"/>
              </w:rPr>
            </w:pPr>
            <w:r w:rsidRPr="00646A19">
              <w:rPr>
                <w:rFonts w:ascii="Arial" w:eastAsia="Arial Unicode MS" w:hAnsi="Arial" w:cs="Arial"/>
                <w:sz w:val="20"/>
                <w:szCs w:val="20"/>
              </w:rPr>
              <w:t>Domestic connections</w:t>
            </w:r>
          </w:p>
        </w:tc>
        <w:tc>
          <w:tcPr>
            <w:tcW w:w="4537" w:type="dxa"/>
            <w:noWrap/>
            <w:tcMar>
              <w:top w:w="15" w:type="dxa"/>
              <w:left w:w="15" w:type="dxa"/>
              <w:bottom w:w="0" w:type="dxa"/>
              <w:right w:w="15" w:type="dxa"/>
            </w:tcMar>
            <w:vAlign w:val="bottom"/>
          </w:tcPr>
          <w:p w:rsidR="00661470" w:rsidRPr="00646A19" w:rsidRDefault="00661470" w:rsidP="00990192">
            <w:pPr>
              <w:spacing w:after="0" w:line="288" w:lineRule="auto"/>
              <w:jc w:val="both"/>
              <w:rPr>
                <w:rFonts w:ascii="Arial" w:eastAsia="Arial Unicode MS" w:hAnsi="Arial" w:cs="Arial"/>
                <w:sz w:val="20"/>
                <w:szCs w:val="20"/>
              </w:rPr>
            </w:pPr>
            <w:r w:rsidRPr="00646A19">
              <w:rPr>
                <w:rFonts w:ascii="Arial" w:eastAsia="Arial Unicode MS" w:hAnsi="Arial" w:cs="Arial"/>
                <w:sz w:val="20"/>
                <w:szCs w:val="20"/>
              </w:rPr>
              <w:t>3168</w:t>
            </w:r>
          </w:p>
        </w:tc>
      </w:tr>
      <w:tr w:rsidR="00661470" w:rsidRPr="00300A16" w:rsidTr="004E011D">
        <w:trPr>
          <w:trHeight w:val="233"/>
          <w:jc w:val="center"/>
        </w:trPr>
        <w:tc>
          <w:tcPr>
            <w:tcW w:w="4334" w:type="dxa"/>
            <w:noWrap/>
            <w:tcMar>
              <w:top w:w="15" w:type="dxa"/>
              <w:left w:w="15" w:type="dxa"/>
              <w:bottom w:w="0" w:type="dxa"/>
              <w:right w:w="15" w:type="dxa"/>
            </w:tcMar>
            <w:vAlign w:val="bottom"/>
          </w:tcPr>
          <w:p w:rsidR="00661470" w:rsidRPr="00646A19" w:rsidRDefault="00661470" w:rsidP="00990192">
            <w:pPr>
              <w:spacing w:after="0" w:line="288" w:lineRule="auto"/>
              <w:ind w:left="720"/>
              <w:jc w:val="both"/>
              <w:rPr>
                <w:rFonts w:ascii="Arial" w:eastAsia="Arial Unicode MS" w:hAnsi="Arial" w:cs="Arial"/>
                <w:sz w:val="20"/>
                <w:szCs w:val="20"/>
              </w:rPr>
            </w:pPr>
            <w:r w:rsidRPr="00646A19">
              <w:rPr>
                <w:rFonts w:ascii="Arial" w:eastAsia="Arial Unicode MS" w:hAnsi="Arial" w:cs="Arial"/>
                <w:sz w:val="20"/>
                <w:szCs w:val="20"/>
              </w:rPr>
              <w:t>Non Domestic connections</w:t>
            </w:r>
          </w:p>
        </w:tc>
        <w:tc>
          <w:tcPr>
            <w:tcW w:w="4537" w:type="dxa"/>
            <w:noWrap/>
            <w:tcMar>
              <w:top w:w="15" w:type="dxa"/>
              <w:left w:w="15" w:type="dxa"/>
              <w:bottom w:w="0" w:type="dxa"/>
              <w:right w:w="15" w:type="dxa"/>
            </w:tcMar>
            <w:vAlign w:val="bottom"/>
          </w:tcPr>
          <w:p w:rsidR="00661470" w:rsidRPr="00646A19" w:rsidRDefault="009F3E67" w:rsidP="00990192">
            <w:pPr>
              <w:spacing w:after="0" w:line="288" w:lineRule="auto"/>
              <w:jc w:val="both"/>
              <w:rPr>
                <w:rFonts w:ascii="Arial" w:eastAsia="Arial Unicode MS" w:hAnsi="Arial" w:cs="Arial"/>
                <w:sz w:val="20"/>
                <w:szCs w:val="20"/>
              </w:rPr>
            </w:pPr>
            <w:r>
              <w:rPr>
                <w:rFonts w:ascii="Arial" w:eastAsia="Arial Unicode MS" w:hAnsi="Arial" w:cs="Arial"/>
                <w:sz w:val="20"/>
                <w:szCs w:val="20"/>
              </w:rPr>
              <w:t xml:space="preserve">    </w:t>
            </w:r>
            <w:r w:rsidR="00661470" w:rsidRPr="00646A19">
              <w:rPr>
                <w:rFonts w:ascii="Arial" w:eastAsia="Arial Unicode MS" w:hAnsi="Arial" w:cs="Arial"/>
                <w:sz w:val="20"/>
                <w:szCs w:val="20"/>
              </w:rPr>
              <w:t>10</w:t>
            </w:r>
          </w:p>
        </w:tc>
      </w:tr>
    </w:tbl>
    <w:p w:rsidR="00661470" w:rsidRDefault="00556EFA" w:rsidP="00661470">
      <w:pPr>
        <w:rPr>
          <w:rFonts w:ascii="Arial" w:hAnsi="Arial" w:cs="Arial"/>
          <w:sz w:val="18"/>
          <w:szCs w:val="18"/>
        </w:rPr>
      </w:pPr>
      <w:r>
        <w:rPr>
          <w:rFonts w:ascii="Arial" w:hAnsi="Arial" w:cs="Arial"/>
          <w:sz w:val="18"/>
          <w:szCs w:val="18"/>
        </w:rPr>
        <w:t xml:space="preserve"> </w:t>
      </w:r>
      <w:r w:rsidR="00661470">
        <w:rPr>
          <w:rFonts w:ascii="Arial" w:hAnsi="Arial" w:cs="Arial"/>
          <w:sz w:val="18"/>
          <w:szCs w:val="18"/>
        </w:rPr>
        <w:t xml:space="preserve">  </w:t>
      </w:r>
      <w:r w:rsidR="00661470" w:rsidRPr="00F32546">
        <w:rPr>
          <w:rFonts w:ascii="Arial" w:hAnsi="Arial" w:cs="Arial"/>
          <w:sz w:val="18"/>
          <w:szCs w:val="18"/>
        </w:rPr>
        <w:t>Source</w:t>
      </w:r>
      <w:r w:rsidR="00661470">
        <w:rPr>
          <w:rFonts w:ascii="Arial" w:hAnsi="Arial" w:cs="Arial"/>
          <w:sz w:val="18"/>
          <w:szCs w:val="18"/>
        </w:rPr>
        <w:t>:</w:t>
      </w:r>
      <w:r w:rsidR="00661470" w:rsidRPr="00F32546">
        <w:rPr>
          <w:rFonts w:ascii="Arial" w:hAnsi="Arial" w:cs="Arial"/>
          <w:sz w:val="18"/>
          <w:szCs w:val="18"/>
        </w:rPr>
        <w:t xml:space="preserve"> </w:t>
      </w:r>
      <w:r w:rsidR="00661470">
        <w:rPr>
          <w:rFonts w:ascii="Arial" w:hAnsi="Arial" w:cs="Arial"/>
          <w:sz w:val="18"/>
          <w:szCs w:val="18"/>
        </w:rPr>
        <w:t>Allapuram</w:t>
      </w:r>
      <w:r w:rsidR="00661470" w:rsidRPr="00F32546">
        <w:rPr>
          <w:rFonts w:ascii="Arial" w:hAnsi="Arial" w:cs="Arial"/>
          <w:sz w:val="18"/>
          <w:szCs w:val="18"/>
        </w:rPr>
        <w:t xml:space="preserve"> </w:t>
      </w:r>
      <w:r w:rsidR="008A0F66">
        <w:rPr>
          <w:rFonts w:ascii="Arial" w:hAnsi="Arial" w:cs="Arial"/>
          <w:sz w:val="18"/>
          <w:szCs w:val="18"/>
        </w:rPr>
        <w:t>T</w:t>
      </w:r>
      <w:r w:rsidR="00661470">
        <w:rPr>
          <w:rFonts w:ascii="Arial" w:hAnsi="Arial" w:cs="Arial"/>
          <w:sz w:val="18"/>
          <w:szCs w:val="18"/>
        </w:rPr>
        <w:t xml:space="preserve">own </w:t>
      </w:r>
      <w:r w:rsidR="008A0F66">
        <w:rPr>
          <w:rFonts w:ascii="Arial" w:hAnsi="Arial" w:cs="Arial"/>
          <w:sz w:val="18"/>
          <w:szCs w:val="18"/>
        </w:rPr>
        <w:t>P</w:t>
      </w:r>
      <w:r w:rsidR="00661470">
        <w:rPr>
          <w:rFonts w:ascii="Arial" w:hAnsi="Arial" w:cs="Arial"/>
          <w:sz w:val="18"/>
          <w:szCs w:val="18"/>
        </w:rPr>
        <w:t>anchayat</w:t>
      </w:r>
      <w:r w:rsidR="00661470" w:rsidRPr="00F32546">
        <w:rPr>
          <w:rFonts w:ascii="Arial" w:hAnsi="Arial" w:cs="Arial"/>
          <w:sz w:val="18"/>
          <w:szCs w:val="18"/>
        </w:rPr>
        <w:t xml:space="preserve"> records</w:t>
      </w:r>
    </w:p>
    <w:p w:rsidR="00D846D2" w:rsidRDefault="00D846D2" w:rsidP="00E32CE4">
      <w:pPr>
        <w:spacing w:line="360" w:lineRule="auto"/>
        <w:jc w:val="both"/>
        <w:rPr>
          <w:rFonts w:ascii="Arial" w:eastAsia="Arial Unicode MS" w:hAnsi="Arial" w:cs="Arial"/>
          <w:szCs w:val="20"/>
        </w:rPr>
      </w:pPr>
    </w:p>
    <w:p w:rsidR="00E76825" w:rsidRPr="00E32CE4" w:rsidRDefault="00A247F1" w:rsidP="00E32CE4">
      <w:pPr>
        <w:spacing w:line="360" w:lineRule="auto"/>
        <w:jc w:val="both"/>
        <w:rPr>
          <w:rFonts w:ascii="Arial" w:eastAsia="Arial Unicode MS" w:hAnsi="Arial" w:cs="Arial"/>
          <w:szCs w:val="20"/>
        </w:rPr>
      </w:pPr>
      <w:r w:rsidRPr="00A247F1">
        <w:rPr>
          <w:rFonts w:ascii="Arial" w:eastAsia="Arial Unicode MS" w:hAnsi="Arial" w:cs="Arial"/>
          <w:szCs w:val="20"/>
        </w:rPr>
        <w:t xml:space="preserve">The </w:t>
      </w:r>
      <w:r w:rsidR="0033076D">
        <w:rPr>
          <w:rFonts w:ascii="Arial" w:eastAsia="Arial Unicode MS" w:hAnsi="Arial" w:cs="Arial"/>
          <w:szCs w:val="20"/>
        </w:rPr>
        <w:t xml:space="preserve">water from </w:t>
      </w:r>
      <w:r w:rsidRPr="00A247F1">
        <w:rPr>
          <w:rFonts w:ascii="Arial" w:eastAsia="Arial Unicode MS" w:hAnsi="Arial" w:cs="Arial"/>
          <w:szCs w:val="20"/>
        </w:rPr>
        <w:t xml:space="preserve">Allapuram-Thorappadi Combined Drinking Water Supply Scheme, with five infiltration wells in the Palar is </w:t>
      </w:r>
      <w:r w:rsidR="0033076D">
        <w:rPr>
          <w:rFonts w:ascii="Arial" w:eastAsia="Arial Unicode MS" w:hAnsi="Arial" w:cs="Arial"/>
          <w:szCs w:val="20"/>
        </w:rPr>
        <w:t>conveyed</w:t>
      </w:r>
      <w:r w:rsidRPr="00A247F1">
        <w:rPr>
          <w:rFonts w:ascii="Arial" w:eastAsia="Arial Unicode MS" w:hAnsi="Arial" w:cs="Arial"/>
          <w:szCs w:val="20"/>
        </w:rPr>
        <w:t xml:space="preserve"> to a common collect</w:t>
      </w:r>
      <w:r w:rsidR="0033076D">
        <w:rPr>
          <w:rFonts w:ascii="Arial" w:eastAsia="Arial Unicode MS" w:hAnsi="Arial" w:cs="Arial"/>
          <w:szCs w:val="20"/>
        </w:rPr>
        <w:t>ion</w:t>
      </w:r>
      <w:r w:rsidRPr="00A247F1">
        <w:rPr>
          <w:rFonts w:ascii="Arial" w:eastAsia="Arial Unicode MS" w:hAnsi="Arial" w:cs="Arial"/>
          <w:szCs w:val="20"/>
        </w:rPr>
        <w:t xml:space="preserve"> well and distri</w:t>
      </w:r>
      <w:r w:rsidR="00D648C6">
        <w:rPr>
          <w:rFonts w:ascii="Arial" w:eastAsia="Arial Unicode MS" w:hAnsi="Arial" w:cs="Arial"/>
          <w:szCs w:val="20"/>
        </w:rPr>
        <w:t>buted through the 6Ll</w:t>
      </w:r>
      <w:r w:rsidRPr="00A247F1">
        <w:rPr>
          <w:rFonts w:ascii="Arial" w:eastAsia="Arial Unicode MS" w:hAnsi="Arial" w:cs="Arial"/>
          <w:szCs w:val="20"/>
        </w:rPr>
        <w:t xml:space="preserve"> overhead tank (OHT) </w:t>
      </w:r>
      <w:r w:rsidR="00D648C6">
        <w:rPr>
          <w:rFonts w:ascii="Arial" w:eastAsia="Arial Unicode MS" w:hAnsi="Arial" w:cs="Arial"/>
          <w:szCs w:val="20"/>
        </w:rPr>
        <w:t>at</w:t>
      </w:r>
      <w:r w:rsidRPr="00A247F1">
        <w:rPr>
          <w:rFonts w:ascii="Arial" w:eastAsia="Arial Unicode MS" w:hAnsi="Arial" w:cs="Arial"/>
          <w:szCs w:val="20"/>
        </w:rPr>
        <w:t xml:space="preserve"> Thorappadi and four OHTs </w:t>
      </w:r>
      <w:r w:rsidR="00D648C6">
        <w:rPr>
          <w:rFonts w:ascii="Arial" w:eastAsia="Arial Unicode MS" w:hAnsi="Arial" w:cs="Arial"/>
          <w:szCs w:val="20"/>
        </w:rPr>
        <w:t>at</w:t>
      </w:r>
      <w:r w:rsidRPr="00A247F1">
        <w:rPr>
          <w:rFonts w:ascii="Arial" w:eastAsia="Arial Unicode MS" w:hAnsi="Arial" w:cs="Arial"/>
          <w:szCs w:val="20"/>
        </w:rPr>
        <w:t xml:space="preserve"> Allapuram. </w:t>
      </w:r>
      <w:r w:rsidR="00E76825" w:rsidRPr="00E32CE4">
        <w:rPr>
          <w:rFonts w:ascii="Arial" w:eastAsia="Arial Unicode MS" w:hAnsi="Arial" w:cs="Arial"/>
          <w:szCs w:val="20"/>
        </w:rPr>
        <w:t>Out of the 5 infiltration wells at Palar River only one is working</w:t>
      </w:r>
      <w:r w:rsidR="00402559" w:rsidRPr="00E32CE4">
        <w:rPr>
          <w:rFonts w:ascii="Arial" w:eastAsia="Arial Unicode MS" w:hAnsi="Arial" w:cs="Arial"/>
          <w:szCs w:val="20"/>
        </w:rPr>
        <w:t xml:space="preserve"> at present</w:t>
      </w:r>
      <w:r w:rsidR="00E76825" w:rsidRPr="00E32CE4">
        <w:rPr>
          <w:rFonts w:ascii="Arial" w:eastAsia="Arial Unicode MS" w:hAnsi="Arial" w:cs="Arial"/>
          <w:szCs w:val="20"/>
        </w:rPr>
        <w:t xml:space="preserve">. </w:t>
      </w:r>
      <w:r w:rsidR="00402559" w:rsidRPr="00E32CE4">
        <w:rPr>
          <w:rFonts w:ascii="Arial" w:eastAsia="Arial Unicode MS" w:hAnsi="Arial" w:cs="Arial"/>
          <w:szCs w:val="20"/>
        </w:rPr>
        <w:t>To meet the town’s water demand</w:t>
      </w:r>
      <w:r w:rsidR="00E32CE4" w:rsidRPr="00E32CE4">
        <w:rPr>
          <w:rFonts w:ascii="Arial" w:eastAsia="Arial Unicode MS" w:hAnsi="Arial" w:cs="Arial"/>
          <w:szCs w:val="20"/>
        </w:rPr>
        <w:t>,</w:t>
      </w:r>
      <w:r w:rsidR="00402559" w:rsidRPr="00E32CE4">
        <w:rPr>
          <w:rFonts w:ascii="Arial" w:eastAsia="Arial Unicode MS" w:hAnsi="Arial" w:cs="Arial"/>
          <w:szCs w:val="20"/>
        </w:rPr>
        <w:t xml:space="preserve"> the </w:t>
      </w:r>
      <w:r w:rsidR="00E32CE4" w:rsidRPr="00E32CE4">
        <w:rPr>
          <w:rFonts w:ascii="Arial" w:eastAsia="Arial Unicode MS" w:hAnsi="Arial" w:cs="Arial"/>
          <w:szCs w:val="20"/>
        </w:rPr>
        <w:t xml:space="preserve">Town panchayat is purchasing 5 Ll once in two days from Vellore Corporation and supplying to all wards through </w:t>
      </w:r>
      <w:r w:rsidR="004B6802">
        <w:rPr>
          <w:rFonts w:ascii="Arial" w:eastAsia="Arial Unicode MS" w:hAnsi="Arial" w:cs="Arial"/>
          <w:szCs w:val="20"/>
        </w:rPr>
        <w:t xml:space="preserve"> </w:t>
      </w:r>
      <w:r w:rsidR="00E32CE4" w:rsidRPr="00E32CE4">
        <w:rPr>
          <w:rFonts w:ascii="Arial" w:eastAsia="Arial Unicode MS" w:hAnsi="Arial" w:cs="Arial"/>
          <w:szCs w:val="20"/>
        </w:rPr>
        <w:t xml:space="preserve">tanker lorries. </w:t>
      </w:r>
    </w:p>
    <w:p w:rsidR="007965A7" w:rsidRDefault="00A740AB" w:rsidP="00A740AB">
      <w:pPr>
        <w:spacing w:line="360" w:lineRule="auto"/>
        <w:jc w:val="both"/>
        <w:rPr>
          <w:rFonts w:ascii="Arial" w:eastAsia="Arial Unicode MS" w:hAnsi="Arial" w:cs="Arial"/>
          <w:szCs w:val="20"/>
        </w:rPr>
      </w:pPr>
      <w:r w:rsidRPr="00A740AB">
        <w:rPr>
          <w:rFonts w:ascii="Arial" w:eastAsia="Arial Unicode MS" w:hAnsi="Arial" w:cs="Arial"/>
          <w:szCs w:val="20"/>
        </w:rPr>
        <w:t xml:space="preserve">The town has 4 over head tanks and 2 ground level reservoirs. </w:t>
      </w:r>
      <w:r w:rsidR="003059EB" w:rsidRPr="00A740AB">
        <w:rPr>
          <w:rFonts w:ascii="Arial" w:eastAsia="Arial Unicode MS" w:hAnsi="Arial" w:cs="Arial"/>
          <w:szCs w:val="20"/>
        </w:rPr>
        <w:t xml:space="preserve">The table given below </w:t>
      </w:r>
      <w:r w:rsidR="00723261">
        <w:rPr>
          <w:rFonts w:ascii="Arial" w:eastAsia="Arial Unicode MS" w:hAnsi="Arial" w:cs="Arial"/>
          <w:szCs w:val="20"/>
        </w:rPr>
        <w:t xml:space="preserve">shows the locations and capacities </w:t>
      </w:r>
      <w:r w:rsidR="003059EB" w:rsidRPr="00A740AB">
        <w:rPr>
          <w:rFonts w:ascii="Arial" w:eastAsia="Arial Unicode MS" w:hAnsi="Arial" w:cs="Arial"/>
          <w:szCs w:val="20"/>
        </w:rPr>
        <w:t xml:space="preserve">of existing OHTs </w:t>
      </w:r>
      <w:r w:rsidRPr="00A740AB">
        <w:rPr>
          <w:rFonts w:ascii="Arial" w:eastAsia="Arial Unicode MS" w:hAnsi="Arial" w:cs="Arial"/>
          <w:szCs w:val="20"/>
        </w:rPr>
        <w:t xml:space="preserve">and ground level reservoirs </w:t>
      </w:r>
      <w:r w:rsidR="003059EB" w:rsidRPr="00A740AB">
        <w:rPr>
          <w:rFonts w:ascii="Arial" w:eastAsia="Arial Unicode MS" w:hAnsi="Arial" w:cs="Arial"/>
          <w:szCs w:val="20"/>
        </w:rPr>
        <w:t>in the town.</w:t>
      </w:r>
    </w:p>
    <w:p w:rsidR="003059EB" w:rsidRDefault="003059EB" w:rsidP="003059EB">
      <w:pPr>
        <w:spacing w:after="0" w:line="288" w:lineRule="auto"/>
        <w:jc w:val="center"/>
        <w:rPr>
          <w:rFonts w:ascii="Arial" w:hAnsi="Arial" w:cs="Arial"/>
          <w:color w:val="FF0000"/>
        </w:rPr>
      </w:pPr>
      <w:r w:rsidRPr="003C39C7">
        <w:rPr>
          <w:rFonts w:ascii="Arial" w:hAnsi="Arial" w:cs="Arial"/>
          <w:b/>
        </w:rPr>
        <w:t xml:space="preserve">Table: </w:t>
      </w:r>
      <w:r w:rsidR="00D16DE5">
        <w:rPr>
          <w:rFonts w:ascii="Arial" w:hAnsi="Arial" w:cs="Arial"/>
          <w:b/>
        </w:rPr>
        <w:t>5</w:t>
      </w:r>
      <w:r w:rsidRPr="003C39C7">
        <w:rPr>
          <w:rFonts w:ascii="Arial" w:hAnsi="Arial" w:cs="Arial"/>
          <w:b/>
        </w:rPr>
        <w:t>.1</w:t>
      </w:r>
      <w:r>
        <w:rPr>
          <w:rFonts w:ascii="Arial" w:hAnsi="Arial" w:cs="Arial"/>
          <w:b/>
        </w:rPr>
        <w:t xml:space="preserve"> Details of existing OHT</w:t>
      </w:r>
      <w:r w:rsidRPr="003C39C7">
        <w:rPr>
          <w:rFonts w:ascii="Arial" w:hAnsi="Arial" w:cs="Arial"/>
          <w:b/>
        </w:rPr>
        <w:t>s</w:t>
      </w:r>
    </w:p>
    <w:tbl>
      <w:tblPr>
        <w:tblW w:w="7183" w:type="dxa"/>
        <w:jc w:val="center"/>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754"/>
        <w:gridCol w:w="4444"/>
        <w:gridCol w:w="1985"/>
      </w:tblGrid>
      <w:tr w:rsidR="00A740AB" w:rsidRPr="00A740AB" w:rsidTr="00876FB0">
        <w:trPr>
          <w:trHeight w:val="326"/>
          <w:jc w:val="center"/>
        </w:trPr>
        <w:tc>
          <w:tcPr>
            <w:tcW w:w="754" w:type="dxa"/>
          </w:tcPr>
          <w:p w:rsidR="00A740AB" w:rsidRPr="00A740AB" w:rsidRDefault="00A740AB" w:rsidP="000312C9">
            <w:pPr>
              <w:spacing w:after="0" w:line="288" w:lineRule="auto"/>
              <w:jc w:val="both"/>
              <w:rPr>
                <w:rFonts w:ascii="Arial" w:hAnsi="Arial" w:cs="Arial"/>
                <w:b/>
                <w:bCs/>
                <w:sz w:val="20"/>
                <w:szCs w:val="20"/>
              </w:rPr>
            </w:pPr>
            <w:r w:rsidRPr="00A740AB">
              <w:rPr>
                <w:rFonts w:ascii="Arial" w:hAnsi="Arial" w:cs="Arial"/>
                <w:b/>
                <w:bCs/>
                <w:sz w:val="20"/>
                <w:szCs w:val="20"/>
              </w:rPr>
              <w:t>S</w:t>
            </w:r>
            <w:r w:rsidR="000312C9">
              <w:rPr>
                <w:rFonts w:ascii="Arial" w:hAnsi="Arial" w:cs="Arial"/>
                <w:b/>
                <w:bCs/>
                <w:sz w:val="20"/>
                <w:szCs w:val="20"/>
              </w:rPr>
              <w:t>l</w:t>
            </w:r>
            <w:r w:rsidRPr="00A740AB">
              <w:rPr>
                <w:rFonts w:ascii="Arial" w:hAnsi="Arial" w:cs="Arial"/>
                <w:b/>
                <w:bCs/>
                <w:sz w:val="20"/>
                <w:szCs w:val="20"/>
              </w:rPr>
              <w:t>.No</w:t>
            </w:r>
          </w:p>
        </w:tc>
        <w:tc>
          <w:tcPr>
            <w:tcW w:w="4444" w:type="dxa"/>
            <w:noWrap/>
            <w:tcMar>
              <w:top w:w="15" w:type="dxa"/>
              <w:left w:w="15" w:type="dxa"/>
              <w:bottom w:w="0" w:type="dxa"/>
              <w:right w:w="15" w:type="dxa"/>
            </w:tcMar>
            <w:vAlign w:val="bottom"/>
          </w:tcPr>
          <w:p w:rsidR="00A740AB" w:rsidRPr="00A740AB" w:rsidRDefault="00A740AB" w:rsidP="00402559">
            <w:pPr>
              <w:spacing w:after="0" w:line="288" w:lineRule="auto"/>
              <w:jc w:val="both"/>
              <w:rPr>
                <w:rFonts w:ascii="Arial" w:hAnsi="Arial" w:cs="Arial"/>
                <w:b/>
                <w:bCs/>
                <w:sz w:val="20"/>
                <w:szCs w:val="20"/>
              </w:rPr>
            </w:pPr>
            <w:r w:rsidRPr="00A740AB">
              <w:rPr>
                <w:rFonts w:ascii="Arial" w:hAnsi="Arial" w:cs="Arial"/>
                <w:b/>
                <w:bCs/>
                <w:sz w:val="20"/>
                <w:szCs w:val="20"/>
              </w:rPr>
              <w:t>Storage details</w:t>
            </w:r>
          </w:p>
        </w:tc>
        <w:tc>
          <w:tcPr>
            <w:tcW w:w="1985" w:type="dxa"/>
            <w:noWrap/>
            <w:tcMar>
              <w:top w:w="15" w:type="dxa"/>
              <w:left w:w="15" w:type="dxa"/>
              <w:bottom w:w="0" w:type="dxa"/>
              <w:right w:w="15" w:type="dxa"/>
            </w:tcMar>
            <w:vAlign w:val="bottom"/>
          </w:tcPr>
          <w:p w:rsidR="00A740AB" w:rsidRPr="00A740AB" w:rsidRDefault="00A740AB" w:rsidP="00402559">
            <w:pPr>
              <w:spacing w:after="0" w:line="288" w:lineRule="auto"/>
              <w:jc w:val="both"/>
              <w:rPr>
                <w:rFonts w:ascii="Arial" w:eastAsia="Arial Unicode MS" w:hAnsi="Arial" w:cs="Arial"/>
                <w:b/>
                <w:sz w:val="20"/>
                <w:szCs w:val="20"/>
              </w:rPr>
            </w:pPr>
            <w:r w:rsidRPr="00A740AB">
              <w:rPr>
                <w:rFonts w:ascii="Arial" w:eastAsia="Arial Unicode MS" w:hAnsi="Arial" w:cs="Arial"/>
                <w:b/>
                <w:sz w:val="20"/>
                <w:szCs w:val="20"/>
              </w:rPr>
              <w:t>Capacity in Ll</w:t>
            </w:r>
          </w:p>
        </w:tc>
      </w:tr>
      <w:tr w:rsidR="00A740AB" w:rsidRPr="00A740AB" w:rsidTr="00876FB0">
        <w:trPr>
          <w:trHeight w:val="326"/>
          <w:jc w:val="center"/>
        </w:trPr>
        <w:tc>
          <w:tcPr>
            <w:tcW w:w="754" w:type="dxa"/>
          </w:tcPr>
          <w:p w:rsidR="00A740AB" w:rsidRPr="00A740AB" w:rsidRDefault="00556EFA" w:rsidP="00402559">
            <w:pPr>
              <w:spacing w:after="0" w:line="288" w:lineRule="auto"/>
              <w:jc w:val="both"/>
              <w:rPr>
                <w:rFonts w:ascii="Arial" w:hAnsi="Arial" w:cs="Arial"/>
                <w:b/>
                <w:bCs/>
                <w:sz w:val="20"/>
                <w:szCs w:val="20"/>
              </w:rPr>
            </w:pPr>
            <w:r>
              <w:rPr>
                <w:rFonts w:ascii="Arial" w:hAnsi="Arial" w:cs="Arial"/>
                <w:b/>
                <w:bCs/>
                <w:sz w:val="20"/>
                <w:szCs w:val="20"/>
              </w:rPr>
              <w:t>1</w:t>
            </w:r>
          </w:p>
        </w:tc>
        <w:tc>
          <w:tcPr>
            <w:tcW w:w="4444" w:type="dxa"/>
            <w:noWrap/>
            <w:tcMar>
              <w:top w:w="15" w:type="dxa"/>
              <w:left w:w="15" w:type="dxa"/>
              <w:bottom w:w="0" w:type="dxa"/>
              <w:right w:w="15" w:type="dxa"/>
            </w:tcMar>
            <w:vAlign w:val="bottom"/>
          </w:tcPr>
          <w:p w:rsidR="00A740AB" w:rsidRPr="00A740AB" w:rsidRDefault="00A740AB" w:rsidP="00402559">
            <w:pPr>
              <w:spacing w:after="0" w:line="288" w:lineRule="auto"/>
              <w:jc w:val="both"/>
              <w:rPr>
                <w:rFonts w:ascii="Arial" w:hAnsi="Arial" w:cs="Arial"/>
                <w:b/>
                <w:bCs/>
                <w:sz w:val="20"/>
                <w:szCs w:val="20"/>
              </w:rPr>
            </w:pPr>
            <w:r w:rsidRPr="00A740AB">
              <w:rPr>
                <w:rFonts w:ascii="Arial" w:hAnsi="Arial" w:cs="Arial"/>
                <w:b/>
                <w:bCs/>
                <w:sz w:val="20"/>
                <w:szCs w:val="20"/>
              </w:rPr>
              <w:t>Ground Level Reservoir:</w:t>
            </w:r>
          </w:p>
        </w:tc>
        <w:tc>
          <w:tcPr>
            <w:tcW w:w="1985" w:type="dxa"/>
            <w:noWrap/>
            <w:tcMar>
              <w:top w:w="15" w:type="dxa"/>
              <w:left w:w="15" w:type="dxa"/>
              <w:bottom w:w="0" w:type="dxa"/>
              <w:right w:w="15" w:type="dxa"/>
            </w:tcMar>
            <w:vAlign w:val="bottom"/>
          </w:tcPr>
          <w:p w:rsidR="00A740AB" w:rsidRPr="00A740AB" w:rsidRDefault="00A740AB" w:rsidP="00A740AB">
            <w:pPr>
              <w:spacing w:after="0" w:line="288" w:lineRule="auto"/>
              <w:jc w:val="center"/>
              <w:rPr>
                <w:rFonts w:ascii="Arial" w:eastAsia="Arial Unicode MS" w:hAnsi="Arial" w:cs="Arial"/>
                <w:sz w:val="20"/>
                <w:szCs w:val="20"/>
              </w:rPr>
            </w:pPr>
          </w:p>
        </w:tc>
      </w:tr>
      <w:tr w:rsidR="00A740AB" w:rsidRPr="00A740AB" w:rsidTr="00876FB0">
        <w:trPr>
          <w:trHeight w:val="119"/>
          <w:jc w:val="center"/>
        </w:trPr>
        <w:tc>
          <w:tcPr>
            <w:tcW w:w="754" w:type="dxa"/>
          </w:tcPr>
          <w:p w:rsidR="00A740AB" w:rsidRPr="00A740AB" w:rsidRDefault="00A740AB" w:rsidP="00402559">
            <w:pPr>
              <w:spacing w:after="0" w:line="288" w:lineRule="auto"/>
              <w:jc w:val="both"/>
              <w:rPr>
                <w:rFonts w:ascii="Arial" w:hAnsi="Arial" w:cs="Arial"/>
                <w:b/>
                <w:bCs/>
                <w:sz w:val="20"/>
                <w:szCs w:val="20"/>
              </w:rPr>
            </w:pPr>
          </w:p>
        </w:tc>
        <w:tc>
          <w:tcPr>
            <w:tcW w:w="4444" w:type="dxa"/>
            <w:noWrap/>
            <w:tcMar>
              <w:top w:w="15" w:type="dxa"/>
              <w:left w:w="15" w:type="dxa"/>
              <w:bottom w:w="0" w:type="dxa"/>
              <w:right w:w="15" w:type="dxa"/>
            </w:tcMar>
            <w:vAlign w:val="bottom"/>
          </w:tcPr>
          <w:p w:rsidR="00A740AB" w:rsidRPr="00A740AB" w:rsidRDefault="00A740AB" w:rsidP="00FA5048">
            <w:pPr>
              <w:spacing w:after="0" w:line="288" w:lineRule="auto"/>
              <w:rPr>
                <w:rFonts w:ascii="Arial" w:eastAsia="Arial Unicode MS" w:hAnsi="Arial" w:cs="Arial"/>
                <w:sz w:val="20"/>
                <w:szCs w:val="20"/>
              </w:rPr>
            </w:pPr>
            <w:r w:rsidRPr="00A740AB">
              <w:rPr>
                <w:rFonts w:ascii="Arial" w:eastAsia="Arial Unicode MS" w:hAnsi="Arial" w:cs="Arial"/>
                <w:sz w:val="20"/>
                <w:szCs w:val="20"/>
              </w:rPr>
              <w:t>Valla</w:t>
            </w:r>
            <w:r w:rsidR="00290FFF">
              <w:rPr>
                <w:rFonts w:ascii="Arial" w:eastAsia="Arial Unicode MS" w:hAnsi="Arial" w:cs="Arial"/>
                <w:sz w:val="20"/>
                <w:szCs w:val="20"/>
              </w:rPr>
              <w:t>la</w:t>
            </w:r>
            <w:r w:rsidRPr="00A740AB">
              <w:rPr>
                <w:rFonts w:ascii="Arial" w:eastAsia="Arial Unicode MS" w:hAnsi="Arial" w:cs="Arial"/>
                <w:sz w:val="20"/>
                <w:szCs w:val="20"/>
              </w:rPr>
              <w:t>r Nagar</w:t>
            </w:r>
          </w:p>
        </w:tc>
        <w:tc>
          <w:tcPr>
            <w:tcW w:w="1985" w:type="dxa"/>
            <w:noWrap/>
            <w:tcMar>
              <w:top w:w="15" w:type="dxa"/>
              <w:left w:w="15" w:type="dxa"/>
              <w:bottom w:w="0" w:type="dxa"/>
              <w:right w:w="15" w:type="dxa"/>
            </w:tcMar>
            <w:vAlign w:val="bottom"/>
          </w:tcPr>
          <w:p w:rsidR="00A740AB" w:rsidRPr="00A740AB" w:rsidRDefault="00A740AB" w:rsidP="00A740AB">
            <w:pPr>
              <w:spacing w:after="0" w:line="288" w:lineRule="auto"/>
              <w:jc w:val="center"/>
              <w:rPr>
                <w:rFonts w:ascii="Arial" w:eastAsia="Arial Unicode MS" w:hAnsi="Arial" w:cs="Arial"/>
                <w:sz w:val="20"/>
                <w:szCs w:val="20"/>
              </w:rPr>
            </w:pPr>
            <w:r w:rsidRPr="00A740AB">
              <w:rPr>
                <w:rFonts w:ascii="Arial" w:eastAsia="Arial Unicode MS" w:hAnsi="Arial" w:cs="Arial"/>
                <w:sz w:val="20"/>
                <w:szCs w:val="20"/>
              </w:rPr>
              <w:t>1.00Ll</w:t>
            </w:r>
          </w:p>
        </w:tc>
      </w:tr>
      <w:tr w:rsidR="00A740AB" w:rsidRPr="00A740AB" w:rsidTr="00876FB0">
        <w:trPr>
          <w:trHeight w:val="398"/>
          <w:jc w:val="center"/>
        </w:trPr>
        <w:tc>
          <w:tcPr>
            <w:tcW w:w="754" w:type="dxa"/>
          </w:tcPr>
          <w:p w:rsidR="00A740AB" w:rsidRPr="00A740AB" w:rsidRDefault="00A740AB" w:rsidP="00402559">
            <w:pPr>
              <w:spacing w:after="0" w:line="288" w:lineRule="auto"/>
              <w:jc w:val="both"/>
              <w:rPr>
                <w:rFonts w:ascii="Arial" w:hAnsi="Arial" w:cs="Arial"/>
                <w:b/>
                <w:bCs/>
                <w:sz w:val="20"/>
                <w:szCs w:val="20"/>
              </w:rPr>
            </w:pPr>
          </w:p>
        </w:tc>
        <w:tc>
          <w:tcPr>
            <w:tcW w:w="4444" w:type="dxa"/>
            <w:noWrap/>
            <w:tcMar>
              <w:top w:w="15" w:type="dxa"/>
              <w:left w:w="15" w:type="dxa"/>
              <w:bottom w:w="0" w:type="dxa"/>
              <w:right w:w="15" w:type="dxa"/>
            </w:tcMar>
            <w:vAlign w:val="bottom"/>
          </w:tcPr>
          <w:p w:rsidR="00A740AB" w:rsidRPr="00A740AB" w:rsidRDefault="00A740AB" w:rsidP="00FA5048">
            <w:pPr>
              <w:spacing w:after="0" w:line="288" w:lineRule="auto"/>
              <w:rPr>
                <w:rFonts w:ascii="Arial" w:eastAsia="Arial Unicode MS" w:hAnsi="Arial" w:cs="Arial"/>
                <w:sz w:val="20"/>
                <w:szCs w:val="20"/>
              </w:rPr>
            </w:pPr>
            <w:r w:rsidRPr="00A740AB">
              <w:rPr>
                <w:rFonts w:ascii="Arial" w:eastAsia="Arial Unicode MS" w:hAnsi="Arial" w:cs="Arial"/>
                <w:sz w:val="20"/>
                <w:szCs w:val="20"/>
              </w:rPr>
              <w:t>Rajiv Gandhi Nagar</w:t>
            </w:r>
          </w:p>
        </w:tc>
        <w:tc>
          <w:tcPr>
            <w:tcW w:w="1985" w:type="dxa"/>
            <w:noWrap/>
            <w:tcMar>
              <w:top w:w="15" w:type="dxa"/>
              <w:left w:w="15" w:type="dxa"/>
              <w:bottom w:w="0" w:type="dxa"/>
              <w:right w:w="15" w:type="dxa"/>
            </w:tcMar>
            <w:vAlign w:val="bottom"/>
          </w:tcPr>
          <w:p w:rsidR="00A740AB" w:rsidRPr="00A740AB" w:rsidRDefault="00A740AB" w:rsidP="00A740AB">
            <w:pPr>
              <w:spacing w:after="0" w:line="288" w:lineRule="auto"/>
              <w:jc w:val="center"/>
              <w:rPr>
                <w:rFonts w:ascii="Arial" w:eastAsia="Arial Unicode MS" w:hAnsi="Arial" w:cs="Arial"/>
                <w:sz w:val="20"/>
                <w:szCs w:val="20"/>
              </w:rPr>
            </w:pPr>
            <w:r w:rsidRPr="00A740AB">
              <w:rPr>
                <w:rFonts w:ascii="Arial" w:eastAsia="Arial Unicode MS" w:hAnsi="Arial" w:cs="Arial"/>
                <w:sz w:val="20"/>
                <w:szCs w:val="20"/>
              </w:rPr>
              <w:t>2.50Ll</w:t>
            </w:r>
          </w:p>
        </w:tc>
      </w:tr>
      <w:tr w:rsidR="00A740AB" w:rsidRPr="00A740AB" w:rsidTr="00876FB0">
        <w:trPr>
          <w:trHeight w:val="344"/>
          <w:jc w:val="center"/>
        </w:trPr>
        <w:tc>
          <w:tcPr>
            <w:tcW w:w="754" w:type="dxa"/>
          </w:tcPr>
          <w:p w:rsidR="00A740AB" w:rsidRPr="00A740AB" w:rsidRDefault="00556EFA" w:rsidP="00402559">
            <w:pPr>
              <w:spacing w:after="0" w:line="288" w:lineRule="auto"/>
              <w:jc w:val="both"/>
              <w:rPr>
                <w:rFonts w:ascii="Arial" w:hAnsi="Arial" w:cs="Arial"/>
                <w:b/>
                <w:bCs/>
                <w:sz w:val="20"/>
                <w:szCs w:val="20"/>
              </w:rPr>
            </w:pPr>
            <w:r>
              <w:rPr>
                <w:rFonts w:ascii="Arial" w:hAnsi="Arial" w:cs="Arial"/>
                <w:b/>
                <w:bCs/>
                <w:sz w:val="20"/>
                <w:szCs w:val="20"/>
              </w:rPr>
              <w:t>2</w:t>
            </w:r>
          </w:p>
        </w:tc>
        <w:tc>
          <w:tcPr>
            <w:tcW w:w="4444" w:type="dxa"/>
            <w:noWrap/>
            <w:tcMar>
              <w:top w:w="15" w:type="dxa"/>
              <w:left w:w="15" w:type="dxa"/>
              <w:bottom w:w="0" w:type="dxa"/>
              <w:right w:w="15" w:type="dxa"/>
            </w:tcMar>
            <w:vAlign w:val="bottom"/>
          </w:tcPr>
          <w:p w:rsidR="00A740AB" w:rsidRPr="00A740AB" w:rsidRDefault="00A740AB" w:rsidP="00402559">
            <w:pPr>
              <w:spacing w:after="0" w:line="288" w:lineRule="auto"/>
              <w:jc w:val="both"/>
              <w:rPr>
                <w:rFonts w:ascii="Arial" w:eastAsia="Arial Unicode MS" w:hAnsi="Arial" w:cs="Arial"/>
                <w:b/>
                <w:bCs/>
                <w:sz w:val="20"/>
                <w:szCs w:val="20"/>
              </w:rPr>
            </w:pPr>
            <w:r w:rsidRPr="00A740AB">
              <w:rPr>
                <w:rFonts w:ascii="Arial" w:hAnsi="Arial" w:cs="Arial"/>
                <w:b/>
                <w:bCs/>
                <w:sz w:val="20"/>
                <w:szCs w:val="20"/>
              </w:rPr>
              <w:t>Over Head Tanks</w:t>
            </w:r>
          </w:p>
        </w:tc>
        <w:tc>
          <w:tcPr>
            <w:tcW w:w="1985" w:type="dxa"/>
            <w:noWrap/>
            <w:tcMar>
              <w:top w:w="15" w:type="dxa"/>
              <w:left w:w="15" w:type="dxa"/>
              <w:bottom w:w="0" w:type="dxa"/>
              <w:right w:w="15" w:type="dxa"/>
            </w:tcMar>
            <w:vAlign w:val="bottom"/>
          </w:tcPr>
          <w:p w:rsidR="00A740AB" w:rsidRPr="00A740AB" w:rsidRDefault="00A740AB" w:rsidP="00A740AB">
            <w:pPr>
              <w:spacing w:after="0" w:line="288" w:lineRule="auto"/>
              <w:jc w:val="center"/>
              <w:rPr>
                <w:rFonts w:ascii="Arial" w:eastAsia="Arial Unicode MS" w:hAnsi="Arial" w:cs="Arial"/>
                <w:sz w:val="20"/>
                <w:szCs w:val="20"/>
              </w:rPr>
            </w:pPr>
          </w:p>
        </w:tc>
      </w:tr>
      <w:tr w:rsidR="00A740AB" w:rsidRPr="00A740AB" w:rsidTr="00876FB0">
        <w:trPr>
          <w:trHeight w:val="335"/>
          <w:jc w:val="center"/>
        </w:trPr>
        <w:tc>
          <w:tcPr>
            <w:tcW w:w="754" w:type="dxa"/>
          </w:tcPr>
          <w:p w:rsidR="00A740AB" w:rsidRPr="00A740AB" w:rsidRDefault="00A740AB" w:rsidP="00402559">
            <w:pPr>
              <w:spacing w:after="0" w:line="288" w:lineRule="auto"/>
              <w:rPr>
                <w:rFonts w:ascii="Arial" w:eastAsia="Arial Unicode MS" w:hAnsi="Arial" w:cs="Arial"/>
                <w:sz w:val="20"/>
                <w:szCs w:val="20"/>
              </w:rPr>
            </w:pPr>
          </w:p>
        </w:tc>
        <w:tc>
          <w:tcPr>
            <w:tcW w:w="4444" w:type="dxa"/>
            <w:noWrap/>
            <w:tcMar>
              <w:top w:w="15" w:type="dxa"/>
              <w:left w:w="15" w:type="dxa"/>
              <w:bottom w:w="0" w:type="dxa"/>
              <w:right w:w="15" w:type="dxa"/>
            </w:tcMar>
            <w:vAlign w:val="bottom"/>
          </w:tcPr>
          <w:p w:rsidR="00A740AB" w:rsidRPr="00A740AB" w:rsidRDefault="00A740AB" w:rsidP="00402559">
            <w:pPr>
              <w:spacing w:after="0" w:line="288" w:lineRule="auto"/>
              <w:rPr>
                <w:rFonts w:ascii="Arial" w:hAnsi="Arial" w:cs="Arial"/>
                <w:sz w:val="20"/>
                <w:szCs w:val="20"/>
              </w:rPr>
            </w:pPr>
            <w:r w:rsidRPr="00A740AB">
              <w:rPr>
                <w:rFonts w:ascii="Arial" w:eastAsia="Arial Unicode MS" w:hAnsi="Arial" w:cs="Arial"/>
                <w:sz w:val="20"/>
                <w:szCs w:val="20"/>
              </w:rPr>
              <w:t>Rajiv Gandhi Nagar</w:t>
            </w:r>
          </w:p>
        </w:tc>
        <w:tc>
          <w:tcPr>
            <w:tcW w:w="1985" w:type="dxa"/>
            <w:noWrap/>
            <w:tcMar>
              <w:top w:w="15" w:type="dxa"/>
              <w:left w:w="15" w:type="dxa"/>
              <w:bottom w:w="0" w:type="dxa"/>
              <w:right w:w="15" w:type="dxa"/>
            </w:tcMar>
            <w:vAlign w:val="bottom"/>
          </w:tcPr>
          <w:p w:rsidR="00A740AB" w:rsidRPr="00A740AB" w:rsidRDefault="00A740AB" w:rsidP="00A740AB">
            <w:pPr>
              <w:spacing w:after="0" w:line="288" w:lineRule="auto"/>
              <w:jc w:val="center"/>
              <w:rPr>
                <w:rFonts w:ascii="Arial" w:eastAsia="Arial Unicode MS" w:hAnsi="Arial" w:cs="Arial"/>
                <w:sz w:val="20"/>
                <w:szCs w:val="20"/>
              </w:rPr>
            </w:pPr>
            <w:r w:rsidRPr="00A740AB">
              <w:rPr>
                <w:rFonts w:ascii="Arial" w:eastAsia="Arial Unicode MS" w:hAnsi="Arial" w:cs="Arial"/>
                <w:sz w:val="20"/>
                <w:szCs w:val="20"/>
              </w:rPr>
              <w:t>4.00Ll</w:t>
            </w:r>
          </w:p>
        </w:tc>
      </w:tr>
      <w:tr w:rsidR="00A740AB" w:rsidRPr="00A740AB" w:rsidTr="00876FB0">
        <w:trPr>
          <w:trHeight w:val="335"/>
          <w:jc w:val="center"/>
        </w:trPr>
        <w:tc>
          <w:tcPr>
            <w:tcW w:w="754" w:type="dxa"/>
          </w:tcPr>
          <w:p w:rsidR="00A740AB" w:rsidRPr="00A740AB" w:rsidRDefault="00A740AB" w:rsidP="00402559">
            <w:pPr>
              <w:spacing w:after="0" w:line="288" w:lineRule="auto"/>
              <w:rPr>
                <w:rFonts w:ascii="Arial" w:eastAsia="Arial Unicode MS" w:hAnsi="Arial" w:cs="Arial"/>
                <w:sz w:val="20"/>
                <w:szCs w:val="20"/>
              </w:rPr>
            </w:pPr>
          </w:p>
        </w:tc>
        <w:tc>
          <w:tcPr>
            <w:tcW w:w="4444" w:type="dxa"/>
            <w:noWrap/>
            <w:tcMar>
              <w:top w:w="15" w:type="dxa"/>
              <w:left w:w="15" w:type="dxa"/>
              <w:bottom w:w="0" w:type="dxa"/>
              <w:right w:w="15" w:type="dxa"/>
            </w:tcMar>
            <w:vAlign w:val="bottom"/>
          </w:tcPr>
          <w:p w:rsidR="00A740AB" w:rsidRPr="00A740AB" w:rsidRDefault="00A740AB" w:rsidP="00402559">
            <w:pPr>
              <w:spacing w:after="0" w:line="288" w:lineRule="auto"/>
              <w:rPr>
                <w:rFonts w:ascii="Arial" w:hAnsi="Arial" w:cs="Arial"/>
                <w:sz w:val="20"/>
                <w:szCs w:val="20"/>
              </w:rPr>
            </w:pPr>
            <w:r w:rsidRPr="00A740AB">
              <w:rPr>
                <w:rFonts w:ascii="Arial" w:eastAsia="Arial Unicode MS" w:hAnsi="Arial" w:cs="Arial"/>
                <w:sz w:val="20"/>
                <w:szCs w:val="20"/>
              </w:rPr>
              <w:t>Valla</w:t>
            </w:r>
            <w:r w:rsidR="00290FFF">
              <w:rPr>
                <w:rFonts w:ascii="Arial" w:eastAsia="Arial Unicode MS" w:hAnsi="Arial" w:cs="Arial"/>
                <w:sz w:val="20"/>
                <w:szCs w:val="20"/>
              </w:rPr>
              <w:t>la</w:t>
            </w:r>
            <w:r w:rsidRPr="00A740AB">
              <w:rPr>
                <w:rFonts w:ascii="Arial" w:eastAsia="Arial Unicode MS" w:hAnsi="Arial" w:cs="Arial"/>
                <w:sz w:val="20"/>
                <w:szCs w:val="20"/>
              </w:rPr>
              <w:t>r Nagar</w:t>
            </w:r>
          </w:p>
        </w:tc>
        <w:tc>
          <w:tcPr>
            <w:tcW w:w="1985" w:type="dxa"/>
            <w:noWrap/>
            <w:tcMar>
              <w:top w:w="15" w:type="dxa"/>
              <w:left w:w="15" w:type="dxa"/>
              <w:bottom w:w="0" w:type="dxa"/>
              <w:right w:w="15" w:type="dxa"/>
            </w:tcMar>
            <w:vAlign w:val="bottom"/>
          </w:tcPr>
          <w:p w:rsidR="00A740AB" w:rsidRPr="00A740AB" w:rsidRDefault="00A740AB" w:rsidP="00A740AB">
            <w:pPr>
              <w:spacing w:after="0" w:line="288" w:lineRule="auto"/>
              <w:jc w:val="center"/>
              <w:rPr>
                <w:rFonts w:ascii="Arial" w:eastAsia="Arial Unicode MS" w:hAnsi="Arial" w:cs="Arial"/>
                <w:sz w:val="20"/>
                <w:szCs w:val="20"/>
              </w:rPr>
            </w:pPr>
            <w:r w:rsidRPr="00A740AB">
              <w:rPr>
                <w:rFonts w:ascii="Arial" w:eastAsia="Arial Unicode MS" w:hAnsi="Arial" w:cs="Arial"/>
                <w:sz w:val="20"/>
                <w:szCs w:val="20"/>
              </w:rPr>
              <w:t>8.00Ll</w:t>
            </w:r>
          </w:p>
        </w:tc>
      </w:tr>
      <w:tr w:rsidR="00A740AB" w:rsidRPr="00A740AB" w:rsidTr="00876FB0">
        <w:trPr>
          <w:trHeight w:val="344"/>
          <w:jc w:val="center"/>
        </w:trPr>
        <w:tc>
          <w:tcPr>
            <w:tcW w:w="754" w:type="dxa"/>
          </w:tcPr>
          <w:p w:rsidR="00A740AB" w:rsidRPr="00A740AB" w:rsidRDefault="00A740AB" w:rsidP="00402559">
            <w:pPr>
              <w:spacing w:after="0" w:line="288" w:lineRule="auto"/>
              <w:rPr>
                <w:rFonts w:ascii="Arial" w:eastAsia="Arial Unicode MS" w:hAnsi="Arial" w:cs="Arial"/>
                <w:sz w:val="20"/>
                <w:szCs w:val="20"/>
              </w:rPr>
            </w:pPr>
          </w:p>
        </w:tc>
        <w:tc>
          <w:tcPr>
            <w:tcW w:w="4444" w:type="dxa"/>
            <w:noWrap/>
            <w:tcMar>
              <w:top w:w="15" w:type="dxa"/>
              <w:left w:w="15" w:type="dxa"/>
              <w:bottom w:w="0" w:type="dxa"/>
              <w:right w:w="15" w:type="dxa"/>
            </w:tcMar>
            <w:vAlign w:val="bottom"/>
          </w:tcPr>
          <w:p w:rsidR="00A740AB" w:rsidRPr="00A740AB" w:rsidRDefault="00A740AB" w:rsidP="00402559">
            <w:pPr>
              <w:spacing w:after="0" w:line="288" w:lineRule="auto"/>
              <w:rPr>
                <w:rFonts w:ascii="Arial" w:eastAsia="Arial Unicode MS" w:hAnsi="Arial" w:cs="Arial"/>
                <w:sz w:val="20"/>
                <w:szCs w:val="20"/>
              </w:rPr>
            </w:pPr>
            <w:r w:rsidRPr="00A740AB">
              <w:rPr>
                <w:rFonts w:ascii="Arial" w:eastAsia="Arial Unicode MS" w:hAnsi="Arial" w:cs="Arial"/>
                <w:sz w:val="20"/>
                <w:szCs w:val="20"/>
              </w:rPr>
              <w:t>Sastri Nagar</w:t>
            </w:r>
          </w:p>
        </w:tc>
        <w:tc>
          <w:tcPr>
            <w:tcW w:w="1985" w:type="dxa"/>
            <w:noWrap/>
            <w:tcMar>
              <w:top w:w="15" w:type="dxa"/>
              <w:left w:w="15" w:type="dxa"/>
              <w:bottom w:w="0" w:type="dxa"/>
              <w:right w:w="15" w:type="dxa"/>
            </w:tcMar>
            <w:vAlign w:val="bottom"/>
          </w:tcPr>
          <w:p w:rsidR="00A740AB" w:rsidRPr="00A740AB" w:rsidRDefault="00A740AB" w:rsidP="00A740AB">
            <w:pPr>
              <w:spacing w:after="0" w:line="288" w:lineRule="auto"/>
              <w:jc w:val="center"/>
              <w:rPr>
                <w:rFonts w:ascii="Arial" w:eastAsia="Arial Unicode MS" w:hAnsi="Arial" w:cs="Arial"/>
                <w:sz w:val="20"/>
                <w:szCs w:val="20"/>
              </w:rPr>
            </w:pPr>
            <w:r w:rsidRPr="00A740AB">
              <w:rPr>
                <w:rFonts w:ascii="Arial" w:eastAsia="Arial Unicode MS" w:hAnsi="Arial" w:cs="Arial"/>
                <w:sz w:val="20"/>
                <w:szCs w:val="20"/>
              </w:rPr>
              <w:t>12.00Ll</w:t>
            </w:r>
          </w:p>
        </w:tc>
      </w:tr>
      <w:tr w:rsidR="00A740AB" w:rsidRPr="00A740AB" w:rsidTr="00876FB0">
        <w:trPr>
          <w:trHeight w:val="326"/>
          <w:jc w:val="center"/>
        </w:trPr>
        <w:tc>
          <w:tcPr>
            <w:tcW w:w="754" w:type="dxa"/>
          </w:tcPr>
          <w:p w:rsidR="00A740AB" w:rsidRPr="00A740AB" w:rsidRDefault="00A740AB" w:rsidP="00402559">
            <w:pPr>
              <w:spacing w:after="0" w:line="288" w:lineRule="auto"/>
              <w:rPr>
                <w:rFonts w:ascii="Arial" w:eastAsia="Arial Unicode MS" w:hAnsi="Arial" w:cs="Arial"/>
                <w:sz w:val="20"/>
                <w:szCs w:val="20"/>
              </w:rPr>
            </w:pPr>
          </w:p>
        </w:tc>
        <w:tc>
          <w:tcPr>
            <w:tcW w:w="4444" w:type="dxa"/>
            <w:noWrap/>
            <w:tcMar>
              <w:top w:w="15" w:type="dxa"/>
              <w:left w:w="15" w:type="dxa"/>
              <w:bottom w:w="0" w:type="dxa"/>
              <w:right w:w="15" w:type="dxa"/>
            </w:tcMar>
            <w:vAlign w:val="bottom"/>
          </w:tcPr>
          <w:p w:rsidR="00A740AB" w:rsidRPr="00A740AB" w:rsidRDefault="00A740AB" w:rsidP="00402559">
            <w:pPr>
              <w:spacing w:after="0" w:line="288" w:lineRule="auto"/>
              <w:rPr>
                <w:rFonts w:ascii="Arial" w:eastAsia="Arial Unicode MS" w:hAnsi="Arial" w:cs="Arial"/>
                <w:sz w:val="20"/>
                <w:szCs w:val="20"/>
              </w:rPr>
            </w:pPr>
            <w:r w:rsidRPr="00A740AB">
              <w:rPr>
                <w:rFonts w:ascii="Arial" w:eastAsia="Arial Unicode MS" w:hAnsi="Arial" w:cs="Arial"/>
                <w:sz w:val="20"/>
                <w:szCs w:val="20"/>
              </w:rPr>
              <w:t>Chinna Allarpuram</w:t>
            </w:r>
          </w:p>
        </w:tc>
        <w:tc>
          <w:tcPr>
            <w:tcW w:w="1985" w:type="dxa"/>
            <w:noWrap/>
            <w:tcMar>
              <w:top w:w="15" w:type="dxa"/>
              <w:left w:w="15" w:type="dxa"/>
              <w:bottom w:w="0" w:type="dxa"/>
              <w:right w:w="15" w:type="dxa"/>
            </w:tcMar>
            <w:vAlign w:val="bottom"/>
          </w:tcPr>
          <w:p w:rsidR="00A740AB" w:rsidRPr="00A740AB" w:rsidRDefault="00A740AB" w:rsidP="00A740AB">
            <w:pPr>
              <w:spacing w:after="0" w:line="288" w:lineRule="auto"/>
              <w:jc w:val="center"/>
              <w:rPr>
                <w:rFonts w:ascii="Arial" w:eastAsia="Arial Unicode MS" w:hAnsi="Arial" w:cs="Arial"/>
                <w:sz w:val="20"/>
                <w:szCs w:val="20"/>
              </w:rPr>
            </w:pPr>
            <w:r w:rsidRPr="00A740AB">
              <w:rPr>
                <w:rFonts w:ascii="Arial" w:eastAsia="Arial Unicode MS" w:hAnsi="Arial" w:cs="Arial"/>
                <w:sz w:val="20"/>
                <w:szCs w:val="20"/>
              </w:rPr>
              <w:t>3.00Ll</w:t>
            </w:r>
          </w:p>
        </w:tc>
      </w:tr>
      <w:tr w:rsidR="00A740AB" w:rsidRPr="00A740AB" w:rsidTr="00876FB0">
        <w:trPr>
          <w:trHeight w:val="344"/>
          <w:jc w:val="center"/>
        </w:trPr>
        <w:tc>
          <w:tcPr>
            <w:tcW w:w="754" w:type="dxa"/>
          </w:tcPr>
          <w:p w:rsidR="00A740AB" w:rsidRPr="00A740AB" w:rsidRDefault="00A740AB" w:rsidP="00402559">
            <w:pPr>
              <w:spacing w:after="0" w:line="288" w:lineRule="auto"/>
              <w:rPr>
                <w:rFonts w:ascii="Arial" w:eastAsia="Arial Unicode MS" w:hAnsi="Arial" w:cs="Arial"/>
                <w:b/>
                <w:sz w:val="20"/>
                <w:szCs w:val="20"/>
              </w:rPr>
            </w:pPr>
          </w:p>
        </w:tc>
        <w:tc>
          <w:tcPr>
            <w:tcW w:w="4444" w:type="dxa"/>
            <w:noWrap/>
            <w:tcMar>
              <w:top w:w="15" w:type="dxa"/>
              <w:left w:w="15" w:type="dxa"/>
              <w:bottom w:w="0" w:type="dxa"/>
              <w:right w:w="15" w:type="dxa"/>
            </w:tcMar>
            <w:vAlign w:val="bottom"/>
          </w:tcPr>
          <w:p w:rsidR="00A740AB" w:rsidRPr="00A740AB" w:rsidRDefault="00A740AB" w:rsidP="00402559">
            <w:pPr>
              <w:spacing w:after="0" w:line="288" w:lineRule="auto"/>
              <w:rPr>
                <w:rFonts w:ascii="Arial" w:eastAsia="Arial Unicode MS" w:hAnsi="Arial" w:cs="Arial"/>
                <w:b/>
                <w:sz w:val="20"/>
                <w:szCs w:val="20"/>
              </w:rPr>
            </w:pPr>
            <w:r w:rsidRPr="00A740AB">
              <w:rPr>
                <w:rFonts w:ascii="Arial" w:eastAsia="Arial Unicode MS" w:hAnsi="Arial" w:cs="Arial"/>
                <w:b/>
                <w:sz w:val="20"/>
                <w:szCs w:val="20"/>
              </w:rPr>
              <w:t>Total Storage Capacity</w:t>
            </w:r>
            <w:r>
              <w:rPr>
                <w:rFonts w:ascii="Arial" w:eastAsia="Arial Unicode MS" w:hAnsi="Arial" w:cs="Arial"/>
                <w:b/>
                <w:sz w:val="20"/>
                <w:szCs w:val="20"/>
              </w:rPr>
              <w:t xml:space="preserve"> of OHTs</w:t>
            </w:r>
          </w:p>
        </w:tc>
        <w:tc>
          <w:tcPr>
            <w:tcW w:w="1985" w:type="dxa"/>
            <w:noWrap/>
            <w:tcMar>
              <w:top w:w="15" w:type="dxa"/>
              <w:left w:w="15" w:type="dxa"/>
              <w:bottom w:w="0" w:type="dxa"/>
              <w:right w:w="15" w:type="dxa"/>
            </w:tcMar>
            <w:vAlign w:val="bottom"/>
          </w:tcPr>
          <w:p w:rsidR="00A740AB" w:rsidRPr="00A740AB" w:rsidRDefault="00A740AB" w:rsidP="00A740AB">
            <w:pPr>
              <w:spacing w:after="0" w:line="288" w:lineRule="auto"/>
              <w:jc w:val="center"/>
              <w:rPr>
                <w:rFonts w:ascii="Arial" w:eastAsia="Arial Unicode MS" w:hAnsi="Arial" w:cs="Arial"/>
                <w:b/>
                <w:sz w:val="20"/>
                <w:szCs w:val="20"/>
              </w:rPr>
            </w:pPr>
            <w:r w:rsidRPr="00A740AB">
              <w:rPr>
                <w:rFonts w:ascii="Arial" w:eastAsia="Arial Unicode MS" w:hAnsi="Arial" w:cs="Arial"/>
                <w:b/>
                <w:sz w:val="20"/>
                <w:szCs w:val="20"/>
              </w:rPr>
              <w:t>27.00 Ll</w:t>
            </w:r>
          </w:p>
        </w:tc>
      </w:tr>
    </w:tbl>
    <w:p w:rsidR="00661470" w:rsidRDefault="00556EFA" w:rsidP="00556EFA">
      <w:pPr>
        <w:spacing w:after="0" w:line="288" w:lineRule="auto"/>
        <w:ind w:left="720"/>
        <w:rPr>
          <w:rFonts w:ascii="Arial" w:hAnsi="Arial" w:cs="Arial"/>
          <w:sz w:val="18"/>
          <w:szCs w:val="18"/>
        </w:rPr>
      </w:pPr>
      <w:r>
        <w:rPr>
          <w:rFonts w:ascii="Arial" w:hAnsi="Arial" w:cs="Arial"/>
          <w:sz w:val="18"/>
          <w:szCs w:val="18"/>
        </w:rPr>
        <w:t xml:space="preserve">   </w:t>
      </w:r>
      <w:r w:rsidR="00B9746C">
        <w:rPr>
          <w:rFonts w:ascii="Arial" w:hAnsi="Arial" w:cs="Arial"/>
          <w:sz w:val="18"/>
          <w:szCs w:val="18"/>
        </w:rPr>
        <w:t xml:space="preserve"> </w:t>
      </w:r>
      <w:r w:rsidR="00B9746C" w:rsidRPr="00F32546">
        <w:rPr>
          <w:rFonts w:ascii="Arial" w:hAnsi="Arial" w:cs="Arial"/>
          <w:sz w:val="18"/>
          <w:szCs w:val="18"/>
        </w:rPr>
        <w:t>Source</w:t>
      </w:r>
      <w:r w:rsidR="00B9746C">
        <w:rPr>
          <w:rFonts w:ascii="Arial" w:hAnsi="Arial" w:cs="Arial"/>
          <w:sz w:val="18"/>
          <w:szCs w:val="18"/>
        </w:rPr>
        <w:t>:</w:t>
      </w:r>
      <w:r w:rsidR="00B9746C" w:rsidRPr="00F32546">
        <w:rPr>
          <w:rFonts w:ascii="Arial" w:hAnsi="Arial" w:cs="Arial"/>
          <w:sz w:val="18"/>
          <w:szCs w:val="18"/>
        </w:rPr>
        <w:t xml:space="preserve"> </w:t>
      </w:r>
      <w:r w:rsidR="00B9746C">
        <w:rPr>
          <w:rFonts w:ascii="Arial" w:hAnsi="Arial" w:cs="Arial"/>
          <w:sz w:val="18"/>
          <w:szCs w:val="18"/>
        </w:rPr>
        <w:t>Allapuram</w:t>
      </w:r>
      <w:r w:rsidR="00B9746C" w:rsidRPr="00F32546">
        <w:rPr>
          <w:rFonts w:ascii="Arial" w:hAnsi="Arial" w:cs="Arial"/>
          <w:sz w:val="18"/>
          <w:szCs w:val="18"/>
        </w:rPr>
        <w:t xml:space="preserve"> </w:t>
      </w:r>
      <w:r>
        <w:rPr>
          <w:rFonts w:ascii="Arial" w:hAnsi="Arial" w:cs="Arial"/>
          <w:sz w:val="18"/>
          <w:szCs w:val="18"/>
        </w:rPr>
        <w:t>T</w:t>
      </w:r>
      <w:r w:rsidR="00B9746C">
        <w:rPr>
          <w:rFonts w:ascii="Arial" w:hAnsi="Arial" w:cs="Arial"/>
          <w:sz w:val="18"/>
          <w:szCs w:val="18"/>
        </w:rPr>
        <w:t xml:space="preserve">own </w:t>
      </w:r>
      <w:r w:rsidR="00BC2AED">
        <w:rPr>
          <w:rFonts w:ascii="Arial" w:hAnsi="Arial" w:cs="Arial"/>
          <w:sz w:val="18"/>
          <w:szCs w:val="18"/>
        </w:rPr>
        <w:t>Panchayat</w:t>
      </w:r>
      <w:r w:rsidR="00BC2AED" w:rsidRPr="00F32546">
        <w:rPr>
          <w:rFonts w:ascii="Arial" w:hAnsi="Arial" w:cs="Arial"/>
          <w:sz w:val="18"/>
          <w:szCs w:val="18"/>
        </w:rPr>
        <w:t xml:space="preserve"> </w:t>
      </w:r>
      <w:r w:rsidR="00BC2AED">
        <w:rPr>
          <w:rFonts w:ascii="Arial" w:hAnsi="Arial" w:cs="Arial"/>
          <w:sz w:val="18"/>
          <w:szCs w:val="18"/>
        </w:rPr>
        <w:t>records</w:t>
      </w:r>
    </w:p>
    <w:p w:rsidR="00876FB0" w:rsidRPr="00300A16" w:rsidRDefault="00876FB0" w:rsidP="00B9746C">
      <w:pPr>
        <w:spacing w:after="0" w:line="288" w:lineRule="auto"/>
        <w:ind w:left="1440"/>
        <w:rPr>
          <w:rFonts w:ascii="Arial" w:hAnsi="Arial" w:cs="Arial"/>
          <w:color w:val="FF0000"/>
        </w:rPr>
      </w:pPr>
    </w:p>
    <w:p w:rsidR="00370582" w:rsidRPr="00C4427E" w:rsidRDefault="00370582" w:rsidP="00876FB0">
      <w:pPr>
        <w:spacing w:before="100" w:beforeAutospacing="1" w:after="100" w:afterAutospacing="1" w:line="360" w:lineRule="auto"/>
        <w:rPr>
          <w:rFonts w:ascii="Arial" w:hAnsi="Arial" w:cs="Arial"/>
          <w:b/>
          <w:bCs/>
        </w:rPr>
      </w:pPr>
      <w:r w:rsidRPr="00C4427E">
        <w:rPr>
          <w:rFonts w:ascii="Arial" w:hAnsi="Arial" w:cs="Arial"/>
          <w:b/>
          <w:bCs/>
        </w:rPr>
        <w:t>ii</w:t>
      </w:r>
      <w:r w:rsidR="00B9746C" w:rsidRPr="00C4427E">
        <w:rPr>
          <w:rFonts w:ascii="Arial" w:hAnsi="Arial" w:cs="Arial"/>
          <w:b/>
          <w:bCs/>
        </w:rPr>
        <w:t>)</w:t>
      </w:r>
      <w:r w:rsidRPr="00C4427E">
        <w:rPr>
          <w:rFonts w:ascii="Arial" w:hAnsi="Arial" w:cs="Arial"/>
          <w:b/>
          <w:bCs/>
        </w:rPr>
        <w:tab/>
        <w:t>Tariff details</w:t>
      </w:r>
    </w:p>
    <w:p w:rsidR="00370582" w:rsidRDefault="00370582" w:rsidP="00285F53">
      <w:pPr>
        <w:spacing w:after="0" w:line="360" w:lineRule="auto"/>
        <w:jc w:val="both"/>
        <w:rPr>
          <w:rFonts w:ascii="Arial" w:hAnsi="Arial" w:cs="Arial"/>
        </w:rPr>
      </w:pPr>
      <w:r w:rsidRPr="00C4427E">
        <w:rPr>
          <w:rFonts w:ascii="Arial" w:hAnsi="Arial" w:cs="Arial"/>
        </w:rPr>
        <w:t xml:space="preserve">The existing tariff and initial amount collected by the local body for individual connections </w:t>
      </w:r>
      <w:r w:rsidR="00BD5A64">
        <w:rPr>
          <w:rFonts w:ascii="Arial" w:hAnsi="Arial" w:cs="Arial"/>
        </w:rPr>
        <w:t xml:space="preserve">are </w:t>
      </w:r>
      <w:r w:rsidRPr="00C4427E">
        <w:rPr>
          <w:rFonts w:ascii="Arial" w:hAnsi="Arial" w:cs="Arial"/>
        </w:rPr>
        <w:t xml:space="preserve">given in table below </w:t>
      </w:r>
    </w:p>
    <w:p w:rsidR="00065523" w:rsidRDefault="00065523" w:rsidP="00285F53">
      <w:pPr>
        <w:spacing w:after="0" w:line="360" w:lineRule="auto"/>
        <w:jc w:val="both"/>
        <w:rPr>
          <w:rFonts w:ascii="Arial" w:hAnsi="Arial" w:cs="Arial"/>
        </w:rPr>
      </w:pPr>
    </w:p>
    <w:p w:rsidR="00370582" w:rsidRPr="00C4427E" w:rsidRDefault="00370582" w:rsidP="00B9746C">
      <w:pPr>
        <w:spacing w:after="0" w:line="288" w:lineRule="auto"/>
        <w:ind w:left="2160" w:firstLine="720"/>
        <w:rPr>
          <w:rFonts w:ascii="Arial" w:hAnsi="Arial" w:cs="Arial"/>
          <w:b/>
        </w:rPr>
      </w:pPr>
      <w:r w:rsidRPr="00C4427E">
        <w:rPr>
          <w:rFonts w:ascii="Arial" w:hAnsi="Arial" w:cs="Arial"/>
          <w:b/>
        </w:rPr>
        <w:t xml:space="preserve">Table </w:t>
      </w:r>
      <w:r w:rsidR="00D16DE5">
        <w:rPr>
          <w:rFonts w:ascii="Arial" w:hAnsi="Arial" w:cs="Arial"/>
          <w:b/>
        </w:rPr>
        <w:t>5</w:t>
      </w:r>
      <w:r w:rsidRPr="00C4427E">
        <w:rPr>
          <w:rFonts w:ascii="Arial" w:hAnsi="Arial" w:cs="Arial"/>
          <w:b/>
        </w:rPr>
        <w:t>.</w:t>
      </w:r>
      <w:r w:rsidR="00411FD6">
        <w:rPr>
          <w:rFonts w:ascii="Arial" w:hAnsi="Arial" w:cs="Arial"/>
          <w:b/>
        </w:rPr>
        <w:t>2</w:t>
      </w:r>
      <w:r w:rsidRPr="00C4427E">
        <w:rPr>
          <w:rFonts w:ascii="Arial" w:hAnsi="Arial" w:cs="Arial"/>
          <w:b/>
        </w:rPr>
        <w:t xml:space="preserve"> Water supply - Existing tariff</w:t>
      </w:r>
    </w:p>
    <w:tbl>
      <w:tblPr>
        <w:tblW w:w="8589" w:type="dxa"/>
        <w:jc w:val="center"/>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26"/>
        <w:gridCol w:w="2853"/>
        <w:gridCol w:w="2910"/>
      </w:tblGrid>
      <w:tr w:rsidR="00370582" w:rsidRPr="00D846D2" w:rsidTr="00D846D2">
        <w:trPr>
          <w:trHeight w:val="77"/>
          <w:jc w:val="center"/>
        </w:trPr>
        <w:tc>
          <w:tcPr>
            <w:tcW w:w="2826" w:type="dxa"/>
          </w:tcPr>
          <w:p w:rsidR="00370582" w:rsidRPr="00D846D2" w:rsidRDefault="00370582" w:rsidP="00D846D2">
            <w:pPr>
              <w:spacing w:after="0" w:line="288" w:lineRule="auto"/>
              <w:jc w:val="center"/>
              <w:rPr>
                <w:rFonts w:ascii="Arial" w:hAnsi="Arial" w:cs="Arial"/>
                <w:b/>
                <w:sz w:val="20"/>
                <w:szCs w:val="20"/>
              </w:rPr>
            </w:pPr>
            <w:r w:rsidRPr="00D846D2">
              <w:rPr>
                <w:rFonts w:ascii="Arial" w:hAnsi="Arial" w:cs="Arial"/>
                <w:b/>
                <w:sz w:val="20"/>
                <w:szCs w:val="20"/>
              </w:rPr>
              <w:t>HSCs</w:t>
            </w:r>
          </w:p>
        </w:tc>
        <w:tc>
          <w:tcPr>
            <w:tcW w:w="2853" w:type="dxa"/>
          </w:tcPr>
          <w:p w:rsidR="00370582" w:rsidRPr="00D846D2" w:rsidRDefault="00370582" w:rsidP="00B9746C">
            <w:pPr>
              <w:spacing w:after="0" w:line="288" w:lineRule="auto"/>
              <w:jc w:val="both"/>
              <w:rPr>
                <w:rFonts w:ascii="Arial" w:hAnsi="Arial" w:cs="Arial"/>
                <w:b/>
                <w:sz w:val="20"/>
                <w:szCs w:val="20"/>
              </w:rPr>
            </w:pPr>
            <w:r w:rsidRPr="00D846D2">
              <w:rPr>
                <w:rFonts w:ascii="Arial" w:hAnsi="Arial" w:cs="Arial"/>
                <w:b/>
                <w:sz w:val="20"/>
                <w:szCs w:val="20"/>
              </w:rPr>
              <w:t>Tariff ( in Rs)</w:t>
            </w:r>
          </w:p>
        </w:tc>
        <w:tc>
          <w:tcPr>
            <w:tcW w:w="2910" w:type="dxa"/>
          </w:tcPr>
          <w:p w:rsidR="00370582" w:rsidRPr="00D846D2" w:rsidRDefault="00370582" w:rsidP="00B9746C">
            <w:pPr>
              <w:spacing w:after="0" w:line="288" w:lineRule="auto"/>
              <w:jc w:val="both"/>
              <w:rPr>
                <w:rFonts w:ascii="Arial" w:hAnsi="Arial" w:cs="Arial"/>
                <w:b/>
                <w:sz w:val="20"/>
                <w:szCs w:val="20"/>
              </w:rPr>
            </w:pPr>
            <w:r w:rsidRPr="00D846D2">
              <w:rPr>
                <w:rFonts w:ascii="Arial" w:hAnsi="Arial" w:cs="Arial"/>
                <w:b/>
                <w:sz w:val="20"/>
                <w:szCs w:val="20"/>
              </w:rPr>
              <w:t>Initial amount (in Rs)</w:t>
            </w:r>
          </w:p>
        </w:tc>
      </w:tr>
      <w:tr w:rsidR="00370582" w:rsidRPr="00C4427E" w:rsidTr="00065523">
        <w:trPr>
          <w:trHeight w:val="422"/>
          <w:jc w:val="center"/>
        </w:trPr>
        <w:tc>
          <w:tcPr>
            <w:tcW w:w="2826" w:type="dxa"/>
          </w:tcPr>
          <w:p w:rsidR="00370582" w:rsidRPr="00C4427E" w:rsidRDefault="00370582" w:rsidP="00B9746C">
            <w:pPr>
              <w:spacing w:after="0" w:line="288" w:lineRule="auto"/>
              <w:jc w:val="both"/>
              <w:rPr>
                <w:rFonts w:ascii="Arial" w:hAnsi="Arial" w:cs="Arial"/>
                <w:sz w:val="20"/>
                <w:szCs w:val="20"/>
              </w:rPr>
            </w:pPr>
            <w:r w:rsidRPr="00C4427E">
              <w:rPr>
                <w:rFonts w:ascii="Arial" w:hAnsi="Arial" w:cs="Arial"/>
                <w:sz w:val="20"/>
                <w:szCs w:val="20"/>
              </w:rPr>
              <w:t>Domestic</w:t>
            </w:r>
          </w:p>
        </w:tc>
        <w:tc>
          <w:tcPr>
            <w:tcW w:w="2853" w:type="dxa"/>
          </w:tcPr>
          <w:p w:rsidR="00370582" w:rsidRPr="00C4427E" w:rsidRDefault="007F0BC8" w:rsidP="00B9746C">
            <w:pPr>
              <w:spacing w:after="0" w:line="288" w:lineRule="auto"/>
              <w:jc w:val="both"/>
              <w:rPr>
                <w:rFonts w:ascii="Arial" w:hAnsi="Arial" w:cs="Arial"/>
                <w:sz w:val="20"/>
                <w:szCs w:val="20"/>
              </w:rPr>
            </w:pPr>
            <w:r w:rsidRPr="00C4427E">
              <w:rPr>
                <w:rFonts w:ascii="Arial" w:hAnsi="Arial" w:cs="Arial"/>
                <w:sz w:val="20"/>
                <w:szCs w:val="20"/>
              </w:rPr>
              <w:t>50</w:t>
            </w:r>
          </w:p>
        </w:tc>
        <w:tc>
          <w:tcPr>
            <w:tcW w:w="2910" w:type="dxa"/>
          </w:tcPr>
          <w:p w:rsidR="00370582" w:rsidRPr="00C4427E" w:rsidRDefault="007F0BC8" w:rsidP="00B9746C">
            <w:pPr>
              <w:spacing w:after="0" w:line="288" w:lineRule="auto"/>
              <w:jc w:val="both"/>
              <w:rPr>
                <w:rFonts w:ascii="Arial" w:hAnsi="Arial" w:cs="Arial"/>
                <w:sz w:val="20"/>
                <w:szCs w:val="20"/>
              </w:rPr>
            </w:pPr>
            <w:r w:rsidRPr="00C4427E">
              <w:rPr>
                <w:rFonts w:ascii="Arial" w:hAnsi="Arial" w:cs="Arial"/>
                <w:sz w:val="20"/>
                <w:szCs w:val="20"/>
              </w:rPr>
              <w:t>5000</w:t>
            </w:r>
          </w:p>
        </w:tc>
      </w:tr>
      <w:tr w:rsidR="00370582" w:rsidRPr="00C4427E" w:rsidTr="00065523">
        <w:trPr>
          <w:trHeight w:val="413"/>
          <w:jc w:val="center"/>
        </w:trPr>
        <w:tc>
          <w:tcPr>
            <w:tcW w:w="2826" w:type="dxa"/>
          </w:tcPr>
          <w:p w:rsidR="00370582" w:rsidRPr="00C4427E" w:rsidRDefault="00370582" w:rsidP="00B9746C">
            <w:pPr>
              <w:spacing w:after="0" w:line="288" w:lineRule="auto"/>
              <w:jc w:val="both"/>
              <w:rPr>
                <w:rFonts w:ascii="Arial" w:hAnsi="Arial" w:cs="Arial"/>
                <w:sz w:val="20"/>
                <w:szCs w:val="20"/>
              </w:rPr>
            </w:pPr>
            <w:r w:rsidRPr="00C4427E">
              <w:rPr>
                <w:rFonts w:ascii="Arial" w:hAnsi="Arial" w:cs="Arial"/>
                <w:sz w:val="20"/>
                <w:szCs w:val="20"/>
              </w:rPr>
              <w:t>Non Domestic</w:t>
            </w:r>
          </w:p>
        </w:tc>
        <w:tc>
          <w:tcPr>
            <w:tcW w:w="2853" w:type="dxa"/>
          </w:tcPr>
          <w:p w:rsidR="00370582" w:rsidRPr="00C4427E" w:rsidRDefault="007F0BC8" w:rsidP="00B9746C">
            <w:pPr>
              <w:spacing w:after="0" w:line="288" w:lineRule="auto"/>
              <w:jc w:val="both"/>
              <w:rPr>
                <w:rFonts w:ascii="Arial" w:hAnsi="Arial" w:cs="Arial"/>
                <w:sz w:val="20"/>
                <w:szCs w:val="20"/>
              </w:rPr>
            </w:pPr>
            <w:r w:rsidRPr="00C4427E">
              <w:rPr>
                <w:rFonts w:ascii="Arial" w:hAnsi="Arial" w:cs="Arial"/>
                <w:sz w:val="20"/>
                <w:szCs w:val="20"/>
              </w:rPr>
              <w:t>100</w:t>
            </w:r>
          </w:p>
        </w:tc>
        <w:tc>
          <w:tcPr>
            <w:tcW w:w="2910" w:type="dxa"/>
          </w:tcPr>
          <w:p w:rsidR="00370582" w:rsidRPr="00C4427E" w:rsidRDefault="007F0BC8" w:rsidP="00B9746C">
            <w:pPr>
              <w:spacing w:after="0" w:line="288" w:lineRule="auto"/>
              <w:jc w:val="both"/>
              <w:rPr>
                <w:rFonts w:ascii="Arial" w:hAnsi="Arial" w:cs="Arial"/>
                <w:sz w:val="20"/>
                <w:szCs w:val="20"/>
              </w:rPr>
            </w:pPr>
            <w:r w:rsidRPr="00C4427E">
              <w:rPr>
                <w:rFonts w:ascii="Arial" w:hAnsi="Arial" w:cs="Arial"/>
                <w:sz w:val="20"/>
                <w:szCs w:val="20"/>
              </w:rPr>
              <w:t>10000</w:t>
            </w:r>
          </w:p>
        </w:tc>
      </w:tr>
      <w:tr w:rsidR="00370582" w:rsidRPr="00C4427E" w:rsidTr="00065523">
        <w:trPr>
          <w:trHeight w:val="395"/>
          <w:jc w:val="center"/>
        </w:trPr>
        <w:tc>
          <w:tcPr>
            <w:tcW w:w="2826" w:type="dxa"/>
          </w:tcPr>
          <w:p w:rsidR="00370582" w:rsidRPr="00C4427E" w:rsidRDefault="00C4427E" w:rsidP="00B9746C">
            <w:pPr>
              <w:spacing w:after="0" w:line="288" w:lineRule="auto"/>
              <w:jc w:val="both"/>
              <w:rPr>
                <w:rFonts w:ascii="Arial" w:hAnsi="Arial" w:cs="Arial"/>
                <w:sz w:val="20"/>
                <w:szCs w:val="20"/>
              </w:rPr>
            </w:pPr>
            <w:r w:rsidRPr="00C4427E">
              <w:rPr>
                <w:rFonts w:ascii="Arial" w:hAnsi="Arial" w:cs="Arial"/>
                <w:sz w:val="20"/>
                <w:szCs w:val="20"/>
              </w:rPr>
              <w:t>Industrial</w:t>
            </w:r>
          </w:p>
        </w:tc>
        <w:tc>
          <w:tcPr>
            <w:tcW w:w="2853" w:type="dxa"/>
          </w:tcPr>
          <w:p w:rsidR="00370582" w:rsidRPr="00C4427E" w:rsidRDefault="007F0BC8" w:rsidP="00B9746C">
            <w:pPr>
              <w:spacing w:after="0" w:line="288" w:lineRule="auto"/>
              <w:jc w:val="both"/>
              <w:rPr>
                <w:rFonts w:ascii="Arial" w:hAnsi="Arial" w:cs="Arial"/>
                <w:sz w:val="20"/>
                <w:szCs w:val="20"/>
              </w:rPr>
            </w:pPr>
            <w:r w:rsidRPr="00C4427E">
              <w:rPr>
                <w:rFonts w:ascii="Arial" w:hAnsi="Arial" w:cs="Arial"/>
                <w:sz w:val="20"/>
                <w:szCs w:val="20"/>
              </w:rPr>
              <w:t>100</w:t>
            </w:r>
          </w:p>
        </w:tc>
        <w:tc>
          <w:tcPr>
            <w:tcW w:w="2910" w:type="dxa"/>
          </w:tcPr>
          <w:p w:rsidR="00370582" w:rsidRPr="00C4427E" w:rsidRDefault="007F0BC8" w:rsidP="00B9746C">
            <w:pPr>
              <w:spacing w:after="0" w:line="288" w:lineRule="auto"/>
              <w:jc w:val="both"/>
              <w:rPr>
                <w:rFonts w:ascii="Arial" w:hAnsi="Arial" w:cs="Arial"/>
                <w:sz w:val="20"/>
                <w:szCs w:val="20"/>
              </w:rPr>
            </w:pPr>
            <w:r w:rsidRPr="00C4427E">
              <w:rPr>
                <w:rFonts w:ascii="Arial" w:hAnsi="Arial" w:cs="Arial"/>
                <w:sz w:val="20"/>
                <w:szCs w:val="20"/>
              </w:rPr>
              <w:t>10000</w:t>
            </w:r>
          </w:p>
        </w:tc>
      </w:tr>
    </w:tbl>
    <w:p w:rsidR="00370582" w:rsidRDefault="00370582" w:rsidP="00B9746C">
      <w:pPr>
        <w:spacing w:after="0" w:line="288" w:lineRule="auto"/>
        <w:jc w:val="both"/>
        <w:rPr>
          <w:rFonts w:ascii="Arial" w:hAnsi="Arial" w:cs="Arial"/>
          <w:sz w:val="18"/>
          <w:szCs w:val="18"/>
        </w:rPr>
      </w:pPr>
      <w:r w:rsidRPr="00C4427E">
        <w:rPr>
          <w:rFonts w:ascii="Arial" w:hAnsi="Arial" w:cs="Arial"/>
        </w:rPr>
        <w:t xml:space="preserve">   </w:t>
      </w:r>
      <w:r w:rsidR="00B9746C" w:rsidRPr="00C4427E">
        <w:rPr>
          <w:rFonts w:ascii="Arial" w:hAnsi="Arial" w:cs="Arial"/>
        </w:rPr>
        <w:t xml:space="preserve">     </w:t>
      </w:r>
      <w:r w:rsidRPr="00C4427E">
        <w:rPr>
          <w:rFonts w:ascii="Arial" w:hAnsi="Arial" w:cs="Arial"/>
        </w:rPr>
        <w:t xml:space="preserve"> </w:t>
      </w:r>
      <w:r w:rsidRPr="00C4427E">
        <w:rPr>
          <w:rFonts w:ascii="Arial" w:hAnsi="Arial" w:cs="Arial"/>
          <w:sz w:val="18"/>
          <w:szCs w:val="18"/>
        </w:rPr>
        <w:t>Source: Allapur</w:t>
      </w:r>
      <w:r w:rsidR="000B1DD5" w:rsidRPr="00C4427E">
        <w:rPr>
          <w:rFonts w:ascii="Arial" w:hAnsi="Arial" w:cs="Arial"/>
          <w:sz w:val="18"/>
          <w:szCs w:val="18"/>
        </w:rPr>
        <w:t>a</w:t>
      </w:r>
      <w:r w:rsidRPr="00C4427E">
        <w:rPr>
          <w:rFonts w:ascii="Arial" w:hAnsi="Arial" w:cs="Arial"/>
          <w:sz w:val="18"/>
          <w:szCs w:val="18"/>
        </w:rPr>
        <w:t>m Town Panchayat Records</w:t>
      </w:r>
    </w:p>
    <w:p w:rsidR="005C500D" w:rsidRPr="005C500D" w:rsidRDefault="005C500D" w:rsidP="00876FB0">
      <w:pPr>
        <w:spacing w:before="100" w:beforeAutospacing="1" w:after="100" w:afterAutospacing="1" w:line="360" w:lineRule="auto"/>
        <w:rPr>
          <w:rFonts w:ascii="Arial" w:hAnsi="Arial" w:cs="Arial"/>
        </w:rPr>
      </w:pPr>
      <w:r w:rsidRPr="00876FB0">
        <w:rPr>
          <w:rFonts w:ascii="Arial" w:hAnsi="Arial" w:cs="Arial"/>
          <w:b/>
        </w:rPr>
        <w:lastRenderedPageBreak/>
        <w:t>iii)</w:t>
      </w:r>
      <w:r w:rsidRPr="00876FB0">
        <w:rPr>
          <w:rFonts w:ascii="Arial" w:hAnsi="Arial" w:cs="Arial"/>
          <w:b/>
        </w:rPr>
        <w:tab/>
        <w:t>Performance</w:t>
      </w:r>
      <w:r w:rsidRPr="005C500D">
        <w:rPr>
          <w:rFonts w:ascii="Arial" w:hAnsi="Arial" w:cs="Arial"/>
        </w:rPr>
        <w:t xml:space="preserve"> </w:t>
      </w:r>
      <w:r w:rsidRPr="00876FB0">
        <w:rPr>
          <w:rFonts w:ascii="Arial" w:hAnsi="Arial" w:cs="Arial"/>
          <w:b/>
          <w:bCs/>
        </w:rPr>
        <w:t>Assessment</w:t>
      </w:r>
    </w:p>
    <w:p w:rsidR="005C500D" w:rsidRPr="001E457F" w:rsidRDefault="00D16DE5" w:rsidP="005C500D">
      <w:pPr>
        <w:spacing w:after="0" w:line="288" w:lineRule="auto"/>
        <w:jc w:val="center"/>
        <w:rPr>
          <w:rFonts w:ascii="Arial" w:hAnsi="Arial" w:cs="Arial"/>
          <w:sz w:val="24"/>
        </w:rPr>
      </w:pPr>
      <w:r>
        <w:rPr>
          <w:rFonts w:ascii="Arial" w:hAnsi="Arial" w:cs="Arial"/>
          <w:b/>
          <w:szCs w:val="20"/>
        </w:rPr>
        <w:t>5</w:t>
      </w:r>
      <w:r w:rsidR="005C500D" w:rsidRPr="001E457F">
        <w:rPr>
          <w:rFonts w:ascii="Arial" w:hAnsi="Arial" w:cs="Arial"/>
          <w:b/>
          <w:szCs w:val="20"/>
        </w:rPr>
        <w:t>.</w:t>
      </w:r>
      <w:r w:rsidR="00411FD6">
        <w:rPr>
          <w:rFonts w:ascii="Arial" w:hAnsi="Arial" w:cs="Arial"/>
          <w:b/>
          <w:szCs w:val="20"/>
        </w:rPr>
        <w:t>3</w:t>
      </w:r>
      <w:r w:rsidR="005C500D" w:rsidRPr="001E457F">
        <w:rPr>
          <w:rFonts w:ascii="Arial" w:hAnsi="Arial" w:cs="Arial"/>
          <w:b/>
          <w:szCs w:val="20"/>
        </w:rPr>
        <w:t xml:space="preserve"> Water Supply Service Indicators</w:t>
      </w:r>
    </w:p>
    <w:tbl>
      <w:tblPr>
        <w:tblW w:w="9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8"/>
        <w:gridCol w:w="5427"/>
        <w:gridCol w:w="988"/>
        <w:gridCol w:w="1227"/>
        <w:gridCol w:w="939"/>
      </w:tblGrid>
      <w:tr w:rsidR="005C500D" w:rsidRPr="005C500D" w:rsidTr="00876FB0">
        <w:trPr>
          <w:trHeight w:val="85"/>
          <w:jc w:val="center"/>
        </w:trPr>
        <w:tc>
          <w:tcPr>
            <w:tcW w:w="728" w:type="dxa"/>
            <w:tcBorders>
              <w:bottom w:val="single" w:sz="4" w:space="0" w:color="auto"/>
            </w:tcBorders>
            <w:shd w:val="clear" w:color="auto" w:fill="auto"/>
          </w:tcPr>
          <w:p w:rsidR="005C500D" w:rsidRPr="005C500D" w:rsidRDefault="005C500D" w:rsidP="005C500D">
            <w:pPr>
              <w:spacing w:after="0" w:line="288" w:lineRule="auto"/>
              <w:jc w:val="both"/>
              <w:rPr>
                <w:rFonts w:ascii="Arial" w:hAnsi="Arial" w:cs="Arial"/>
                <w:b/>
                <w:sz w:val="20"/>
                <w:szCs w:val="20"/>
              </w:rPr>
            </w:pPr>
            <w:r w:rsidRPr="005C500D">
              <w:rPr>
                <w:rFonts w:ascii="Arial" w:hAnsi="Arial" w:cs="Arial"/>
                <w:b/>
                <w:sz w:val="20"/>
                <w:szCs w:val="20"/>
              </w:rPr>
              <w:t>Sl.No</w:t>
            </w:r>
          </w:p>
        </w:tc>
        <w:tc>
          <w:tcPr>
            <w:tcW w:w="5427" w:type="dxa"/>
            <w:tcBorders>
              <w:bottom w:val="single" w:sz="4" w:space="0" w:color="auto"/>
            </w:tcBorders>
            <w:shd w:val="clear" w:color="auto" w:fill="auto"/>
          </w:tcPr>
          <w:p w:rsidR="005C500D" w:rsidRPr="005C500D" w:rsidRDefault="005C500D" w:rsidP="005C500D">
            <w:pPr>
              <w:spacing w:after="0" w:line="288" w:lineRule="auto"/>
              <w:jc w:val="both"/>
              <w:rPr>
                <w:rFonts w:ascii="Arial" w:hAnsi="Arial" w:cs="Arial"/>
                <w:b/>
                <w:sz w:val="20"/>
                <w:szCs w:val="20"/>
              </w:rPr>
            </w:pPr>
            <w:r w:rsidRPr="005C500D">
              <w:rPr>
                <w:rFonts w:ascii="Arial" w:hAnsi="Arial" w:cs="Arial"/>
                <w:b/>
                <w:sz w:val="20"/>
                <w:szCs w:val="20"/>
              </w:rPr>
              <w:t>Service Indicators</w:t>
            </w:r>
          </w:p>
        </w:tc>
        <w:tc>
          <w:tcPr>
            <w:tcW w:w="988" w:type="dxa"/>
            <w:tcBorders>
              <w:bottom w:val="single" w:sz="4" w:space="0" w:color="auto"/>
            </w:tcBorders>
            <w:shd w:val="clear" w:color="auto" w:fill="auto"/>
          </w:tcPr>
          <w:p w:rsidR="005C500D" w:rsidRPr="005C500D" w:rsidRDefault="005C500D" w:rsidP="005C500D">
            <w:pPr>
              <w:spacing w:after="0" w:line="288" w:lineRule="auto"/>
              <w:jc w:val="both"/>
              <w:rPr>
                <w:rFonts w:ascii="Arial" w:hAnsi="Arial" w:cs="Arial"/>
                <w:b/>
                <w:sz w:val="20"/>
                <w:szCs w:val="20"/>
              </w:rPr>
            </w:pPr>
            <w:r w:rsidRPr="005C500D">
              <w:rPr>
                <w:rFonts w:ascii="Arial" w:hAnsi="Arial" w:cs="Arial"/>
                <w:b/>
                <w:sz w:val="20"/>
                <w:szCs w:val="20"/>
              </w:rPr>
              <w:t>Unit</w:t>
            </w:r>
          </w:p>
        </w:tc>
        <w:tc>
          <w:tcPr>
            <w:tcW w:w="1227" w:type="dxa"/>
            <w:tcBorders>
              <w:bottom w:val="single" w:sz="4" w:space="0" w:color="auto"/>
            </w:tcBorders>
            <w:shd w:val="clear" w:color="auto" w:fill="auto"/>
          </w:tcPr>
          <w:p w:rsidR="005C500D" w:rsidRPr="005C500D" w:rsidRDefault="005C500D" w:rsidP="005C500D">
            <w:pPr>
              <w:spacing w:after="0" w:line="288" w:lineRule="auto"/>
              <w:jc w:val="both"/>
              <w:rPr>
                <w:rFonts w:ascii="Arial" w:hAnsi="Arial" w:cs="Arial"/>
                <w:sz w:val="20"/>
                <w:szCs w:val="20"/>
              </w:rPr>
            </w:pPr>
            <w:r w:rsidRPr="005C500D">
              <w:rPr>
                <w:rFonts w:ascii="Arial" w:hAnsi="Arial" w:cs="Arial"/>
                <w:b/>
                <w:sz w:val="20"/>
                <w:szCs w:val="20"/>
              </w:rPr>
              <w:t>Normative Standard</w:t>
            </w:r>
          </w:p>
        </w:tc>
        <w:tc>
          <w:tcPr>
            <w:tcW w:w="939" w:type="dxa"/>
            <w:tcBorders>
              <w:bottom w:val="single" w:sz="4" w:space="0" w:color="auto"/>
            </w:tcBorders>
            <w:shd w:val="clear" w:color="auto" w:fill="auto"/>
          </w:tcPr>
          <w:p w:rsidR="005C500D" w:rsidRPr="005C500D" w:rsidRDefault="005C500D" w:rsidP="005C500D">
            <w:pPr>
              <w:spacing w:after="0" w:line="288" w:lineRule="auto"/>
              <w:jc w:val="both"/>
              <w:rPr>
                <w:rFonts w:ascii="Arial" w:hAnsi="Arial" w:cs="Arial"/>
                <w:sz w:val="20"/>
                <w:szCs w:val="20"/>
              </w:rPr>
            </w:pPr>
            <w:r w:rsidRPr="005C500D">
              <w:rPr>
                <w:rFonts w:ascii="Arial" w:hAnsi="Arial" w:cs="Arial"/>
                <w:b/>
                <w:sz w:val="20"/>
                <w:szCs w:val="20"/>
              </w:rPr>
              <w:t>Current Status</w:t>
            </w:r>
          </w:p>
        </w:tc>
      </w:tr>
      <w:tr w:rsidR="005C500D" w:rsidRPr="005C500D" w:rsidTr="00876FB0">
        <w:trPr>
          <w:trHeight w:val="85"/>
          <w:jc w:val="center"/>
        </w:trPr>
        <w:tc>
          <w:tcPr>
            <w:tcW w:w="728" w:type="dxa"/>
          </w:tcPr>
          <w:p w:rsidR="005C500D" w:rsidRPr="005C500D" w:rsidRDefault="005C500D" w:rsidP="005C500D">
            <w:pPr>
              <w:spacing w:after="0" w:line="288" w:lineRule="auto"/>
              <w:jc w:val="both"/>
              <w:rPr>
                <w:rFonts w:ascii="Arial" w:hAnsi="Arial" w:cs="Arial"/>
                <w:sz w:val="20"/>
                <w:szCs w:val="20"/>
              </w:rPr>
            </w:pPr>
            <w:r w:rsidRPr="005C500D">
              <w:rPr>
                <w:rFonts w:ascii="Arial" w:hAnsi="Arial" w:cs="Arial"/>
                <w:sz w:val="20"/>
                <w:szCs w:val="20"/>
              </w:rPr>
              <w:t>1</w:t>
            </w:r>
          </w:p>
        </w:tc>
        <w:tc>
          <w:tcPr>
            <w:tcW w:w="5427" w:type="dxa"/>
          </w:tcPr>
          <w:p w:rsidR="005C500D" w:rsidRPr="005C500D" w:rsidRDefault="005C500D" w:rsidP="005C500D">
            <w:pPr>
              <w:spacing w:after="0" w:line="288" w:lineRule="auto"/>
              <w:jc w:val="both"/>
              <w:rPr>
                <w:rFonts w:ascii="Arial" w:hAnsi="Arial" w:cs="Arial"/>
                <w:sz w:val="20"/>
                <w:szCs w:val="20"/>
              </w:rPr>
            </w:pPr>
            <w:r w:rsidRPr="005C500D">
              <w:rPr>
                <w:rFonts w:ascii="Arial" w:hAnsi="Arial" w:cs="Arial"/>
                <w:sz w:val="20"/>
                <w:szCs w:val="20"/>
              </w:rPr>
              <w:t>Daily per capita supply</w:t>
            </w:r>
          </w:p>
        </w:tc>
        <w:tc>
          <w:tcPr>
            <w:tcW w:w="988" w:type="dxa"/>
          </w:tcPr>
          <w:p w:rsidR="005C500D" w:rsidRPr="00CC4455" w:rsidRDefault="005C500D" w:rsidP="005C500D">
            <w:pPr>
              <w:spacing w:after="0" w:line="288" w:lineRule="auto"/>
              <w:jc w:val="both"/>
              <w:rPr>
                <w:rFonts w:ascii="Arial" w:hAnsi="Arial" w:cs="Arial"/>
                <w:sz w:val="20"/>
                <w:szCs w:val="20"/>
              </w:rPr>
            </w:pPr>
            <w:r w:rsidRPr="00CC4455">
              <w:rPr>
                <w:rFonts w:ascii="Arial" w:hAnsi="Arial" w:cs="Arial"/>
                <w:sz w:val="20"/>
                <w:szCs w:val="20"/>
              </w:rPr>
              <w:t>lpcd</w:t>
            </w:r>
          </w:p>
        </w:tc>
        <w:tc>
          <w:tcPr>
            <w:tcW w:w="1227" w:type="dxa"/>
          </w:tcPr>
          <w:p w:rsidR="005C500D" w:rsidRPr="00CC4455" w:rsidRDefault="00CC4455" w:rsidP="005C500D">
            <w:pPr>
              <w:spacing w:after="0" w:line="288" w:lineRule="auto"/>
              <w:jc w:val="both"/>
              <w:rPr>
                <w:rFonts w:ascii="Arial" w:hAnsi="Arial" w:cs="Arial"/>
                <w:sz w:val="20"/>
                <w:szCs w:val="20"/>
              </w:rPr>
            </w:pPr>
            <w:r w:rsidRPr="00CC4455">
              <w:rPr>
                <w:rFonts w:ascii="Arial" w:hAnsi="Arial" w:cs="Arial"/>
                <w:sz w:val="20"/>
                <w:szCs w:val="20"/>
              </w:rPr>
              <w:t>100</w:t>
            </w:r>
          </w:p>
        </w:tc>
        <w:tc>
          <w:tcPr>
            <w:tcW w:w="939" w:type="dxa"/>
          </w:tcPr>
          <w:p w:rsidR="005C500D" w:rsidRPr="005C500D" w:rsidRDefault="005C500D" w:rsidP="005C500D">
            <w:pPr>
              <w:spacing w:after="0" w:line="288" w:lineRule="auto"/>
              <w:jc w:val="both"/>
              <w:rPr>
                <w:rFonts w:ascii="Arial" w:hAnsi="Arial" w:cs="Arial"/>
                <w:sz w:val="20"/>
                <w:szCs w:val="20"/>
              </w:rPr>
            </w:pPr>
            <w:r w:rsidRPr="005C500D">
              <w:rPr>
                <w:rFonts w:ascii="Arial" w:hAnsi="Arial" w:cs="Arial"/>
                <w:sz w:val="20"/>
                <w:szCs w:val="20"/>
              </w:rPr>
              <w:t>29</w:t>
            </w:r>
          </w:p>
        </w:tc>
      </w:tr>
      <w:tr w:rsidR="005C500D" w:rsidRPr="00EF5486" w:rsidTr="00FA5048">
        <w:trPr>
          <w:trHeight w:val="179"/>
          <w:jc w:val="center"/>
        </w:trPr>
        <w:tc>
          <w:tcPr>
            <w:tcW w:w="728" w:type="dxa"/>
          </w:tcPr>
          <w:p w:rsidR="005C500D" w:rsidRPr="00CD7BB1" w:rsidRDefault="005C500D" w:rsidP="005C500D">
            <w:pPr>
              <w:spacing w:after="0" w:line="288" w:lineRule="auto"/>
              <w:jc w:val="both"/>
              <w:rPr>
                <w:rFonts w:ascii="Arial" w:hAnsi="Arial" w:cs="Arial"/>
                <w:sz w:val="20"/>
                <w:szCs w:val="20"/>
              </w:rPr>
            </w:pPr>
            <w:r w:rsidRPr="00CD7BB1">
              <w:rPr>
                <w:rFonts w:ascii="Arial" w:hAnsi="Arial" w:cs="Arial"/>
                <w:sz w:val="20"/>
                <w:szCs w:val="20"/>
              </w:rPr>
              <w:t>2</w:t>
            </w:r>
          </w:p>
        </w:tc>
        <w:tc>
          <w:tcPr>
            <w:tcW w:w="5427" w:type="dxa"/>
          </w:tcPr>
          <w:p w:rsidR="005C500D" w:rsidRPr="00CD7BB1" w:rsidRDefault="005C500D" w:rsidP="005C500D">
            <w:pPr>
              <w:spacing w:after="0" w:line="288" w:lineRule="auto"/>
              <w:jc w:val="both"/>
              <w:rPr>
                <w:rFonts w:ascii="Arial" w:hAnsi="Arial" w:cs="Arial"/>
                <w:sz w:val="20"/>
                <w:szCs w:val="20"/>
              </w:rPr>
            </w:pPr>
            <w:r w:rsidRPr="00CD7BB1">
              <w:rPr>
                <w:rFonts w:ascii="Arial" w:hAnsi="Arial" w:cs="Arial"/>
                <w:sz w:val="20"/>
                <w:szCs w:val="20"/>
              </w:rPr>
              <w:t>Roads covered with distribution network</w:t>
            </w:r>
          </w:p>
        </w:tc>
        <w:tc>
          <w:tcPr>
            <w:tcW w:w="988" w:type="dxa"/>
          </w:tcPr>
          <w:p w:rsidR="005C500D" w:rsidRPr="00CD7BB1" w:rsidRDefault="005C500D" w:rsidP="005C500D">
            <w:pPr>
              <w:spacing w:after="0" w:line="288" w:lineRule="auto"/>
              <w:jc w:val="both"/>
              <w:rPr>
                <w:rFonts w:ascii="Arial" w:hAnsi="Arial" w:cs="Arial"/>
                <w:sz w:val="20"/>
                <w:szCs w:val="20"/>
              </w:rPr>
            </w:pPr>
            <w:r w:rsidRPr="00CD7BB1">
              <w:rPr>
                <w:rFonts w:ascii="Arial" w:hAnsi="Arial" w:cs="Arial"/>
                <w:sz w:val="20"/>
                <w:szCs w:val="20"/>
              </w:rPr>
              <w:t>Percent</w:t>
            </w:r>
          </w:p>
        </w:tc>
        <w:tc>
          <w:tcPr>
            <w:tcW w:w="1227" w:type="dxa"/>
          </w:tcPr>
          <w:p w:rsidR="005C500D" w:rsidRPr="00CD7BB1" w:rsidRDefault="005C500D" w:rsidP="005C500D">
            <w:pPr>
              <w:spacing w:after="0" w:line="288" w:lineRule="auto"/>
              <w:jc w:val="both"/>
              <w:rPr>
                <w:rFonts w:ascii="Arial" w:hAnsi="Arial" w:cs="Arial"/>
                <w:sz w:val="20"/>
                <w:szCs w:val="20"/>
              </w:rPr>
            </w:pPr>
            <w:r w:rsidRPr="00CD7BB1">
              <w:rPr>
                <w:rFonts w:ascii="Arial" w:hAnsi="Arial" w:cs="Arial"/>
                <w:sz w:val="20"/>
                <w:szCs w:val="20"/>
              </w:rPr>
              <w:t>&gt;100</w:t>
            </w:r>
          </w:p>
        </w:tc>
        <w:tc>
          <w:tcPr>
            <w:tcW w:w="939" w:type="dxa"/>
          </w:tcPr>
          <w:p w:rsidR="005C500D" w:rsidRPr="00EF5486" w:rsidRDefault="00CD7BB1" w:rsidP="005C500D">
            <w:pPr>
              <w:spacing w:after="0" w:line="288" w:lineRule="auto"/>
              <w:jc w:val="both"/>
              <w:rPr>
                <w:rFonts w:ascii="Arial" w:hAnsi="Arial" w:cs="Arial"/>
                <w:sz w:val="20"/>
                <w:szCs w:val="20"/>
              </w:rPr>
            </w:pPr>
            <w:r>
              <w:rPr>
                <w:rFonts w:ascii="Arial" w:hAnsi="Arial" w:cs="Arial"/>
                <w:sz w:val="20"/>
                <w:szCs w:val="20"/>
              </w:rPr>
              <w:t>83</w:t>
            </w:r>
          </w:p>
        </w:tc>
      </w:tr>
      <w:tr w:rsidR="005C500D" w:rsidRPr="00EF5486" w:rsidTr="00EF5486">
        <w:trPr>
          <w:trHeight w:val="77"/>
          <w:jc w:val="center"/>
        </w:trPr>
        <w:tc>
          <w:tcPr>
            <w:tcW w:w="728" w:type="dxa"/>
          </w:tcPr>
          <w:p w:rsidR="005C500D" w:rsidRPr="00EF5486" w:rsidRDefault="005C500D" w:rsidP="005C500D">
            <w:pPr>
              <w:spacing w:after="0" w:line="288" w:lineRule="auto"/>
              <w:jc w:val="both"/>
              <w:rPr>
                <w:rFonts w:ascii="Arial" w:hAnsi="Arial" w:cs="Arial"/>
                <w:sz w:val="20"/>
                <w:szCs w:val="20"/>
              </w:rPr>
            </w:pPr>
            <w:r w:rsidRPr="00EF5486">
              <w:rPr>
                <w:rFonts w:ascii="Arial" w:hAnsi="Arial" w:cs="Arial"/>
                <w:sz w:val="20"/>
                <w:szCs w:val="20"/>
              </w:rPr>
              <w:t>3</w:t>
            </w:r>
          </w:p>
        </w:tc>
        <w:tc>
          <w:tcPr>
            <w:tcW w:w="5427" w:type="dxa"/>
          </w:tcPr>
          <w:p w:rsidR="005C500D" w:rsidRPr="00EF5486" w:rsidRDefault="005C500D" w:rsidP="005C500D">
            <w:pPr>
              <w:spacing w:after="0" w:line="288" w:lineRule="auto"/>
              <w:jc w:val="both"/>
              <w:rPr>
                <w:rFonts w:ascii="Arial" w:hAnsi="Arial" w:cs="Arial"/>
                <w:sz w:val="20"/>
                <w:szCs w:val="20"/>
              </w:rPr>
            </w:pPr>
            <w:r w:rsidRPr="00EF5486">
              <w:rPr>
                <w:rFonts w:ascii="Arial" w:hAnsi="Arial" w:cs="Arial"/>
                <w:sz w:val="20"/>
                <w:szCs w:val="20"/>
              </w:rPr>
              <w:t>Storage Capacity with respect to supply</w:t>
            </w:r>
          </w:p>
        </w:tc>
        <w:tc>
          <w:tcPr>
            <w:tcW w:w="988" w:type="dxa"/>
          </w:tcPr>
          <w:p w:rsidR="005C500D" w:rsidRPr="00EF5486" w:rsidRDefault="005C500D" w:rsidP="005C500D">
            <w:pPr>
              <w:spacing w:after="0" w:line="288" w:lineRule="auto"/>
              <w:jc w:val="both"/>
              <w:rPr>
                <w:rFonts w:ascii="Arial" w:hAnsi="Arial" w:cs="Arial"/>
                <w:sz w:val="20"/>
                <w:szCs w:val="20"/>
              </w:rPr>
            </w:pPr>
            <w:r w:rsidRPr="00EF5486">
              <w:rPr>
                <w:rFonts w:ascii="Arial" w:hAnsi="Arial" w:cs="Arial"/>
                <w:sz w:val="20"/>
                <w:szCs w:val="20"/>
              </w:rPr>
              <w:t>Percent</w:t>
            </w:r>
          </w:p>
        </w:tc>
        <w:tc>
          <w:tcPr>
            <w:tcW w:w="1227" w:type="dxa"/>
          </w:tcPr>
          <w:p w:rsidR="005C500D" w:rsidRPr="00EF5486" w:rsidRDefault="00EF5486" w:rsidP="005C500D">
            <w:pPr>
              <w:spacing w:after="0" w:line="288" w:lineRule="auto"/>
              <w:jc w:val="both"/>
              <w:rPr>
                <w:rFonts w:ascii="Arial" w:hAnsi="Arial" w:cs="Arial"/>
                <w:sz w:val="20"/>
                <w:szCs w:val="20"/>
              </w:rPr>
            </w:pPr>
            <w:r w:rsidRPr="00EF5486">
              <w:rPr>
                <w:rFonts w:ascii="Arial" w:hAnsi="Arial" w:cs="Arial"/>
                <w:sz w:val="20"/>
                <w:szCs w:val="20"/>
              </w:rPr>
              <w:t>50</w:t>
            </w:r>
          </w:p>
        </w:tc>
        <w:tc>
          <w:tcPr>
            <w:tcW w:w="939" w:type="dxa"/>
            <w:shd w:val="clear" w:color="auto" w:fill="auto"/>
          </w:tcPr>
          <w:p w:rsidR="005C500D" w:rsidRPr="00EF5486" w:rsidRDefault="00EF5486" w:rsidP="005C500D">
            <w:pPr>
              <w:spacing w:after="0" w:line="288" w:lineRule="auto"/>
              <w:jc w:val="both"/>
              <w:rPr>
                <w:rFonts w:ascii="Arial" w:hAnsi="Arial" w:cs="Arial"/>
                <w:sz w:val="20"/>
                <w:szCs w:val="20"/>
              </w:rPr>
            </w:pPr>
            <w:r w:rsidRPr="00EF5486">
              <w:rPr>
                <w:rFonts w:ascii="Arial" w:hAnsi="Arial" w:cs="Arial"/>
                <w:sz w:val="20"/>
                <w:szCs w:val="20"/>
              </w:rPr>
              <w:t>245</w:t>
            </w:r>
          </w:p>
        </w:tc>
      </w:tr>
      <w:tr w:rsidR="005C500D" w:rsidRPr="00EF5486" w:rsidTr="00FA5048">
        <w:trPr>
          <w:trHeight w:val="79"/>
          <w:jc w:val="center"/>
        </w:trPr>
        <w:tc>
          <w:tcPr>
            <w:tcW w:w="728" w:type="dxa"/>
          </w:tcPr>
          <w:p w:rsidR="005C500D" w:rsidRPr="00EF5486" w:rsidRDefault="005C500D" w:rsidP="005C500D">
            <w:pPr>
              <w:spacing w:after="0" w:line="288" w:lineRule="auto"/>
              <w:jc w:val="both"/>
              <w:rPr>
                <w:rFonts w:ascii="Arial" w:hAnsi="Arial" w:cs="Arial"/>
                <w:sz w:val="20"/>
                <w:szCs w:val="20"/>
              </w:rPr>
            </w:pPr>
            <w:r w:rsidRPr="00EF5486">
              <w:rPr>
                <w:rFonts w:ascii="Arial" w:hAnsi="Arial" w:cs="Arial"/>
                <w:sz w:val="20"/>
                <w:szCs w:val="20"/>
              </w:rPr>
              <w:t>4</w:t>
            </w:r>
          </w:p>
        </w:tc>
        <w:tc>
          <w:tcPr>
            <w:tcW w:w="5427" w:type="dxa"/>
          </w:tcPr>
          <w:p w:rsidR="005C500D" w:rsidRPr="00EF5486" w:rsidRDefault="005C500D" w:rsidP="005C500D">
            <w:pPr>
              <w:spacing w:after="0" w:line="288" w:lineRule="auto"/>
              <w:jc w:val="both"/>
              <w:rPr>
                <w:rFonts w:ascii="Arial" w:hAnsi="Arial" w:cs="Arial"/>
                <w:sz w:val="20"/>
                <w:szCs w:val="20"/>
              </w:rPr>
            </w:pPr>
            <w:r w:rsidRPr="00EF5486">
              <w:rPr>
                <w:rFonts w:ascii="Arial" w:hAnsi="Arial" w:cs="Arial"/>
                <w:sz w:val="20"/>
                <w:szCs w:val="20"/>
              </w:rPr>
              <w:t>Property tax assessments covered by service connections</w:t>
            </w:r>
          </w:p>
        </w:tc>
        <w:tc>
          <w:tcPr>
            <w:tcW w:w="988" w:type="dxa"/>
          </w:tcPr>
          <w:p w:rsidR="005C500D" w:rsidRPr="00EF5486" w:rsidRDefault="005C500D" w:rsidP="005C500D">
            <w:pPr>
              <w:spacing w:after="0" w:line="288" w:lineRule="auto"/>
              <w:jc w:val="both"/>
              <w:rPr>
                <w:rFonts w:ascii="Arial" w:hAnsi="Arial" w:cs="Arial"/>
                <w:sz w:val="20"/>
                <w:szCs w:val="20"/>
              </w:rPr>
            </w:pPr>
            <w:r w:rsidRPr="00EF5486">
              <w:rPr>
                <w:rFonts w:ascii="Arial" w:hAnsi="Arial" w:cs="Arial"/>
                <w:sz w:val="20"/>
                <w:szCs w:val="20"/>
              </w:rPr>
              <w:t>Percent</w:t>
            </w:r>
          </w:p>
        </w:tc>
        <w:tc>
          <w:tcPr>
            <w:tcW w:w="1227" w:type="dxa"/>
          </w:tcPr>
          <w:p w:rsidR="005C500D" w:rsidRPr="00EF5486" w:rsidRDefault="005C500D" w:rsidP="005C500D">
            <w:pPr>
              <w:spacing w:after="0" w:line="288" w:lineRule="auto"/>
              <w:jc w:val="both"/>
              <w:rPr>
                <w:rFonts w:ascii="Arial" w:hAnsi="Arial" w:cs="Arial"/>
                <w:sz w:val="20"/>
                <w:szCs w:val="20"/>
              </w:rPr>
            </w:pPr>
            <w:r w:rsidRPr="00EF5486">
              <w:rPr>
                <w:rFonts w:ascii="Arial" w:hAnsi="Arial" w:cs="Arial"/>
                <w:sz w:val="20"/>
                <w:szCs w:val="20"/>
              </w:rPr>
              <w:t>85</w:t>
            </w:r>
          </w:p>
        </w:tc>
        <w:tc>
          <w:tcPr>
            <w:tcW w:w="939" w:type="dxa"/>
          </w:tcPr>
          <w:p w:rsidR="005C500D" w:rsidRPr="00EF5486" w:rsidRDefault="00EF5486" w:rsidP="005C500D">
            <w:pPr>
              <w:spacing w:after="0" w:line="288" w:lineRule="auto"/>
              <w:jc w:val="both"/>
              <w:rPr>
                <w:rFonts w:ascii="Arial" w:hAnsi="Arial" w:cs="Arial"/>
                <w:sz w:val="20"/>
                <w:szCs w:val="20"/>
              </w:rPr>
            </w:pPr>
            <w:r w:rsidRPr="00EF5486">
              <w:rPr>
                <w:rFonts w:ascii="Arial" w:hAnsi="Arial" w:cs="Arial"/>
                <w:sz w:val="20"/>
                <w:szCs w:val="20"/>
              </w:rPr>
              <w:t>54</w:t>
            </w:r>
          </w:p>
        </w:tc>
      </w:tr>
      <w:tr w:rsidR="005C500D" w:rsidRPr="003D5136" w:rsidTr="00FA5048">
        <w:trPr>
          <w:trHeight w:val="77"/>
          <w:jc w:val="center"/>
        </w:trPr>
        <w:tc>
          <w:tcPr>
            <w:tcW w:w="728" w:type="dxa"/>
          </w:tcPr>
          <w:p w:rsidR="005C500D" w:rsidRPr="003D5136" w:rsidRDefault="005C500D" w:rsidP="005C500D">
            <w:pPr>
              <w:spacing w:after="0" w:line="288" w:lineRule="auto"/>
              <w:jc w:val="both"/>
              <w:rPr>
                <w:rFonts w:ascii="Arial" w:hAnsi="Arial" w:cs="Arial"/>
                <w:sz w:val="20"/>
                <w:szCs w:val="20"/>
              </w:rPr>
            </w:pPr>
            <w:r w:rsidRPr="003D5136">
              <w:rPr>
                <w:rFonts w:ascii="Arial" w:hAnsi="Arial" w:cs="Arial"/>
                <w:sz w:val="20"/>
                <w:szCs w:val="20"/>
              </w:rPr>
              <w:t>5</w:t>
            </w:r>
          </w:p>
        </w:tc>
        <w:tc>
          <w:tcPr>
            <w:tcW w:w="5427" w:type="dxa"/>
          </w:tcPr>
          <w:p w:rsidR="005C500D" w:rsidRPr="003D5136" w:rsidRDefault="005C500D" w:rsidP="005C500D">
            <w:pPr>
              <w:spacing w:after="0" w:line="288" w:lineRule="auto"/>
              <w:jc w:val="both"/>
              <w:rPr>
                <w:rFonts w:ascii="Arial" w:hAnsi="Arial" w:cs="Arial"/>
                <w:sz w:val="20"/>
                <w:szCs w:val="20"/>
              </w:rPr>
            </w:pPr>
            <w:r w:rsidRPr="003D5136">
              <w:rPr>
                <w:rFonts w:ascii="Arial" w:hAnsi="Arial" w:cs="Arial"/>
                <w:sz w:val="20"/>
                <w:szCs w:val="20"/>
              </w:rPr>
              <w:t>Proportion of non – domestic service connections</w:t>
            </w:r>
          </w:p>
        </w:tc>
        <w:tc>
          <w:tcPr>
            <w:tcW w:w="988" w:type="dxa"/>
          </w:tcPr>
          <w:p w:rsidR="005C500D" w:rsidRPr="003D5136" w:rsidRDefault="005C500D" w:rsidP="005C500D">
            <w:pPr>
              <w:spacing w:after="0" w:line="288" w:lineRule="auto"/>
              <w:jc w:val="both"/>
              <w:rPr>
                <w:rFonts w:ascii="Arial" w:hAnsi="Arial" w:cs="Arial"/>
                <w:sz w:val="20"/>
                <w:szCs w:val="20"/>
              </w:rPr>
            </w:pPr>
            <w:r w:rsidRPr="003D5136">
              <w:rPr>
                <w:rFonts w:ascii="Arial" w:hAnsi="Arial" w:cs="Arial"/>
                <w:sz w:val="20"/>
                <w:szCs w:val="20"/>
              </w:rPr>
              <w:t>Percent</w:t>
            </w:r>
          </w:p>
        </w:tc>
        <w:tc>
          <w:tcPr>
            <w:tcW w:w="1227" w:type="dxa"/>
          </w:tcPr>
          <w:p w:rsidR="005C500D" w:rsidRPr="003D5136" w:rsidRDefault="005C500D" w:rsidP="005C500D">
            <w:pPr>
              <w:spacing w:after="0" w:line="288" w:lineRule="auto"/>
              <w:jc w:val="both"/>
              <w:rPr>
                <w:rFonts w:ascii="Arial" w:hAnsi="Arial" w:cs="Arial"/>
                <w:sz w:val="20"/>
                <w:szCs w:val="20"/>
              </w:rPr>
            </w:pPr>
            <w:r w:rsidRPr="003D5136">
              <w:rPr>
                <w:rFonts w:ascii="Arial" w:hAnsi="Arial" w:cs="Arial"/>
                <w:sz w:val="20"/>
                <w:szCs w:val="20"/>
              </w:rPr>
              <w:t>&gt;5.00</w:t>
            </w:r>
          </w:p>
        </w:tc>
        <w:tc>
          <w:tcPr>
            <w:tcW w:w="939" w:type="dxa"/>
          </w:tcPr>
          <w:p w:rsidR="005C500D" w:rsidRPr="003D5136" w:rsidRDefault="003D5136" w:rsidP="005C500D">
            <w:pPr>
              <w:spacing w:after="0" w:line="288" w:lineRule="auto"/>
              <w:jc w:val="both"/>
              <w:rPr>
                <w:rFonts w:ascii="Arial" w:hAnsi="Arial" w:cs="Arial"/>
                <w:sz w:val="20"/>
                <w:szCs w:val="20"/>
              </w:rPr>
            </w:pPr>
            <w:r w:rsidRPr="003D5136">
              <w:rPr>
                <w:rFonts w:ascii="Arial" w:hAnsi="Arial" w:cs="Arial"/>
                <w:sz w:val="20"/>
                <w:szCs w:val="20"/>
              </w:rPr>
              <w:t>0.3</w:t>
            </w:r>
          </w:p>
        </w:tc>
      </w:tr>
    </w:tbl>
    <w:p w:rsidR="005C500D" w:rsidRPr="003D5136" w:rsidRDefault="005C500D" w:rsidP="005C500D">
      <w:pPr>
        <w:spacing w:after="0" w:line="288" w:lineRule="auto"/>
        <w:jc w:val="both"/>
        <w:rPr>
          <w:rFonts w:ascii="Arial" w:hAnsi="Arial" w:cs="Arial"/>
          <w:sz w:val="18"/>
          <w:szCs w:val="18"/>
        </w:rPr>
      </w:pPr>
      <w:r>
        <w:rPr>
          <w:rFonts w:ascii="Arial" w:hAnsi="Arial" w:cs="Arial"/>
          <w:color w:val="FF0000"/>
          <w:sz w:val="18"/>
          <w:szCs w:val="18"/>
        </w:rPr>
        <w:t xml:space="preserve"> </w:t>
      </w:r>
      <w:r w:rsidRPr="003D5136">
        <w:rPr>
          <w:rFonts w:ascii="Arial" w:hAnsi="Arial" w:cs="Arial"/>
          <w:sz w:val="18"/>
          <w:szCs w:val="18"/>
        </w:rPr>
        <w:t>So</w:t>
      </w:r>
      <w:r w:rsidR="003D5136" w:rsidRPr="003D5136">
        <w:rPr>
          <w:rFonts w:ascii="Arial" w:hAnsi="Arial" w:cs="Arial"/>
          <w:sz w:val="18"/>
          <w:szCs w:val="18"/>
        </w:rPr>
        <w:t>urce: Analysis and Calculations</w:t>
      </w:r>
    </w:p>
    <w:p w:rsidR="00ED6C3B" w:rsidRPr="00876FB0" w:rsidRDefault="00ED6C3B" w:rsidP="00876FB0">
      <w:pPr>
        <w:spacing w:before="100" w:beforeAutospacing="1" w:after="100" w:afterAutospacing="1" w:line="360" w:lineRule="auto"/>
        <w:rPr>
          <w:b/>
        </w:rPr>
      </w:pPr>
      <w:r w:rsidRPr="00876FB0">
        <w:rPr>
          <w:rFonts w:ascii="Arial" w:hAnsi="Arial" w:cs="Arial"/>
          <w:b/>
        </w:rPr>
        <w:t>iv</w:t>
      </w:r>
      <w:r w:rsidR="00203DD9" w:rsidRPr="00876FB0">
        <w:rPr>
          <w:rFonts w:ascii="Arial" w:hAnsi="Arial" w:cs="Arial"/>
          <w:b/>
        </w:rPr>
        <w:t>)</w:t>
      </w:r>
      <w:r w:rsidRPr="00876FB0">
        <w:rPr>
          <w:rFonts w:ascii="Arial" w:hAnsi="Arial" w:cs="Arial"/>
          <w:b/>
        </w:rPr>
        <w:t xml:space="preserve"> </w:t>
      </w:r>
      <w:r w:rsidRPr="00876FB0">
        <w:rPr>
          <w:rFonts w:ascii="Arial" w:hAnsi="Arial" w:cs="Arial"/>
          <w:b/>
        </w:rPr>
        <w:tab/>
      </w:r>
      <w:r w:rsidRPr="00876FB0">
        <w:rPr>
          <w:rFonts w:ascii="Arial" w:hAnsi="Arial" w:cs="Arial"/>
          <w:b/>
          <w:bCs/>
        </w:rPr>
        <w:t>Issues</w:t>
      </w:r>
    </w:p>
    <w:p w:rsidR="00ED6C3B" w:rsidRDefault="00ED6C3B" w:rsidP="00ED6C3B">
      <w:pPr>
        <w:rPr>
          <w:rFonts w:ascii="Arial" w:hAnsi="Arial" w:cs="Arial"/>
          <w:bCs/>
        </w:rPr>
      </w:pPr>
      <w:r w:rsidRPr="0047558B">
        <w:rPr>
          <w:rFonts w:ascii="Arial" w:hAnsi="Arial" w:cs="Arial"/>
          <w:bCs/>
        </w:rPr>
        <w:t>The issues identified through discussions, field visits and service analysis</w:t>
      </w:r>
      <w:r>
        <w:rPr>
          <w:rFonts w:ascii="Arial" w:hAnsi="Arial" w:cs="Arial"/>
          <w:bCs/>
        </w:rPr>
        <w:t xml:space="preserve"> are given below</w:t>
      </w:r>
    </w:p>
    <w:p w:rsidR="00265FEE" w:rsidRDefault="00265FEE" w:rsidP="00876FB0">
      <w:pPr>
        <w:numPr>
          <w:ilvl w:val="0"/>
          <w:numId w:val="4"/>
        </w:numPr>
        <w:spacing w:after="0" w:line="360" w:lineRule="auto"/>
        <w:jc w:val="both"/>
        <w:rPr>
          <w:rFonts w:ascii="Arial" w:hAnsi="Arial" w:cs="Arial"/>
          <w:bCs/>
        </w:rPr>
      </w:pPr>
      <w:r>
        <w:rPr>
          <w:rFonts w:ascii="Arial" w:hAnsi="Arial" w:cs="Arial"/>
          <w:bCs/>
        </w:rPr>
        <w:t xml:space="preserve">Inadequate source for supply. </w:t>
      </w:r>
    </w:p>
    <w:p w:rsidR="000418BA" w:rsidRPr="000418BA" w:rsidRDefault="00265FEE" w:rsidP="00876FB0">
      <w:pPr>
        <w:numPr>
          <w:ilvl w:val="0"/>
          <w:numId w:val="4"/>
        </w:numPr>
        <w:spacing w:after="0" w:line="360" w:lineRule="auto"/>
        <w:jc w:val="both"/>
        <w:rPr>
          <w:rFonts w:ascii="Arial" w:hAnsi="Arial" w:cs="Arial"/>
          <w:bCs/>
        </w:rPr>
      </w:pPr>
      <w:r w:rsidRPr="0061472D">
        <w:rPr>
          <w:rFonts w:ascii="Arial" w:hAnsi="Arial" w:cs="Arial"/>
          <w:bCs/>
        </w:rPr>
        <w:t>The per capita supply is 2</w:t>
      </w:r>
      <w:r>
        <w:rPr>
          <w:rFonts w:ascii="Arial" w:hAnsi="Arial" w:cs="Arial"/>
          <w:bCs/>
        </w:rPr>
        <w:t>9</w:t>
      </w:r>
      <w:r w:rsidRPr="0061472D">
        <w:rPr>
          <w:rFonts w:ascii="Arial" w:hAnsi="Arial" w:cs="Arial"/>
          <w:bCs/>
        </w:rPr>
        <w:t xml:space="preserve"> lpcd</w:t>
      </w:r>
      <w:r w:rsidR="00666087">
        <w:rPr>
          <w:rFonts w:ascii="Arial" w:hAnsi="Arial" w:cs="Arial"/>
          <w:bCs/>
        </w:rPr>
        <w:t xml:space="preserve"> </w:t>
      </w:r>
      <w:r w:rsidR="000418BA">
        <w:rPr>
          <w:rFonts w:ascii="Arial" w:hAnsi="Arial" w:cs="Arial"/>
          <w:bCs/>
        </w:rPr>
        <w:t xml:space="preserve">– </w:t>
      </w:r>
      <w:r w:rsidR="000418BA" w:rsidRPr="000418BA">
        <w:rPr>
          <w:rFonts w:ascii="Arial" w:eastAsia="Times New Roman" w:hAnsi="Arial" w:cs="Arial"/>
          <w:bCs/>
        </w:rPr>
        <w:t xml:space="preserve">Huge </w:t>
      </w:r>
      <w:r w:rsidR="00666087">
        <w:rPr>
          <w:rFonts w:ascii="Arial" w:eastAsia="Times New Roman" w:hAnsi="Arial" w:cs="Arial"/>
          <w:bCs/>
        </w:rPr>
        <w:t>gap</w:t>
      </w:r>
      <w:r w:rsidR="000418BA" w:rsidRPr="000418BA">
        <w:rPr>
          <w:rFonts w:ascii="Arial" w:eastAsia="Times New Roman" w:hAnsi="Arial" w:cs="Arial"/>
          <w:bCs/>
        </w:rPr>
        <w:t xml:space="preserve"> between the demand and supply.</w:t>
      </w:r>
    </w:p>
    <w:p w:rsidR="000418BA" w:rsidRPr="000418BA" w:rsidRDefault="000418BA" w:rsidP="00876FB0">
      <w:pPr>
        <w:numPr>
          <w:ilvl w:val="0"/>
          <w:numId w:val="4"/>
        </w:numPr>
        <w:spacing w:after="0" w:line="360" w:lineRule="auto"/>
        <w:jc w:val="both"/>
        <w:rPr>
          <w:rFonts w:ascii="Arial" w:hAnsi="Arial" w:cs="Arial"/>
          <w:bCs/>
        </w:rPr>
      </w:pPr>
      <w:r w:rsidRPr="000418BA">
        <w:rPr>
          <w:rFonts w:ascii="Arial" w:eastAsia="Times New Roman" w:hAnsi="Arial" w:cs="Arial"/>
          <w:bCs/>
        </w:rPr>
        <w:t>Huge demand</w:t>
      </w:r>
      <w:r w:rsidR="00BD5A64">
        <w:rPr>
          <w:rFonts w:ascii="Arial" w:eastAsia="Times New Roman" w:hAnsi="Arial" w:cs="Arial"/>
          <w:bCs/>
        </w:rPr>
        <w:t>-</w:t>
      </w:r>
      <w:r w:rsidRPr="000418BA">
        <w:rPr>
          <w:rFonts w:ascii="Arial" w:eastAsia="Times New Roman" w:hAnsi="Arial" w:cs="Arial"/>
          <w:bCs/>
        </w:rPr>
        <w:t xml:space="preserve"> supply gap which is likely to widen drastically in future.</w:t>
      </w:r>
    </w:p>
    <w:p w:rsidR="00EB43F2" w:rsidRDefault="00EB43F2" w:rsidP="00876FB0">
      <w:pPr>
        <w:numPr>
          <w:ilvl w:val="0"/>
          <w:numId w:val="4"/>
        </w:numPr>
        <w:spacing w:after="0" w:line="360" w:lineRule="auto"/>
        <w:jc w:val="both"/>
        <w:rPr>
          <w:rFonts w:ascii="Arial" w:hAnsi="Arial" w:cs="Arial"/>
          <w:bCs/>
        </w:rPr>
      </w:pPr>
      <w:r>
        <w:rPr>
          <w:rFonts w:ascii="Arial" w:hAnsi="Arial" w:cs="Arial"/>
          <w:bCs/>
        </w:rPr>
        <w:t>Low coverage in terms of House service connections (54%)</w:t>
      </w:r>
    </w:p>
    <w:p w:rsidR="00F52E76" w:rsidRDefault="00F52E76" w:rsidP="00876FB0">
      <w:pPr>
        <w:numPr>
          <w:ilvl w:val="0"/>
          <w:numId w:val="4"/>
        </w:numPr>
        <w:spacing w:after="0" w:line="360" w:lineRule="auto"/>
        <w:jc w:val="both"/>
        <w:rPr>
          <w:rFonts w:ascii="Arial" w:hAnsi="Arial" w:cs="Arial"/>
          <w:bCs/>
        </w:rPr>
      </w:pPr>
      <w:r>
        <w:rPr>
          <w:rFonts w:ascii="Arial" w:hAnsi="Arial" w:cs="Arial"/>
          <w:bCs/>
        </w:rPr>
        <w:t xml:space="preserve">User charges not adequate to meet the annual operation and maintenance cost </w:t>
      </w:r>
    </w:p>
    <w:p w:rsidR="00D64466" w:rsidRPr="0061472D" w:rsidRDefault="00D64466" w:rsidP="00876FB0">
      <w:pPr>
        <w:numPr>
          <w:ilvl w:val="0"/>
          <w:numId w:val="4"/>
        </w:numPr>
        <w:spacing w:after="0" w:line="360" w:lineRule="auto"/>
        <w:jc w:val="both"/>
        <w:rPr>
          <w:rFonts w:ascii="Arial" w:hAnsi="Arial" w:cs="Arial"/>
          <w:bCs/>
        </w:rPr>
      </w:pPr>
      <w:r>
        <w:rPr>
          <w:rFonts w:ascii="Arial" w:hAnsi="Arial" w:cs="Arial"/>
          <w:bCs/>
        </w:rPr>
        <w:t xml:space="preserve">Inadequate staff for operation and </w:t>
      </w:r>
      <w:r w:rsidR="00F52E76">
        <w:rPr>
          <w:rFonts w:ascii="Arial" w:hAnsi="Arial" w:cs="Arial"/>
          <w:bCs/>
        </w:rPr>
        <w:t>maintenance</w:t>
      </w:r>
    </w:p>
    <w:p w:rsidR="0058084E" w:rsidRPr="00203DD9" w:rsidRDefault="0058084E" w:rsidP="00876FB0">
      <w:pPr>
        <w:spacing w:before="100" w:beforeAutospacing="1" w:after="100" w:afterAutospacing="1" w:line="360" w:lineRule="auto"/>
        <w:rPr>
          <w:rFonts w:ascii="Arial" w:hAnsi="Arial" w:cs="Arial"/>
          <w:b/>
          <w:bCs/>
        </w:rPr>
      </w:pPr>
      <w:r w:rsidRPr="00203DD9">
        <w:rPr>
          <w:rFonts w:ascii="Arial" w:hAnsi="Arial" w:cs="Arial"/>
          <w:b/>
          <w:bCs/>
        </w:rPr>
        <w:t>v</w:t>
      </w:r>
      <w:r w:rsidR="00203DD9">
        <w:rPr>
          <w:rFonts w:ascii="Arial" w:hAnsi="Arial" w:cs="Arial"/>
          <w:b/>
          <w:bCs/>
        </w:rPr>
        <w:t>)</w:t>
      </w:r>
      <w:r w:rsidRPr="00203DD9">
        <w:rPr>
          <w:rFonts w:ascii="Arial" w:hAnsi="Arial" w:cs="Arial"/>
          <w:b/>
          <w:bCs/>
        </w:rPr>
        <w:tab/>
        <w:t>Demand Assessment</w:t>
      </w:r>
    </w:p>
    <w:p w:rsidR="008F3610" w:rsidRPr="007208F7" w:rsidRDefault="0096228B" w:rsidP="008F3610">
      <w:pPr>
        <w:spacing w:line="360" w:lineRule="auto"/>
        <w:jc w:val="both"/>
        <w:rPr>
          <w:rFonts w:ascii="Arial" w:hAnsi="Arial" w:cs="Arial"/>
        </w:rPr>
      </w:pPr>
      <w:r>
        <w:rPr>
          <w:rFonts w:ascii="Arial" w:hAnsi="Arial" w:cs="Arial"/>
        </w:rPr>
        <w:t>Although, the</w:t>
      </w:r>
      <w:r w:rsidR="008F3610" w:rsidRPr="007208F7">
        <w:rPr>
          <w:rFonts w:ascii="Arial" w:hAnsi="Arial" w:cs="Arial"/>
        </w:rPr>
        <w:t xml:space="preserve"> total quantity of water supplied to the town is </w:t>
      </w:r>
      <w:r w:rsidR="008F3610">
        <w:rPr>
          <w:rFonts w:ascii="Arial" w:hAnsi="Arial" w:cs="Arial"/>
        </w:rPr>
        <w:t>11</w:t>
      </w:r>
      <w:r w:rsidR="008F3610" w:rsidRPr="007208F7">
        <w:rPr>
          <w:rFonts w:ascii="Arial" w:hAnsi="Arial" w:cs="Arial"/>
        </w:rPr>
        <w:t xml:space="preserve"> Ll at a rate of 2</w:t>
      </w:r>
      <w:r w:rsidR="008F3610">
        <w:rPr>
          <w:rFonts w:ascii="Arial" w:hAnsi="Arial" w:cs="Arial"/>
        </w:rPr>
        <w:t>9</w:t>
      </w:r>
      <w:r w:rsidR="008F3610" w:rsidRPr="007208F7">
        <w:rPr>
          <w:rFonts w:ascii="Arial" w:hAnsi="Arial" w:cs="Arial"/>
        </w:rPr>
        <w:t xml:space="preserve"> lpcd</w:t>
      </w:r>
      <w:r w:rsidR="00BD5A64">
        <w:rPr>
          <w:rFonts w:ascii="Arial" w:hAnsi="Arial" w:cs="Arial"/>
        </w:rPr>
        <w:t>,</w:t>
      </w:r>
      <w:r>
        <w:rPr>
          <w:rFonts w:ascii="Arial" w:hAnsi="Arial" w:cs="Arial"/>
        </w:rPr>
        <w:t xml:space="preserve"> the demand is met by the local sources available in the town</w:t>
      </w:r>
      <w:r w:rsidR="008F3610" w:rsidRPr="007208F7">
        <w:rPr>
          <w:rFonts w:ascii="Arial" w:hAnsi="Arial" w:cs="Arial"/>
        </w:rPr>
        <w:t xml:space="preserve">. The demand for water supply in the intermediate and ultimate period is given in table below.  </w:t>
      </w:r>
    </w:p>
    <w:p w:rsidR="000A20DB" w:rsidRPr="008653BF" w:rsidRDefault="000A20DB" w:rsidP="00D846D2">
      <w:pPr>
        <w:pStyle w:val="Caption"/>
        <w:keepNext/>
        <w:spacing w:line="288" w:lineRule="auto"/>
        <w:ind w:left="720" w:firstLine="720"/>
        <w:jc w:val="center"/>
        <w:rPr>
          <w:rFonts w:ascii="Arial" w:hAnsi="Arial" w:cs="Arial"/>
          <w:sz w:val="22"/>
          <w:szCs w:val="22"/>
        </w:rPr>
      </w:pPr>
      <w:r w:rsidRPr="008653BF">
        <w:rPr>
          <w:rFonts w:ascii="Arial" w:hAnsi="Arial" w:cs="Arial"/>
          <w:sz w:val="22"/>
          <w:szCs w:val="22"/>
        </w:rPr>
        <w:t xml:space="preserve">Table </w:t>
      </w:r>
      <w:r w:rsidR="00D16DE5">
        <w:rPr>
          <w:rFonts w:ascii="Arial" w:hAnsi="Arial" w:cs="Arial"/>
          <w:sz w:val="22"/>
          <w:szCs w:val="22"/>
        </w:rPr>
        <w:t>5</w:t>
      </w:r>
      <w:r w:rsidRPr="008653BF">
        <w:rPr>
          <w:rFonts w:ascii="Arial" w:hAnsi="Arial" w:cs="Arial"/>
          <w:sz w:val="22"/>
          <w:szCs w:val="22"/>
        </w:rPr>
        <w:t>.</w:t>
      </w:r>
      <w:r w:rsidR="00411FD6">
        <w:rPr>
          <w:rFonts w:ascii="Arial" w:hAnsi="Arial" w:cs="Arial"/>
          <w:sz w:val="22"/>
          <w:szCs w:val="22"/>
        </w:rPr>
        <w:t>4</w:t>
      </w:r>
      <w:r w:rsidRPr="008653BF">
        <w:rPr>
          <w:rFonts w:ascii="Arial" w:hAnsi="Arial" w:cs="Arial"/>
          <w:sz w:val="22"/>
          <w:szCs w:val="22"/>
        </w:rPr>
        <w:t xml:space="preserve"> Projection of water demand and supply</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5"/>
        <w:gridCol w:w="810"/>
        <w:gridCol w:w="990"/>
        <w:gridCol w:w="990"/>
        <w:gridCol w:w="1170"/>
        <w:gridCol w:w="1132"/>
        <w:gridCol w:w="992"/>
        <w:gridCol w:w="936"/>
        <w:gridCol w:w="1160"/>
        <w:gridCol w:w="1000"/>
      </w:tblGrid>
      <w:tr w:rsidR="00EE525B" w:rsidRPr="00E21899" w:rsidTr="003D6B05">
        <w:trPr>
          <w:trHeight w:val="964"/>
        </w:trPr>
        <w:tc>
          <w:tcPr>
            <w:tcW w:w="735" w:type="dxa"/>
            <w:shd w:val="clear" w:color="auto" w:fill="auto"/>
            <w:hideMark/>
          </w:tcPr>
          <w:p w:rsidR="00EE525B" w:rsidRPr="008653BF" w:rsidRDefault="00EE525B" w:rsidP="003D6B05">
            <w:pPr>
              <w:spacing w:after="0" w:line="288" w:lineRule="auto"/>
              <w:jc w:val="both"/>
              <w:rPr>
                <w:rFonts w:ascii="Arial" w:eastAsia="Times New Roman" w:hAnsi="Arial" w:cs="Arial"/>
                <w:b/>
                <w:sz w:val="18"/>
                <w:szCs w:val="18"/>
              </w:rPr>
            </w:pPr>
            <w:r w:rsidRPr="008653BF">
              <w:rPr>
                <w:rFonts w:ascii="Arial" w:eastAsia="Times New Roman" w:hAnsi="Arial" w:cs="Arial"/>
                <w:b/>
                <w:sz w:val="18"/>
                <w:szCs w:val="18"/>
              </w:rPr>
              <w:t>Year</w:t>
            </w:r>
          </w:p>
        </w:tc>
        <w:tc>
          <w:tcPr>
            <w:tcW w:w="810" w:type="dxa"/>
            <w:shd w:val="clear" w:color="auto" w:fill="auto"/>
            <w:hideMark/>
          </w:tcPr>
          <w:p w:rsidR="00EE525B" w:rsidRPr="008653BF" w:rsidRDefault="00354315" w:rsidP="003D6B05">
            <w:pPr>
              <w:spacing w:after="0" w:line="288" w:lineRule="auto"/>
              <w:jc w:val="both"/>
              <w:rPr>
                <w:rFonts w:ascii="Arial" w:eastAsia="Times New Roman" w:hAnsi="Arial" w:cs="Arial"/>
                <w:b/>
                <w:sz w:val="18"/>
                <w:szCs w:val="18"/>
              </w:rPr>
            </w:pPr>
            <w:r w:rsidRPr="008653BF">
              <w:rPr>
                <w:rFonts w:ascii="Arial" w:eastAsia="Times New Roman" w:hAnsi="Arial" w:cs="Arial"/>
                <w:b/>
                <w:sz w:val="18"/>
                <w:szCs w:val="18"/>
              </w:rPr>
              <w:t>Popul</w:t>
            </w:r>
            <w:r w:rsidRPr="00E21899">
              <w:rPr>
                <w:rFonts w:ascii="Arial" w:eastAsia="Times New Roman" w:hAnsi="Arial" w:cs="Arial"/>
                <w:b/>
                <w:sz w:val="18"/>
                <w:szCs w:val="18"/>
              </w:rPr>
              <w:t>a</w:t>
            </w:r>
            <w:r w:rsidRPr="008653BF">
              <w:rPr>
                <w:rFonts w:ascii="Arial" w:eastAsia="Times New Roman" w:hAnsi="Arial" w:cs="Arial"/>
                <w:b/>
                <w:sz w:val="18"/>
                <w:szCs w:val="18"/>
              </w:rPr>
              <w:t>tion</w:t>
            </w:r>
          </w:p>
        </w:tc>
        <w:tc>
          <w:tcPr>
            <w:tcW w:w="990" w:type="dxa"/>
            <w:shd w:val="clear" w:color="auto" w:fill="auto"/>
            <w:hideMark/>
          </w:tcPr>
          <w:p w:rsidR="00EE525B" w:rsidRPr="008653BF" w:rsidRDefault="00EE525B" w:rsidP="003D6B05">
            <w:pPr>
              <w:spacing w:after="0" w:line="288" w:lineRule="auto"/>
              <w:jc w:val="both"/>
              <w:rPr>
                <w:rFonts w:ascii="Arial" w:eastAsia="Times New Roman" w:hAnsi="Arial" w:cs="Arial"/>
                <w:b/>
                <w:sz w:val="18"/>
                <w:szCs w:val="18"/>
              </w:rPr>
            </w:pPr>
            <w:r w:rsidRPr="008653BF">
              <w:rPr>
                <w:rFonts w:ascii="Arial" w:eastAsia="Times New Roman" w:hAnsi="Arial" w:cs="Arial"/>
                <w:b/>
                <w:sz w:val="18"/>
                <w:szCs w:val="18"/>
              </w:rPr>
              <w:t>Floating pop</w:t>
            </w:r>
            <w:r w:rsidRPr="00E21899">
              <w:rPr>
                <w:rFonts w:ascii="Arial" w:eastAsia="Times New Roman" w:hAnsi="Arial" w:cs="Arial"/>
                <w:b/>
                <w:sz w:val="18"/>
                <w:szCs w:val="18"/>
              </w:rPr>
              <w:t>.</w:t>
            </w:r>
          </w:p>
        </w:tc>
        <w:tc>
          <w:tcPr>
            <w:tcW w:w="990" w:type="dxa"/>
            <w:shd w:val="clear" w:color="auto" w:fill="auto"/>
            <w:hideMark/>
          </w:tcPr>
          <w:p w:rsidR="00EE525B" w:rsidRPr="008653BF" w:rsidRDefault="00CC4455" w:rsidP="003D6B05">
            <w:pPr>
              <w:spacing w:after="0" w:line="288" w:lineRule="auto"/>
              <w:jc w:val="both"/>
              <w:rPr>
                <w:rFonts w:ascii="Arial" w:eastAsia="Times New Roman" w:hAnsi="Arial" w:cs="Arial"/>
                <w:b/>
                <w:sz w:val="18"/>
                <w:szCs w:val="18"/>
              </w:rPr>
            </w:pPr>
            <w:r w:rsidRPr="008653BF">
              <w:rPr>
                <w:rFonts w:ascii="Arial" w:eastAsia="Times New Roman" w:hAnsi="Arial" w:cs="Arial"/>
                <w:b/>
                <w:sz w:val="18"/>
                <w:szCs w:val="18"/>
              </w:rPr>
              <w:t>Existing</w:t>
            </w:r>
            <w:r w:rsidR="00EE525B" w:rsidRPr="008653BF">
              <w:rPr>
                <w:rFonts w:ascii="Arial" w:eastAsia="Times New Roman" w:hAnsi="Arial" w:cs="Arial"/>
                <w:b/>
                <w:sz w:val="18"/>
                <w:szCs w:val="18"/>
              </w:rPr>
              <w:t xml:space="preserve"> supply in Ll</w:t>
            </w:r>
          </w:p>
        </w:tc>
        <w:tc>
          <w:tcPr>
            <w:tcW w:w="1170" w:type="dxa"/>
          </w:tcPr>
          <w:p w:rsidR="00EE525B" w:rsidRPr="008653BF" w:rsidRDefault="00EE525B" w:rsidP="003D6B05">
            <w:pPr>
              <w:spacing w:after="0" w:line="288" w:lineRule="auto"/>
              <w:jc w:val="both"/>
              <w:rPr>
                <w:rFonts w:ascii="Arial" w:eastAsia="Times New Roman" w:hAnsi="Arial" w:cs="Arial"/>
                <w:b/>
                <w:sz w:val="18"/>
                <w:szCs w:val="18"/>
              </w:rPr>
            </w:pPr>
            <w:r w:rsidRPr="00975757">
              <w:rPr>
                <w:rFonts w:ascii="Arial" w:eastAsia="Times New Roman" w:hAnsi="Arial" w:cs="Arial"/>
                <w:b/>
                <w:sz w:val="18"/>
                <w:szCs w:val="18"/>
              </w:rPr>
              <w:t>Floating pop. Demand at 20 lpcd</w:t>
            </w:r>
            <w:r w:rsidR="00E22CDE">
              <w:rPr>
                <w:rFonts w:ascii="Arial" w:eastAsia="Times New Roman" w:hAnsi="Arial" w:cs="Arial"/>
                <w:b/>
                <w:sz w:val="18"/>
                <w:szCs w:val="18"/>
              </w:rPr>
              <w:t xml:space="preserve"> (Ll)</w:t>
            </w:r>
          </w:p>
        </w:tc>
        <w:tc>
          <w:tcPr>
            <w:tcW w:w="1132" w:type="dxa"/>
          </w:tcPr>
          <w:p w:rsidR="00EE525B" w:rsidRPr="008653BF" w:rsidRDefault="00EE525B" w:rsidP="003D6B05">
            <w:pPr>
              <w:spacing w:after="0" w:line="288" w:lineRule="auto"/>
              <w:jc w:val="both"/>
              <w:rPr>
                <w:rFonts w:ascii="Arial" w:eastAsia="Times New Roman" w:hAnsi="Arial" w:cs="Arial"/>
                <w:b/>
                <w:sz w:val="18"/>
                <w:szCs w:val="18"/>
              </w:rPr>
            </w:pPr>
            <w:r w:rsidRPr="008653BF">
              <w:rPr>
                <w:rFonts w:ascii="Arial" w:eastAsia="Times New Roman" w:hAnsi="Arial" w:cs="Arial"/>
                <w:b/>
                <w:sz w:val="18"/>
                <w:szCs w:val="18"/>
              </w:rPr>
              <w:t>Demand at 70 lpcd</w:t>
            </w:r>
            <w:r w:rsidR="00E22CDE">
              <w:rPr>
                <w:rFonts w:ascii="Arial" w:eastAsia="Times New Roman" w:hAnsi="Arial" w:cs="Arial"/>
                <w:b/>
                <w:sz w:val="18"/>
                <w:szCs w:val="18"/>
              </w:rPr>
              <w:t xml:space="preserve"> (Ll)</w:t>
            </w:r>
          </w:p>
        </w:tc>
        <w:tc>
          <w:tcPr>
            <w:tcW w:w="992" w:type="dxa"/>
            <w:shd w:val="clear" w:color="auto" w:fill="auto"/>
            <w:hideMark/>
          </w:tcPr>
          <w:p w:rsidR="00EE525B" w:rsidRPr="008653BF" w:rsidRDefault="00EE525B" w:rsidP="003D6B05">
            <w:pPr>
              <w:spacing w:after="0" w:line="288" w:lineRule="auto"/>
              <w:jc w:val="both"/>
              <w:rPr>
                <w:rFonts w:ascii="Arial" w:eastAsia="Times New Roman" w:hAnsi="Arial" w:cs="Arial"/>
                <w:b/>
                <w:sz w:val="18"/>
                <w:szCs w:val="18"/>
              </w:rPr>
            </w:pPr>
            <w:r w:rsidRPr="008653BF">
              <w:rPr>
                <w:rFonts w:ascii="Arial" w:eastAsia="Times New Roman" w:hAnsi="Arial" w:cs="Arial"/>
                <w:b/>
                <w:sz w:val="18"/>
                <w:szCs w:val="18"/>
              </w:rPr>
              <w:t xml:space="preserve">Demand at </w:t>
            </w:r>
            <w:r w:rsidR="003E73AE">
              <w:rPr>
                <w:rFonts w:ascii="Arial" w:eastAsia="Times New Roman" w:hAnsi="Arial" w:cs="Arial"/>
                <w:b/>
                <w:sz w:val="18"/>
                <w:szCs w:val="18"/>
              </w:rPr>
              <w:t>10</w:t>
            </w:r>
            <w:r>
              <w:rPr>
                <w:rFonts w:ascii="Arial" w:eastAsia="Times New Roman" w:hAnsi="Arial" w:cs="Arial"/>
                <w:b/>
                <w:sz w:val="18"/>
                <w:szCs w:val="18"/>
              </w:rPr>
              <w:t xml:space="preserve">0 </w:t>
            </w:r>
            <w:r w:rsidRPr="008653BF">
              <w:rPr>
                <w:rFonts w:ascii="Arial" w:eastAsia="Times New Roman" w:hAnsi="Arial" w:cs="Arial"/>
                <w:b/>
                <w:sz w:val="18"/>
                <w:szCs w:val="18"/>
              </w:rPr>
              <w:t>lpcd</w:t>
            </w:r>
            <w:r w:rsidR="00E22CDE">
              <w:rPr>
                <w:rFonts w:ascii="Arial" w:eastAsia="Times New Roman" w:hAnsi="Arial" w:cs="Arial"/>
                <w:b/>
                <w:sz w:val="18"/>
                <w:szCs w:val="18"/>
              </w:rPr>
              <w:t xml:space="preserve"> (Ll)</w:t>
            </w:r>
          </w:p>
        </w:tc>
        <w:tc>
          <w:tcPr>
            <w:tcW w:w="936" w:type="dxa"/>
            <w:shd w:val="clear" w:color="auto" w:fill="auto"/>
            <w:hideMark/>
          </w:tcPr>
          <w:p w:rsidR="00EE525B" w:rsidRPr="008653BF" w:rsidRDefault="00EE525B" w:rsidP="003D6B05">
            <w:pPr>
              <w:spacing w:after="0" w:line="288" w:lineRule="auto"/>
              <w:jc w:val="both"/>
              <w:rPr>
                <w:rFonts w:ascii="Arial" w:eastAsia="Times New Roman" w:hAnsi="Arial" w:cs="Arial"/>
                <w:b/>
                <w:sz w:val="18"/>
                <w:szCs w:val="18"/>
              </w:rPr>
            </w:pPr>
            <w:r w:rsidRPr="008653BF">
              <w:rPr>
                <w:rFonts w:ascii="Arial" w:eastAsia="Times New Roman" w:hAnsi="Arial" w:cs="Arial"/>
                <w:b/>
                <w:sz w:val="18"/>
                <w:szCs w:val="18"/>
              </w:rPr>
              <w:t>Transmission loss at 15%</w:t>
            </w:r>
            <w:r w:rsidR="00354315">
              <w:rPr>
                <w:rFonts w:ascii="Arial" w:eastAsia="Times New Roman" w:hAnsi="Arial" w:cs="Arial"/>
                <w:b/>
                <w:sz w:val="18"/>
                <w:szCs w:val="18"/>
              </w:rPr>
              <w:t xml:space="preserve"> </w:t>
            </w:r>
            <w:r w:rsidR="00E22CDE">
              <w:rPr>
                <w:rFonts w:ascii="Arial" w:eastAsia="Times New Roman" w:hAnsi="Arial" w:cs="Arial"/>
                <w:b/>
                <w:sz w:val="18"/>
                <w:szCs w:val="18"/>
              </w:rPr>
              <w:t>(Ll)</w:t>
            </w:r>
          </w:p>
        </w:tc>
        <w:tc>
          <w:tcPr>
            <w:tcW w:w="1160" w:type="dxa"/>
            <w:shd w:val="clear" w:color="auto" w:fill="auto"/>
            <w:hideMark/>
          </w:tcPr>
          <w:p w:rsidR="00EE525B" w:rsidRPr="008653BF" w:rsidRDefault="00EE525B" w:rsidP="003D6B05">
            <w:pPr>
              <w:spacing w:after="0" w:line="288" w:lineRule="auto"/>
              <w:jc w:val="both"/>
              <w:rPr>
                <w:rFonts w:ascii="Arial" w:eastAsia="Times New Roman" w:hAnsi="Arial" w:cs="Arial"/>
                <w:b/>
                <w:sz w:val="18"/>
                <w:szCs w:val="18"/>
              </w:rPr>
            </w:pPr>
            <w:r w:rsidRPr="008653BF">
              <w:rPr>
                <w:rFonts w:ascii="Arial" w:eastAsia="Times New Roman" w:hAnsi="Arial" w:cs="Arial"/>
                <w:b/>
                <w:sz w:val="18"/>
                <w:szCs w:val="18"/>
              </w:rPr>
              <w:t xml:space="preserve">Total demand at </w:t>
            </w:r>
            <w:r w:rsidR="003E73AE">
              <w:rPr>
                <w:rFonts w:ascii="Arial" w:eastAsia="Times New Roman" w:hAnsi="Arial" w:cs="Arial"/>
                <w:b/>
                <w:sz w:val="18"/>
                <w:szCs w:val="18"/>
              </w:rPr>
              <w:t>10</w:t>
            </w:r>
            <w:r>
              <w:rPr>
                <w:rFonts w:ascii="Arial" w:eastAsia="Times New Roman" w:hAnsi="Arial" w:cs="Arial"/>
                <w:b/>
                <w:sz w:val="18"/>
                <w:szCs w:val="18"/>
              </w:rPr>
              <w:t>0</w:t>
            </w:r>
            <w:r w:rsidRPr="008653BF">
              <w:rPr>
                <w:rFonts w:ascii="Arial" w:eastAsia="Times New Roman" w:hAnsi="Arial" w:cs="Arial"/>
                <w:b/>
                <w:sz w:val="18"/>
                <w:szCs w:val="18"/>
              </w:rPr>
              <w:t xml:space="preserve"> lpcd</w:t>
            </w:r>
            <w:r w:rsidR="00E22CDE">
              <w:rPr>
                <w:rFonts w:ascii="Arial" w:eastAsia="Times New Roman" w:hAnsi="Arial" w:cs="Arial"/>
                <w:b/>
                <w:sz w:val="18"/>
                <w:szCs w:val="18"/>
              </w:rPr>
              <w:t xml:space="preserve"> (Ll)</w:t>
            </w:r>
          </w:p>
        </w:tc>
        <w:tc>
          <w:tcPr>
            <w:tcW w:w="1000" w:type="dxa"/>
            <w:shd w:val="clear" w:color="auto" w:fill="auto"/>
            <w:hideMark/>
          </w:tcPr>
          <w:p w:rsidR="00EE525B" w:rsidRPr="008653BF" w:rsidRDefault="00EE525B" w:rsidP="003D6B05">
            <w:pPr>
              <w:spacing w:after="0" w:line="288" w:lineRule="auto"/>
              <w:jc w:val="both"/>
              <w:rPr>
                <w:rFonts w:ascii="Arial" w:eastAsia="Times New Roman" w:hAnsi="Arial" w:cs="Arial"/>
                <w:b/>
                <w:sz w:val="18"/>
                <w:szCs w:val="18"/>
              </w:rPr>
            </w:pPr>
            <w:r w:rsidRPr="008653BF">
              <w:rPr>
                <w:rFonts w:ascii="Arial" w:eastAsia="Times New Roman" w:hAnsi="Arial" w:cs="Arial"/>
                <w:b/>
                <w:sz w:val="18"/>
                <w:szCs w:val="18"/>
              </w:rPr>
              <w:t xml:space="preserve">Deficiency in Ll </w:t>
            </w:r>
            <w:r w:rsidR="00354315">
              <w:rPr>
                <w:rFonts w:ascii="Arial" w:eastAsia="Times New Roman" w:hAnsi="Arial" w:cs="Arial"/>
                <w:b/>
                <w:sz w:val="18"/>
                <w:szCs w:val="18"/>
              </w:rPr>
              <w:t>for</w:t>
            </w:r>
            <w:r w:rsidRPr="008653BF">
              <w:rPr>
                <w:rFonts w:ascii="Arial" w:eastAsia="Times New Roman" w:hAnsi="Arial" w:cs="Arial"/>
                <w:b/>
                <w:sz w:val="18"/>
                <w:szCs w:val="18"/>
              </w:rPr>
              <w:t xml:space="preserve"> </w:t>
            </w:r>
            <w:r w:rsidR="003E73AE">
              <w:rPr>
                <w:rFonts w:ascii="Arial" w:eastAsia="Times New Roman" w:hAnsi="Arial" w:cs="Arial"/>
                <w:b/>
                <w:sz w:val="18"/>
                <w:szCs w:val="18"/>
              </w:rPr>
              <w:t>10</w:t>
            </w:r>
            <w:r>
              <w:rPr>
                <w:rFonts w:ascii="Arial" w:eastAsia="Times New Roman" w:hAnsi="Arial" w:cs="Arial"/>
                <w:b/>
                <w:sz w:val="18"/>
                <w:szCs w:val="18"/>
              </w:rPr>
              <w:t>0</w:t>
            </w:r>
            <w:r w:rsidRPr="008653BF">
              <w:rPr>
                <w:rFonts w:ascii="Arial" w:eastAsia="Times New Roman" w:hAnsi="Arial" w:cs="Arial"/>
                <w:b/>
                <w:sz w:val="18"/>
                <w:szCs w:val="18"/>
              </w:rPr>
              <w:t xml:space="preserve"> lpcd</w:t>
            </w:r>
            <w:r w:rsidR="00E22CDE">
              <w:rPr>
                <w:rFonts w:ascii="Arial" w:eastAsia="Times New Roman" w:hAnsi="Arial" w:cs="Arial"/>
                <w:b/>
                <w:sz w:val="18"/>
                <w:szCs w:val="18"/>
              </w:rPr>
              <w:t xml:space="preserve"> (Ll)</w:t>
            </w:r>
          </w:p>
        </w:tc>
      </w:tr>
      <w:tr w:rsidR="00E4277E" w:rsidRPr="008653BF" w:rsidTr="003D6B05">
        <w:trPr>
          <w:trHeight w:val="255"/>
        </w:trPr>
        <w:tc>
          <w:tcPr>
            <w:tcW w:w="735" w:type="dxa"/>
            <w:shd w:val="clear" w:color="auto" w:fill="auto"/>
            <w:hideMark/>
          </w:tcPr>
          <w:p w:rsidR="00E4277E" w:rsidRPr="008653BF" w:rsidRDefault="00E4277E" w:rsidP="003D6B05">
            <w:pPr>
              <w:spacing w:after="0" w:line="288" w:lineRule="auto"/>
              <w:jc w:val="both"/>
              <w:rPr>
                <w:rFonts w:ascii="Arial" w:eastAsia="Times New Roman" w:hAnsi="Arial" w:cs="Arial"/>
                <w:sz w:val="20"/>
                <w:szCs w:val="20"/>
              </w:rPr>
            </w:pPr>
            <w:r w:rsidRPr="008653BF">
              <w:rPr>
                <w:rFonts w:ascii="Arial" w:eastAsia="Times New Roman" w:hAnsi="Arial" w:cs="Arial"/>
                <w:sz w:val="20"/>
                <w:szCs w:val="20"/>
              </w:rPr>
              <w:t>2009</w:t>
            </w:r>
          </w:p>
        </w:tc>
        <w:tc>
          <w:tcPr>
            <w:tcW w:w="810" w:type="dxa"/>
            <w:shd w:val="clear" w:color="auto" w:fill="auto"/>
            <w:hideMark/>
          </w:tcPr>
          <w:p w:rsidR="00E4277E" w:rsidRPr="008653BF" w:rsidRDefault="00E4277E" w:rsidP="003D6B05">
            <w:pPr>
              <w:spacing w:after="0" w:line="288" w:lineRule="auto"/>
              <w:jc w:val="both"/>
              <w:rPr>
                <w:rFonts w:ascii="Arial" w:eastAsia="Times New Roman" w:hAnsi="Arial" w:cs="Arial"/>
                <w:sz w:val="20"/>
                <w:szCs w:val="20"/>
              </w:rPr>
            </w:pPr>
            <w:r w:rsidRPr="008653BF">
              <w:rPr>
                <w:rFonts w:ascii="Arial" w:eastAsia="Times New Roman" w:hAnsi="Arial" w:cs="Arial"/>
                <w:sz w:val="20"/>
                <w:szCs w:val="20"/>
              </w:rPr>
              <w:t>37727</w:t>
            </w:r>
          </w:p>
        </w:tc>
        <w:tc>
          <w:tcPr>
            <w:tcW w:w="990" w:type="dxa"/>
            <w:shd w:val="clear" w:color="auto" w:fill="auto"/>
            <w:hideMark/>
          </w:tcPr>
          <w:p w:rsidR="00E4277E" w:rsidRPr="008653BF" w:rsidRDefault="00E4277E" w:rsidP="003D6B05">
            <w:pPr>
              <w:spacing w:after="0" w:line="288" w:lineRule="auto"/>
              <w:jc w:val="both"/>
              <w:rPr>
                <w:rFonts w:ascii="Arial" w:eastAsia="Times New Roman" w:hAnsi="Arial" w:cs="Arial"/>
                <w:sz w:val="20"/>
                <w:szCs w:val="20"/>
              </w:rPr>
            </w:pPr>
            <w:r w:rsidRPr="008653BF">
              <w:rPr>
                <w:rFonts w:ascii="Arial" w:eastAsia="Times New Roman" w:hAnsi="Arial" w:cs="Arial"/>
                <w:sz w:val="20"/>
                <w:szCs w:val="20"/>
              </w:rPr>
              <w:t>3700</w:t>
            </w:r>
          </w:p>
        </w:tc>
        <w:tc>
          <w:tcPr>
            <w:tcW w:w="990" w:type="dxa"/>
            <w:shd w:val="clear" w:color="auto" w:fill="auto"/>
            <w:hideMark/>
          </w:tcPr>
          <w:p w:rsidR="00E4277E" w:rsidRPr="008653BF" w:rsidRDefault="00E4277E" w:rsidP="003D6B05">
            <w:pPr>
              <w:spacing w:after="0" w:line="288" w:lineRule="auto"/>
              <w:jc w:val="both"/>
              <w:rPr>
                <w:rFonts w:ascii="Arial" w:eastAsia="Times New Roman" w:hAnsi="Arial" w:cs="Arial"/>
                <w:sz w:val="20"/>
                <w:szCs w:val="20"/>
              </w:rPr>
            </w:pPr>
            <w:r w:rsidRPr="008653BF">
              <w:rPr>
                <w:rFonts w:ascii="Arial" w:eastAsia="Times New Roman" w:hAnsi="Arial" w:cs="Arial"/>
                <w:sz w:val="20"/>
                <w:szCs w:val="20"/>
              </w:rPr>
              <w:t>11.00</w:t>
            </w:r>
          </w:p>
        </w:tc>
        <w:tc>
          <w:tcPr>
            <w:tcW w:w="1170" w:type="dxa"/>
            <w:vAlign w:val="bottom"/>
          </w:tcPr>
          <w:p w:rsidR="00E4277E" w:rsidRPr="00975757" w:rsidRDefault="00E4277E" w:rsidP="003D6B05">
            <w:pPr>
              <w:spacing w:after="0" w:line="240" w:lineRule="auto"/>
              <w:jc w:val="both"/>
              <w:rPr>
                <w:rFonts w:ascii="Arial" w:eastAsia="Times New Roman" w:hAnsi="Arial" w:cs="Arial"/>
                <w:sz w:val="20"/>
                <w:szCs w:val="20"/>
              </w:rPr>
            </w:pPr>
            <w:r w:rsidRPr="00975757">
              <w:rPr>
                <w:rFonts w:ascii="Arial" w:eastAsia="Times New Roman" w:hAnsi="Arial" w:cs="Arial"/>
                <w:sz w:val="20"/>
                <w:szCs w:val="20"/>
              </w:rPr>
              <w:t>0.74</w:t>
            </w:r>
          </w:p>
        </w:tc>
        <w:tc>
          <w:tcPr>
            <w:tcW w:w="1132" w:type="dxa"/>
            <w:vAlign w:val="bottom"/>
          </w:tcPr>
          <w:p w:rsidR="00E4277E" w:rsidRPr="001C3910" w:rsidRDefault="00E4277E" w:rsidP="003D6B05">
            <w:pPr>
              <w:spacing w:after="0" w:line="240" w:lineRule="auto"/>
              <w:jc w:val="both"/>
              <w:rPr>
                <w:rFonts w:ascii="Arial" w:eastAsia="Times New Roman" w:hAnsi="Arial" w:cs="Arial"/>
                <w:sz w:val="20"/>
                <w:szCs w:val="20"/>
              </w:rPr>
            </w:pPr>
            <w:r w:rsidRPr="001C3910">
              <w:rPr>
                <w:rFonts w:ascii="Arial" w:eastAsia="Times New Roman" w:hAnsi="Arial" w:cs="Arial"/>
                <w:sz w:val="20"/>
                <w:szCs w:val="20"/>
              </w:rPr>
              <w:t>27.15</w:t>
            </w:r>
          </w:p>
        </w:tc>
        <w:tc>
          <w:tcPr>
            <w:tcW w:w="992" w:type="dxa"/>
            <w:shd w:val="clear" w:color="auto" w:fill="auto"/>
            <w:noWrap/>
            <w:vAlign w:val="bottom"/>
            <w:hideMark/>
          </w:tcPr>
          <w:p w:rsidR="00E4277E" w:rsidRPr="001C3910" w:rsidRDefault="00E4277E" w:rsidP="003D6B05">
            <w:pPr>
              <w:spacing w:after="0" w:line="240" w:lineRule="auto"/>
              <w:jc w:val="both"/>
              <w:rPr>
                <w:rFonts w:ascii="Arial" w:eastAsia="Times New Roman" w:hAnsi="Arial" w:cs="Arial"/>
                <w:sz w:val="20"/>
                <w:szCs w:val="20"/>
              </w:rPr>
            </w:pPr>
            <w:r w:rsidRPr="001C3910">
              <w:rPr>
                <w:rFonts w:ascii="Arial" w:eastAsia="Times New Roman" w:hAnsi="Arial" w:cs="Arial"/>
                <w:sz w:val="20"/>
                <w:szCs w:val="20"/>
              </w:rPr>
              <w:t>37.73</w:t>
            </w:r>
          </w:p>
        </w:tc>
        <w:tc>
          <w:tcPr>
            <w:tcW w:w="936" w:type="dxa"/>
            <w:shd w:val="clear" w:color="auto" w:fill="auto"/>
            <w:noWrap/>
            <w:vAlign w:val="bottom"/>
            <w:hideMark/>
          </w:tcPr>
          <w:p w:rsidR="00E4277E" w:rsidRPr="001C3910" w:rsidRDefault="00E4277E" w:rsidP="003D6B05">
            <w:pPr>
              <w:spacing w:after="0" w:line="240" w:lineRule="auto"/>
              <w:jc w:val="both"/>
              <w:rPr>
                <w:rFonts w:ascii="Arial" w:eastAsia="Times New Roman" w:hAnsi="Arial" w:cs="Arial"/>
                <w:sz w:val="20"/>
                <w:szCs w:val="20"/>
              </w:rPr>
            </w:pPr>
            <w:r w:rsidRPr="001C3910">
              <w:rPr>
                <w:rFonts w:ascii="Arial" w:eastAsia="Times New Roman" w:hAnsi="Arial" w:cs="Arial"/>
                <w:sz w:val="20"/>
                <w:szCs w:val="20"/>
              </w:rPr>
              <w:t>5.66</w:t>
            </w:r>
          </w:p>
        </w:tc>
        <w:tc>
          <w:tcPr>
            <w:tcW w:w="1160" w:type="dxa"/>
            <w:shd w:val="clear" w:color="auto" w:fill="auto"/>
            <w:noWrap/>
            <w:vAlign w:val="bottom"/>
            <w:hideMark/>
          </w:tcPr>
          <w:p w:rsidR="00E4277E" w:rsidRPr="00E4277E" w:rsidRDefault="00E4277E" w:rsidP="003D6B05">
            <w:pPr>
              <w:spacing w:after="0" w:line="240" w:lineRule="auto"/>
              <w:jc w:val="both"/>
              <w:rPr>
                <w:rFonts w:ascii="Arial" w:eastAsia="Times New Roman" w:hAnsi="Arial" w:cs="Arial"/>
                <w:sz w:val="20"/>
                <w:szCs w:val="20"/>
              </w:rPr>
            </w:pPr>
            <w:r w:rsidRPr="00E4277E">
              <w:rPr>
                <w:rFonts w:ascii="Arial" w:eastAsia="Times New Roman" w:hAnsi="Arial" w:cs="Arial"/>
                <w:sz w:val="20"/>
                <w:szCs w:val="20"/>
              </w:rPr>
              <w:t>44.13</w:t>
            </w:r>
          </w:p>
        </w:tc>
        <w:tc>
          <w:tcPr>
            <w:tcW w:w="1000" w:type="dxa"/>
            <w:shd w:val="clear" w:color="auto" w:fill="auto"/>
            <w:noWrap/>
            <w:vAlign w:val="bottom"/>
            <w:hideMark/>
          </w:tcPr>
          <w:p w:rsidR="00E4277E" w:rsidRPr="00E4277E" w:rsidRDefault="00E4277E" w:rsidP="003D6B05">
            <w:pPr>
              <w:spacing w:after="0" w:line="240" w:lineRule="auto"/>
              <w:jc w:val="both"/>
              <w:rPr>
                <w:rFonts w:ascii="Arial" w:eastAsia="Times New Roman" w:hAnsi="Arial" w:cs="Arial"/>
                <w:sz w:val="20"/>
                <w:szCs w:val="20"/>
              </w:rPr>
            </w:pPr>
            <w:r w:rsidRPr="00E4277E">
              <w:rPr>
                <w:rFonts w:ascii="Arial" w:eastAsia="Times New Roman" w:hAnsi="Arial" w:cs="Arial"/>
                <w:sz w:val="20"/>
                <w:szCs w:val="20"/>
              </w:rPr>
              <w:t>33.13</w:t>
            </w:r>
          </w:p>
        </w:tc>
      </w:tr>
      <w:tr w:rsidR="00E4277E" w:rsidRPr="008653BF" w:rsidTr="003D6B05">
        <w:trPr>
          <w:trHeight w:val="255"/>
        </w:trPr>
        <w:tc>
          <w:tcPr>
            <w:tcW w:w="735" w:type="dxa"/>
            <w:shd w:val="clear" w:color="auto" w:fill="auto"/>
            <w:hideMark/>
          </w:tcPr>
          <w:p w:rsidR="00E4277E" w:rsidRPr="008653BF" w:rsidRDefault="00E4277E" w:rsidP="003D6B05">
            <w:pPr>
              <w:spacing w:after="0" w:line="288" w:lineRule="auto"/>
              <w:jc w:val="both"/>
              <w:rPr>
                <w:rFonts w:ascii="Arial" w:eastAsia="Times New Roman" w:hAnsi="Arial" w:cs="Arial"/>
                <w:sz w:val="20"/>
                <w:szCs w:val="20"/>
              </w:rPr>
            </w:pPr>
            <w:r w:rsidRPr="008653BF">
              <w:rPr>
                <w:rFonts w:ascii="Arial" w:eastAsia="Times New Roman" w:hAnsi="Arial" w:cs="Arial"/>
                <w:sz w:val="20"/>
                <w:szCs w:val="20"/>
              </w:rPr>
              <w:t>2010</w:t>
            </w:r>
          </w:p>
        </w:tc>
        <w:tc>
          <w:tcPr>
            <w:tcW w:w="810" w:type="dxa"/>
            <w:shd w:val="clear" w:color="auto" w:fill="auto"/>
            <w:hideMark/>
          </w:tcPr>
          <w:p w:rsidR="00E4277E" w:rsidRPr="008653BF" w:rsidRDefault="00E4277E" w:rsidP="003D6B05">
            <w:pPr>
              <w:spacing w:after="0" w:line="288" w:lineRule="auto"/>
              <w:jc w:val="both"/>
              <w:rPr>
                <w:rFonts w:ascii="Arial" w:eastAsia="Times New Roman" w:hAnsi="Arial" w:cs="Arial"/>
                <w:sz w:val="20"/>
                <w:szCs w:val="20"/>
              </w:rPr>
            </w:pPr>
            <w:r w:rsidRPr="008653BF">
              <w:rPr>
                <w:rFonts w:ascii="Arial" w:eastAsia="Times New Roman" w:hAnsi="Arial" w:cs="Arial"/>
                <w:sz w:val="20"/>
                <w:szCs w:val="20"/>
              </w:rPr>
              <w:t>38727</w:t>
            </w:r>
          </w:p>
        </w:tc>
        <w:tc>
          <w:tcPr>
            <w:tcW w:w="990" w:type="dxa"/>
            <w:shd w:val="clear" w:color="auto" w:fill="auto"/>
            <w:hideMark/>
          </w:tcPr>
          <w:p w:rsidR="00E4277E" w:rsidRPr="008653BF" w:rsidRDefault="00E4277E" w:rsidP="003D6B05">
            <w:pPr>
              <w:spacing w:after="0" w:line="288" w:lineRule="auto"/>
              <w:jc w:val="both"/>
              <w:rPr>
                <w:rFonts w:ascii="Arial" w:eastAsia="Times New Roman" w:hAnsi="Arial" w:cs="Arial"/>
                <w:sz w:val="20"/>
                <w:szCs w:val="20"/>
              </w:rPr>
            </w:pPr>
            <w:r w:rsidRPr="008653BF">
              <w:rPr>
                <w:rFonts w:ascii="Arial" w:eastAsia="Times New Roman" w:hAnsi="Arial" w:cs="Arial"/>
                <w:sz w:val="20"/>
                <w:szCs w:val="20"/>
              </w:rPr>
              <w:t>3774</w:t>
            </w:r>
          </w:p>
        </w:tc>
        <w:tc>
          <w:tcPr>
            <w:tcW w:w="990" w:type="dxa"/>
            <w:shd w:val="clear" w:color="auto" w:fill="auto"/>
            <w:hideMark/>
          </w:tcPr>
          <w:p w:rsidR="00E4277E" w:rsidRPr="008653BF" w:rsidRDefault="00E4277E" w:rsidP="003D6B05">
            <w:pPr>
              <w:spacing w:after="0" w:line="288" w:lineRule="auto"/>
              <w:jc w:val="both"/>
              <w:rPr>
                <w:rFonts w:ascii="Arial" w:eastAsia="Times New Roman" w:hAnsi="Arial" w:cs="Arial"/>
                <w:sz w:val="20"/>
                <w:szCs w:val="20"/>
              </w:rPr>
            </w:pPr>
            <w:r w:rsidRPr="008653BF">
              <w:rPr>
                <w:rFonts w:ascii="Arial" w:eastAsia="Times New Roman" w:hAnsi="Arial" w:cs="Arial"/>
                <w:sz w:val="20"/>
                <w:szCs w:val="20"/>
              </w:rPr>
              <w:t>11.00</w:t>
            </w:r>
          </w:p>
        </w:tc>
        <w:tc>
          <w:tcPr>
            <w:tcW w:w="1170" w:type="dxa"/>
            <w:vAlign w:val="bottom"/>
          </w:tcPr>
          <w:p w:rsidR="00E4277E" w:rsidRPr="00975757" w:rsidRDefault="00E4277E" w:rsidP="003D6B05">
            <w:pPr>
              <w:spacing w:after="0" w:line="240" w:lineRule="auto"/>
              <w:jc w:val="both"/>
              <w:rPr>
                <w:rFonts w:ascii="Arial" w:eastAsia="Times New Roman" w:hAnsi="Arial" w:cs="Arial"/>
                <w:sz w:val="20"/>
                <w:szCs w:val="20"/>
              </w:rPr>
            </w:pPr>
            <w:r w:rsidRPr="00975757">
              <w:rPr>
                <w:rFonts w:ascii="Arial" w:eastAsia="Times New Roman" w:hAnsi="Arial" w:cs="Arial"/>
                <w:sz w:val="20"/>
                <w:szCs w:val="20"/>
              </w:rPr>
              <w:t>0.75</w:t>
            </w:r>
          </w:p>
        </w:tc>
        <w:tc>
          <w:tcPr>
            <w:tcW w:w="1132" w:type="dxa"/>
            <w:vAlign w:val="bottom"/>
          </w:tcPr>
          <w:p w:rsidR="00E4277E" w:rsidRPr="001C3910" w:rsidRDefault="00E4277E" w:rsidP="003D6B05">
            <w:pPr>
              <w:spacing w:after="0" w:line="240" w:lineRule="auto"/>
              <w:jc w:val="both"/>
              <w:rPr>
                <w:rFonts w:ascii="Arial" w:eastAsia="Times New Roman" w:hAnsi="Arial" w:cs="Arial"/>
                <w:sz w:val="20"/>
                <w:szCs w:val="20"/>
              </w:rPr>
            </w:pPr>
            <w:r w:rsidRPr="001C3910">
              <w:rPr>
                <w:rFonts w:ascii="Arial" w:eastAsia="Times New Roman" w:hAnsi="Arial" w:cs="Arial"/>
                <w:sz w:val="20"/>
                <w:szCs w:val="20"/>
              </w:rPr>
              <w:t>27.86</w:t>
            </w:r>
          </w:p>
        </w:tc>
        <w:tc>
          <w:tcPr>
            <w:tcW w:w="992" w:type="dxa"/>
            <w:shd w:val="clear" w:color="auto" w:fill="auto"/>
            <w:noWrap/>
            <w:vAlign w:val="bottom"/>
            <w:hideMark/>
          </w:tcPr>
          <w:p w:rsidR="00E4277E" w:rsidRPr="001C3910" w:rsidRDefault="00E4277E" w:rsidP="003D6B05">
            <w:pPr>
              <w:spacing w:after="0" w:line="240" w:lineRule="auto"/>
              <w:jc w:val="both"/>
              <w:rPr>
                <w:rFonts w:ascii="Arial" w:eastAsia="Times New Roman" w:hAnsi="Arial" w:cs="Arial"/>
                <w:sz w:val="20"/>
                <w:szCs w:val="20"/>
              </w:rPr>
            </w:pPr>
            <w:r w:rsidRPr="001C3910">
              <w:rPr>
                <w:rFonts w:ascii="Arial" w:eastAsia="Times New Roman" w:hAnsi="Arial" w:cs="Arial"/>
                <w:sz w:val="20"/>
                <w:szCs w:val="20"/>
              </w:rPr>
              <w:t>38.73</w:t>
            </w:r>
          </w:p>
        </w:tc>
        <w:tc>
          <w:tcPr>
            <w:tcW w:w="936" w:type="dxa"/>
            <w:shd w:val="clear" w:color="auto" w:fill="auto"/>
            <w:noWrap/>
            <w:vAlign w:val="bottom"/>
            <w:hideMark/>
          </w:tcPr>
          <w:p w:rsidR="00E4277E" w:rsidRPr="001C3910" w:rsidRDefault="00E4277E" w:rsidP="003D6B05">
            <w:pPr>
              <w:spacing w:after="0" w:line="240" w:lineRule="auto"/>
              <w:jc w:val="both"/>
              <w:rPr>
                <w:rFonts w:ascii="Arial" w:eastAsia="Times New Roman" w:hAnsi="Arial" w:cs="Arial"/>
                <w:sz w:val="20"/>
                <w:szCs w:val="20"/>
              </w:rPr>
            </w:pPr>
            <w:r w:rsidRPr="001C3910">
              <w:rPr>
                <w:rFonts w:ascii="Arial" w:eastAsia="Times New Roman" w:hAnsi="Arial" w:cs="Arial"/>
                <w:sz w:val="20"/>
                <w:szCs w:val="20"/>
              </w:rPr>
              <w:t>5.81</w:t>
            </w:r>
          </w:p>
        </w:tc>
        <w:tc>
          <w:tcPr>
            <w:tcW w:w="1160" w:type="dxa"/>
            <w:shd w:val="clear" w:color="auto" w:fill="auto"/>
            <w:noWrap/>
            <w:vAlign w:val="bottom"/>
            <w:hideMark/>
          </w:tcPr>
          <w:p w:rsidR="00E4277E" w:rsidRPr="00E4277E" w:rsidRDefault="00E4277E" w:rsidP="003D6B05">
            <w:pPr>
              <w:spacing w:after="0" w:line="240" w:lineRule="auto"/>
              <w:jc w:val="both"/>
              <w:rPr>
                <w:rFonts w:ascii="Arial" w:eastAsia="Times New Roman" w:hAnsi="Arial" w:cs="Arial"/>
                <w:sz w:val="20"/>
                <w:szCs w:val="20"/>
              </w:rPr>
            </w:pPr>
            <w:r w:rsidRPr="00E4277E">
              <w:rPr>
                <w:rFonts w:ascii="Arial" w:eastAsia="Times New Roman" w:hAnsi="Arial" w:cs="Arial"/>
                <w:sz w:val="20"/>
                <w:szCs w:val="20"/>
              </w:rPr>
              <w:t>45.29</w:t>
            </w:r>
          </w:p>
        </w:tc>
        <w:tc>
          <w:tcPr>
            <w:tcW w:w="1000" w:type="dxa"/>
            <w:shd w:val="clear" w:color="auto" w:fill="auto"/>
            <w:noWrap/>
            <w:vAlign w:val="bottom"/>
            <w:hideMark/>
          </w:tcPr>
          <w:p w:rsidR="00E4277E" w:rsidRPr="00E4277E" w:rsidRDefault="00E4277E" w:rsidP="003D6B05">
            <w:pPr>
              <w:spacing w:after="0" w:line="240" w:lineRule="auto"/>
              <w:jc w:val="both"/>
              <w:rPr>
                <w:rFonts w:ascii="Arial" w:eastAsia="Times New Roman" w:hAnsi="Arial" w:cs="Arial"/>
                <w:sz w:val="20"/>
                <w:szCs w:val="20"/>
              </w:rPr>
            </w:pPr>
            <w:r w:rsidRPr="00E4277E">
              <w:rPr>
                <w:rFonts w:ascii="Arial" w:eastAsia="Times New Roman" w:hAnsi="Arial" w:cs="Arial"/>
                <w:sz w:val="20"/>
                <w:szCs w:val="20"/>
              </w:rPr>
              <w:t>34.29</w:t>
            </w:r>
          </w:p>
        </w:tc>
      </w:tr>
      <w:tr w:rsidR="00E4277E" w:rsidRPr="008653BF" w:rsidTr="003D6B05">
        <w:trPr>
          <w:trHeight w:val="255"/>
        </w:trPr>
        <w:tc>
          <w:tcPr>
            <w:tcW w:w="735" w:type="dxa"/>
            <w:shd w:val="clear" w:color="auto" w:fill="auto"/>
            <w:hideMark/>
          </w:tcPr>
          <w:p w:rsidR="00E4277E" w:rsidRPr="008653BF" w:rsidRDefault="00E4277E" w:rsidP="003D6B05">
            <w:pPr>
              <w:spacing w:after="0" w:line="288" w:lineRule="auto"/>
              <w:jc w:val="both"/>
              <w:rPr>
                <w:rFonts w:ascii="Arial" w:eastAsia="Times New Roman" w:hAnsi="Arial" w:cs="Arial"/>
                <w:sz w:val="20"/>
                <w:szCs w:val="20"/>
              </w:rPr>
            </w:pPr>
            <w:r>
              <w:rPr>
                <w:rFonts w:ascii="Arial" w:eastAsia="Times New Roman" w:hAnsi="Arial" w:cs="Arial"/>
                <w:sz w:val="20"/>
                <w:szCs w:val="20"/>
              </w:rPr>
              <w:t>2015</w:t>
            </w:r>
          </w:p>
        </w:tc>
        <w:tc>
          <w:tcPr>
            <w:tcW w:w="810" w:type="dxa"/>
            <w:shd w:val="clear" w:color="auto" w:fill="auto"/>
            <w:hideMark/>
          </w:tcPr>
          <w:p w:rsidR="00E4277E" w:rsidRPr="008653BF" w:rsidRDefault="00E4277E" w:rsidP="003D6B05">
            <w:pPr>
              <w:spacing w:after="0" w:line="288" w:lineRule="auto"/>
              <w:jc w:val="both"/>
              <w:rPr>
                <w:rFonts w:ascii="Arial" w:eastAsia="Times New Roman" w:hAnsi="Arial" w:cs="Arial"/>
                <w:sz w:val="20"/>
                <w:szCs w:val="20"/>
              </w:rPr>
            </w:pPr>
            <w:r>
              <w:rPr>
                <w:rFonts w:ascii="Arial" w:eastAsia="Times New Roman" w:hAnsi="Arial" w:cs="Arial"/>
                <w:sz w:val="20"/>
                <w:szCs w:val="20"/>
              </w:rPr>
              <w:t>44138</w:t>
            </w:r>
          </w:p>
        </w:tc>
        <w:tc>
          <w:tcPr>
            <w:tcW w:w="990" w:type="dxa"/>
            <w:shd w:val="clear" w:color="auto" w:fill="auto"/>
            <w:hideMark/>
          </w:tcPr>
          <w:p w:rsidR="00E4277E" w:rsidRPr="008653BF" w:rsidRDefault="00E4277E" w:rsidP="003D6B05">
            <w:pPr>
              <w:spacing w:after="0" w:line="288" w:lineRule="auto"/>
              <w:jc w:val="both"/>
              <w:rPr>
                <w:rFonts w:ascii="Arial" w:eastAsia="Times New Roman" w:hAnsi="Arial" w:cs="Arial"/>
                <w:sz w:val="20"/>
                <w:szCs w:val="20"/>
              </w:rPr>
            </w:pPr>
            <w:r>
              <w:rPr>
                <w:rFonts w:ascii="Arial" w:eastAsia="Times New Roman" w:hAnsi="Arial" w:cs="Arial"/>
                <w:sz w:val="20"/>
                <w:szCs w:val="20"/>
              </w:rPr>
              <w:t>3849</w:t>
            </w:r>
          </w:p>
        </w:tc>
        <w:tc>
          <w:tcPr>
            <w:tcW w:w="990" w:type="dxa"/>
            <w:shd w:val="clear" w:color="auto" w:fill="auto"/>
            <w:hideMark/>
          </w:tcPr>
          <w:p w:rsidR="00E4277E" w:rsidRPr="008653BF" w:rsidRDefault="00E4277E" w:rsidP="003D6B05">
            <w:pPr>
              <w:spacing w:after="0" w:line="288" w:lineRule="auto"/>
              <w:jc w:val="both"/>
              <w:rPr>
                <w:rFonts w:ascii="Arial" w:eastAsia="Times New Roman" w:hAnsi="Arial" w:cs="Arial"/>
                <w:sz w:val="20"/>
                <w:szCs w:val="20"/>
              </w:rPr>
            </w:pPr>
            <w:r>
              <w:rPr>
                <w:rFonts w:ascii="Arial" w:eastAsia="Times New Roman" w:hAnsi="Arial" w:cs="Arial"/>
                <w:sz w:val="20"/>
                <w:szCs w:val="20"/>
              </w:rPr>
              <w:t>11.00</w:t>
            </w:r>
          </w:p>
        </w:tc>
        <w:tc>
          <w:tcPr>
            <w:tcW w:w="1170" w:type="dxa"/>
            <w:vAlign w:val="bottom"/>
          </w:tcPr>
          <w:p w:rsidR="00E4277E" w:rsidRPr="00975757" w:rsidRDefault="00E4277E" w:rsidP="003D6B05">
            <w:pPr>
              <w:spacing w:after="0" w:line="240" w:lineRule="auto"/>
              <w:jc w:val="both"/>
              <w:rPr>
                <w:rFonts w:ascii="Arial" w:eastAsia="Times New Roman" w:hAnsi="Arial" w:cs="Arial"/>
                <w:sz w:val="20"/>
                <w:szCs w:val="20"/>
              </w:rPr>
            </w:pPr>
            <w:r>
              <w:rPr>
                <w:rFonts w:ascii="Arial" w:eastAsia="Times New Roman" w:hAnsi="Arial" w:cs="Arial"/>
                <w:sz w:val="20"/>
                <w:szCs w:val="20"/>
              </w:rPr>
              <w:t>0.77</w:t>
            </w:r>
          </w:p>
        </w:tc>
        <w:tc>
          <w:tcPr>
            <w:tcW w:w="1132" w:type="dxa"/>
            <w:vAlign w:val="bottom"/>
          </w:tcPr>
          <w:p w:rsidR="00E4277E" w:rsidRPr="001C3910" w:rsidRDefault="00E4277E" w:rsidP="003D6B05">
            <w:pPr>
              <w:spacing w:after="0" w:line="240" w:lineRule="auto"/>
              <w:jc w:val="both"/>
              <w:rPr>
                <w:rFonts w:ascii="Arial" w:eastAsia="Times New Roman" w:hAnsi="Arial" w:cs="Arial"/>
                <w:sz w:val="20"/>
                <w:szCs w:val="20"/>
              </w:rPr>
            </w:pPr>
            <w:r w:rsidRPr="001C3910">
              <w:rPr>
                <w:rFonts w:ascii="Arial" w:eastAsia="Times New Roman" w:hAnsi="Arial" w:cs="Arial"/>
                <w:sz w:val="20"/>
                <w:szCs w:val="20"/>
              </w:rPr>
              <w:t>31.67</w:t>
            </w:r>
          </w:p>
        </w:tc>
        <w:tc>
          <w:tcPr>
            <w:tcW w:w="992" w:type="dxa"/>
            <w:shd w:val="clear" w:color="auto" w:fill="auto"/>
            <w:noWrap/>
            <w:vAlign w:val="bottom"/>
            <w:hideMark/>
          </w:tcPr>
          <w:p w:rsidR="00E4277E" w:rsidRPr="001C3910" w:rsidRDefault="00E4277E" w:rsidP="003D6B05">
            <w:pPr>
              <w:spacing w:after="0" w:line="240" w:lineRule="auto"/>
              <w:jc w:val="both"/>
              <w:rPr>
                <w:rFonts w:ascii="Arial" w:eastAsia="Times New Roman" w:hAnsi="Arial" w:cs="Arial"/>
                <w:sz w:val="20"/>
                <w:szCs w:val="20"/>
              </w:rPr>
            </w:pPr>
            <w:r w:rsidRPr="001C3910">
              <w:rPr>
                <w:rFonts w:ascii="Arial" w:eastAsia="Times New Roman" w:hAnsi="Arial" w:cs="Arial"/>
                <w:sz w:val="20"/>
                <w:szCs w:val="20"/>
              </w:rPr>
              <w:t>44.14</w:t>
            </w:r>
          </w:p>
        </w:tc>
        <w:tc>
          <w:tcPr>
            <w:tcW w:w="936" w:type="dxa"/>
            <w:shd w:val="clear" w:color="auto" w:fill="auto"/>
            <w:noWrap/>
            <w:vAlign w:val="bottom"/>
            <w:hideMark/>
          </w:tcPr>
          <w:p w:rsidR="00E4277E" w:rsidRPr="001C3910" w:rsidRDefault="00E4277E" w:rsidP="003D6B05">
            <w:pPr>
              <w:spacing w:after="0" w:line="240" w:lineRule="auto"/>
              <w:jc w:val="both"/>
              <w:rPr>
                <w:rFonts w:ascii="Arial" w:eastAsia="Times New Roman" w:hAnsi="Arial" w:cs="Arial"/>
                <w:sz w:val="20"/>
                <w:szCs w:val="20"/>
              </w:rPr>
            </w:pPr>
            <w:r w:rsidRPr="001C3910">
              <w:rPr>
                <w:rFonts w:ascii="Arial" w:eastAsia="Times New Roman" w:hAnsi="Arial" w:cs="Arial"/>
                <w:sz w:val="20"/>
                <w:szCs w:val="20"/>
              </w:rPr>
              <w:t>6.62</w:t>
            </w:r>
          </w:p>
        </w:tc>
        <w:tc>
          <w:tcPr>
            <w:tcW w:w="1160" w:type="dxa"/>
            <w:shd w:val="clear" w:color="auto" w:fill="auto"/>
            <w:noWrap/>
            <w:vAlign w:val="bottom"/>
            <w:hideMark/>
          </w:tcPr>
          <w:p w:rsidR="00E4277E" w:rsidRPr="00E4277E" w:rsidRDefault="00E4277E" w:rsidP="003D6B05">
            <w:pPr>
              <w:spacing w:after="0" w:line="240" w:lineRule="auto"/>
              <w:jc w:val="both"/>
              <w:rPr>
                <w:rFonts w:ascii="Arial" w:eastAsia="Times New Roman" w:hAnsi="Arial" w:cs="Arial"/>
                <w:sz w:val="20"/>
                <w:szCs w:val="20"/>
              </w:rPr>
            </w:pPr>
            <w:r w:rsidRPr="00E4277E">
              <w:rPr>
                <w:rFonts w:ascii="Arial" w:eastAsia="Times New Roman" w:hAnsi="Arial" w:cs="Arial"/>
                <w:sz w:val="20"/>
                <w:szCs w:val="20"/>
              </w:rPr>
              <w:t>51.53</w:t>
            </w:r>
          </w:p>
        </w:tc>
        <w:tc>
          <w:tcPr>
            <w:tcW w:w="1000" w:type="dxa"/>
            <w:shd w:val="clear" w:color="auto" w:fill="auto"/>
            <w:noWrap/>
            <w:vAlign w:val="bottom"/>
            <w:hideMark/>
          </w:tcPr>
          <w:p w:rsidR="00E4277E" w:rsidRPr="00E4277E" w:rsidRDefault="00E4277E" w:rsidP="003D6B05">
            <w:pPr>
              <w:spacing w:after="0" w:line="240" w:lineRule="auto"/>
              <w:jc w:val="both"/>
              <w:rPr>
                <w:rFonts w:ascii="Arial" w:eastAsia="Times New Roman" w:hAnsi="Arial" w:cs="Arial"/>
                <w:sz w:val="20"/>
                <w:szCs w:val="20"/>
              </w:rPr>
            </w:pPr>
            <w:r w:rsidRPr="00E4277E">
              <w:rPr>
                <w:rFonts w:ascii="Arial" w:eastAsia="Times New Roman" w:hAnsi="Arial" w:cs="Arial"/>
                <w:sz w:val="20"/>
                <w:szCs w:val="20"/>
              </w:rPr>
              <w:t>40.53</w:t>
            </w:r>
          </w:p>
        </w:tc>
      </w:tr>
      <w:tr w:rsidR="00E4277E" w:rsidRPr="008653BF" w:rsidTr="003D6B05">
        <w:trPr>
          <w:trHeight w:val="255"/>
        </w:trPr>
        <w:tc>
          <w:tcPr>
            <w:tcW w:w="735" w:type="dxa"/>
            <w:shd w:val="clear" w:color="auto" w:fill="auto"/>
            <w:hideMark/>
          </w:tcPr>
          <w:p w:rsidR="00E4277E" w:rsidRPr="008653BF" w:rsidRDefault="00E4277E" w:rsidP="003D6B05">
            <w:pPr>
              <w:spacing w:after="0" w:line="288" w:lineRule="auto"/>
              <w:jc w:val="both"/>
              <w:rPr>
                <w:rFonts w:ascii="Arial" w:eastAsia="Times New Roman" w:hAnsi="Arial" w:cs="Arial"/>
                <w:sz w:val="20"/>
                <w:szCs w:val="20"/>
              </w:rPr>
            </w:pPr>
            <w:r w:rsidRPr="008653BF">
              <w:rPr>
                <w:rFonts w:ascii="Arial" w:eastAsia="Times New Roman" w:hAnsi="Arial" w:cs="Arial"/>
                <w:sz w:val="20"/>
                <w:szCs w:val="20"/>
              </w:rPr>
              <w:t>2025</w:t>
            </w:r>
          </w:p>
        </w:tc>
        <w:tc>
          <w:tcPr>
            <w:tcW w:w="810" w:type="dxa"/>
            <w:shd w:val="clear" w:color="auto" w:fill="auto"/>
            <w:hideMark/>
          </w:tcPr>
          <w:p w:rsidR="00E4277E" w:rsidRPr="008653BF" w:rsidRDefault="00E4277E" w:rsidP="003D6B05">
            <w:pPr>
              <w:spacing w:after="0" w:line="288" w:lineRule="auto"/>
              <w:jc w:val="both"/>
              <w:rPr>
                <w:rFonts w:ascii="Arial" w:eastAsia="Times New Roman" w:hAnsi="Arial" w:cs="Arial"/>
                <w:sz w:val="20"/>
                <w:szCs w:val="20"/>
              </w:rPr>
            </w:pPr>
            <w:r w:rsidRPr="008653BF">
              <w:rPr>
                <w:rFonts w:ascii="Arial" w:eastAsia="Times New Roman" w:hAnsi="Arial" w:cs="Arial"/>
                <w:sz w:val="20"/>
                <w:szCs w:val="20"/>
              </w:rPr>
              <w:t>57335</w:t>
            </w:r>
          </w:p>
        </w:tc>
        <w:tc>
          <w:tcPr>
            <w:tcW w:w="990" w:type="dxa"/>
            <w:shd w:val="clear" w:color="auto" w:fill="auto"/>
            <w:hideMark/>
          </w:tcPr>
          <w:p w:rsidR="00E4277E" w:rsidRPr="008653BF" w:rsidRDefault="00E4277E" w:rsidP="003D6B05">
            <w:pPr>
              <w:spacing w:after="0" w:line="288" w:lineRule="auto"/>
              <w:jc w:val="both"/>
              <w:rPr>
                <w:rFonts w:ascii="Arial" w:eastAsia="Times New Roman" w:hAnsi="Arial" w:cs="Arial"/>
                <w:sz w:val="20"/>
                <w:szCs w:val="20"/>
              </w:rPr>
            </w:pPr>
            <w:r w:rsidRPr="008653BF">
              <w:rPr>
                <w:rFonts w:ascii="Arial" w:eastAsia="Times New Roman" w:hAnsi="Arial" w:cs="Arial"/>
                <w:sz w:val="20"/>
                <w:szCs w:val="20"/>
              </w:rPr>
              <w:t>9435</w:t>
            </w:r>
          </w:p>
        </w:tc>
        <w:tc>
          <w:tcPr>
            <w:tcW w:w="990" w:type="dxa"/>
            <w:shd w:val="clear" w:color="auto" w:fill="auto"/>
            <w:hideMark/>
          </w:tcPr>
          <w:p w:rsidR="00E4277E" w:rsidRPr="008653BF" w:rsidRDefault="00E4277E" w:rsidP="003D6B05">
            <w:pPr>
              <w:spacing w:after="0" w:line="288" w:lineRule="auto"/>
              <w:jc w:val="both"/>
              <w:rPr>
                <w:rFonts w:ascii="Arial" w:eastAsia="Times New Roman" w:hAnsi="Arial" w:cs="Arial"/>
                <w:sz w:val="20"/>
                <w:szCs w:val="20"/>
              </w:rPr>
            </w:pPr>
            <w:r w:rsidRPr="008653BF">
              <w:rPr>
                <w:rFonts w:ascii="Arial" w:eastAsia="Times New Roman" w:hAnsi="Arial" w:cs="Arial"/>
                <w:sz w:val="20"/>
                <w:szCs w:val="20"/>
              </w:rPr>
              <w:t>11.00</w:t>
            </w:r>
          </w:p>
        </w:tc>
        <w:tc>
          <w:tcPr>
            <w:tcW w:w="1170" w:type="dxa"/>
            <w:vAlign w:val="bottom"/>
          </w:tcPr>
          <w:p w:rsidR="00E4277E" w:rsidRPr="00975757" w:rsidRDefault="00E4277E" w:rsidP="003D6B05">
            <w:pPr>
              <w:spacing w:after="0" w:line="240" w:lineRule="auto"/>
              <w:jc w:val="both"/>
              <w:rPr>
                <w:rFonts w:ascii="Arial" w:eastAsia="Times New Roman" w:hAnsi="Arial" w:cs="Arial"/>
                <w:sz w:val="20"/>
                <w:szCs w:val="20"/>
              </w:rPr>
            </w:pPr>
            <w:r w:rsidRPr="00975757">
              <w:rPr>
                <w:rFonts w:ascii="Arial" w:eastAsia="Times New Roman" w:hAnsi="Arial" w:cs="Arial"/>
                <w:sz w:val="20"/>
                <w:szCs w:val="20"/>
              </w:rPr>
              <w:t>1.89</w:t>
            </w:r>
          </w:p>
        </w:tc>
        <w:tc>
          <w:tcPr>
            <w:tcW w:w="1132" w:type="dxa"/>
            <w:vAlign w:val="bottom"/>
          </w:tcPr>
          <w:p w:rsidR="00E4277E" w:rsidRPr="001C3910" w:rsidRDefault="00E4277E" w:rsidP="003D6B05">
            <w:pPr>
              <w:spacing w:after="0" w:line="240" w:lineRule="auto"/>
              <w:jc w:val="both"/>
              <w:rPr>
                <w:rFonts w:ascii="Arial" w:eastAsia="Times New Roman" w:hAnsi="Arial" w:cs="Arial"/>
                <w:sz w:val="20"/>
                <w:szCs w:val="20"/>
              </w:rPr>
            </w:pPr>
            <w:r w:rsidRPr="001C3910">
              <w:rPr>
                <w:rFonts w:ascii="Arial" w:eastAsia="Times New Roman" w:hAnsi="Arial" w:cs="Arial"/>
                <w:sz w:val="20"/>
                <w:szCs w:val="20"/>
              </w:rPr>
              <w:t>42.02</w:t>
            </w:r>
          </w:p>
        </w:tc>
        <w:tc>
          <w:tcPr>
            <w:tcW w:w="992" w:type="dxa"/>
            <w:shd w:val="clear" w:color="auto" w:fill="auto"/>
            <w:noWrap/>
            <w:vAlign w:val="bottom"/>
            <w:hideMark/>
          </w:tcPr>
          <w:p w:rsidR="00E4277E" w:rsidRPr="001C3910" w:rsidRDefault="00E4277E" w:rsidP="003D6B05">
            <w:pPr>
              <w:spacing w:after="0" w:line="240" w:lineRule="auto"/>
              <w:jc w:val="both"/>
              <w:rPr>
                <w:rFonts w:ascii="Arial" w:eastAsia="Times New Roman" w:hAnsi="Arial" w:cs="Arial"/>
                <w:sz w:val="20"/>
                <w:szCs w:val="20"/>
              </w:rPr>
            </w:pPr>
            <w:r w:rsidRPr="001C3910">
              <w:rPr>
                <w:rFonts w:ascii="Arial" w:eastAsia="Times New Roman" w:hAnsi="Arial" w:cs="Arial"/>
                <w:sz w:val="20"/>
                <w:szCs w:val="20"/>
              </w:rPr>
              <w:t>57.34</w:t>
            </w:r>
          </w:p>
        </w:tc>
        <w:tc>
          <w:tcPr>
            <w:tcW w:w="936" w:type="dxa"/>
            <w:shd w:val="clear" w:color="auto" w:fill="auto"/>
            <w:noWrap/>
            <w:vAlign w:val="bottom"/>
            <w:hideMark/>
          </w:tcPr>
          <w:p w:rsidR="00E4277E" w:rsidRPr="001C3910" w:rsidRDefault="00E4277E" w:rsidP="003D6B05">
            <w:pPr>
              <w:spacing w:after="0" w:line="240" w:lineRule="auto"/>
              <w:jc w:val="both"/>
              <w:rPr>
                <w:rFonts w:ascii="Arial" w:eastAsia="Times New Roman" w:hAnsi="Arial" w:cs="Arial"/>
                <w:sz w:val="20"/>
                <w:szCs w:val="20"/>
              </w:rPr>
            </w:pPr>
            <w:r w:rsidRPr="001C3910">
              <w:rPr>
                <w:rFonts w:ascii="Arial" w:eastAsia="Times New Roman" w:hAnsi="Arial" w:cs="Arial"/>
                <w:sz w:val="20"/>
                <w:szCs w:val="20"/>
              </w:rPr>
              <w:t>8.60</w:t>
            </w:r>
          </w:p>
        </w:tc>
        <w:tc>
          <w:tcPr>
            <w:tcW w:w="1160" w:type="dxa"/>
            <w:shd w:val="clear" w:color="auto" w:fill="auto"/>
            <w:noWrap/>
            <w:vAlign w:val="bottom"/>
            <w:hideMark/>
          </w:tcPr>
          <w:p w:rsidR="00E4277E" w:rsidRPr="00E4277E" w:rsidRDefault="00E4277E" w:rsidP="003D6B05">
            <w:pPr>
              <w:spacing w:after="0" w:line="240" w:lineRule="auto"/>
              <w:jc w:val="both"/>
              <w:rPr>
                <w:rFonts w:ascii="Arial" w:eastAsia="Times New Roman" w:hAnsi="Arial" w:cs="Arial"/>
                <w:sz w:val="20"/>
                <w:szCs w:val="20"/>
              </w:rPr>
            </w:pPr>
            <w:r w:rsidRPr="00E4277E">
              <w:rPr>
                <w:rFonts w:ascii="Arial" w:eastAsia="Times New Roman" w:hAnsi="Arial" w:cs="Arial"/>
                <w:sz w:val="20"/>
                <w:szCs w:val="20"/>
              </w:rPr>
              <w:t>67.82</w:t>
            </w:r>
          </w:p>
        </w:tc>
        <w:tc>
          <w:tcPr>
            <w:tcW w:w="1000" w:type="dxa"/>
            <w:shd w:val="clear" w:color="auto" w:fill="auto"/>
            <w:noWrap/>
            <w:vAlign w:val="bottom"/>
            <w:hideMark/>
          </w:tcPr>
          <w:p w:rsidR="00E4277E" w:rsidRPr="00E4277E" w:rsidRDefault="00E4277E" w:rsidP="003D6B05">
            <w:pPr>
              <w:spacing w:after="0" w:line="240" w:lineRule="auto"/>
              <w:jc w:val="both"/>
              <w:rPr>
                <w:rFonts w:ascii="Arial" w:eastAsia="Times New Roman" w:hAnsi="Arial" w:cs="Arial"/>
                <w:sz w:val="20"/>
                <w:szCs w:val="20"/>
              </w:rPr>
            </w:pPr>
            <w:r w:rsidRPr="00E4277E">
              <w:rPr>
                <w:rFonts w:ascii="Arial" w:eastAsia="Times New Roman" w:hAnsi="Arial" w:cs="Arial"/>
                <w:sz w:val="20"/>
                <w:szCs w:val="20"/>
              </w:rPr>
              <w:t>56.82</w:t>
            </w:r>
          </w:p>
        </w:tc>
      </w:tr>
      <w:tr w:rsidR="00E4277E" w:rsidRPr="008653BF" w:rsidTr="003D6B05">
        <w:trPr>
          <w:trHeight w:val="255"/>
        </w:trPr>
        <w:tc>
          <w:tcPr>
            <w:tcW w:w="735" w:type="dxa"/>
            <w:shd w:val="clear" w:color="auto" w:fill="auto"/>
            <w:hideMark/>
          </w:tcPr>
          <w:p w:rsidR="00E4277E" w:rsidRPr="008653BF" w:rsidRDefault="00E4277E" w:rsidP="003D6B05">
            <w:pPr>
              <w:spacing w:after="0" w:line="288" w:lineRule="auto"/>
              <w:jc w:val="both"/>
              <w:rPr>
                <w:rFonts w:ascii="Arial" w:eastAsia="Times New Roman" w:hAnsi="Arial" w:cs="Arial"/>
                <w:sz w:val="20"/>
                <w:szCs w:val="20"/>
              </w:rPr>
            </w:pPr>
            <w:r w:rsidRPr="008653BF">
              <w:rPr>
                <w:rFonts w:ascii="Arial" w:eastAsia="Times New Roman" w:hAnsi="Arial" w:cs="Arial"/>
                <w:sz w:val="20"/>
                <w:szCs w:val="20"/>
              </w:rPr>
              <w:t>2040</w:t>
            </w:r>
          </w:p>
        </w:tc>
        <w:tc>
          <w:tcPr>
            <w:tcW w:w="810" w:type="dxa"/>
            <w:shd w:val="clear" w:color="auto" w:fill="auto"/>
            <w:hideMark/>
          </w:tcPr>
          <w:p w:rsidR="00E4277E" w:rsidRPr="008653BF" w:rsidRDefault="00E4277E" w:rsidP="003D6B05">
            <w:pPr>
              <w:spacing w:after="0" w:line="288" w:lineRule="auto"/>
              <w:jc w:val="both"/>
              <w:rPr>
                <w:rFonts w:ascii="Arial" w:eastAsia="Times New Roman" w:hAnsi="Arial" w:cs="Arial"/>
                <w:sz w:val="20"/>
                <w:szCs w:val="20"/>
              </w:rPr>
            </w:pPr>
            <w:r w:rsidRPr="008653BF">
              <w:rPr>
                <w:rFonts w:ascii="Arial" w:eastAsia="Times New Roman" w:hAnsi="Arial" w:cs="Arial"/>
                <w:sz w:val="20"/>
                <w:szCs w:val="20"/>
              </w:rPr>
              <w:t>84885</w:t>
            </w:r>
          </w:p>
        </w:tc>
        <w:tc>
          <w:tcPr>
            <w:tcW w:w="990" w:type="dxa"/>
            <w:shd w:val="clear" w:color="auto" w:fill="auto"/>
            <w:hideMark/>
          </w:tcPr>
          <w:p w:rsidR="00E4277E" w:rsidRPr="008653BF" w:rsidRDefault="00E4277E" w:rsidP="003D6B05">
            <w:pPr>
              <w:spacing w:after="0" w:line="288" w:lineRule="auto"/>
              <w:jc w:val="both"/>
              <w:rPr>
                <w:rFonts w:ascii="Arial" w:eastAsia="Times New Roman" w:hAnsi="Arial" w:cs="Arial"/>
                <w:sz w:val="20"/>
                <w:szCs w:val="20"/>
              </w:rPr>
            </w:pPr>
            <w:r>
              <w:rPr>
                <w:rFonts w:ascii="Arial" w:eastAsia="Times New Roman" w:hAnsi="Arial" w:cs="Arial"/>
                <w:sz w:val="20"/>
                <w:szCs w:val="20"/>
              </w:rPr>
              <w:t>16511</w:t>
            </w:r>
          </w:p>
        </w:tc>
        <w:tc>
          <w:tcPr>
            <w:tcW w:w="990" w:type="dxa"/>
            <w:shd w:val="clear" w:color="auto" w:fill="auto"/>
            <w:hideMark/>
          </w:tcPr>
          <w:p w:rsidR="00E4277E" w:rsidRPr="008653BF" w:rsidRDefault="00E4277E" w:rsidP="003D6B05">
            <w:pPr>
              <w:spacing w:after="0" w:line="288" w:lineRule="auto"/>
              <w:jc w:val="both"/>
              <w:rPr>
                <w:rFonts w:ascii="Arial" w:eastAsia="Times New Roman" w:hAnsi="Arial" w:cs="Arial"/>
                <w:sz w:val="20"/>
                <w:szCs w:val="20"/>
              </w:rPr>
            </w:pPr>
            <w:r w:rsidRPr="008653BF">
              <w:rPr>
                <w:rFonts w:ascii="Arial" w:eastAsia="Times New Roman" w:hAnsi="Arial" w:cs="Arial"/>
                <w:sz w:val="20"/>
                <w:szCs w:val="20"/>
              </w:rPr>
              <w:t>11.00</w:t>
            </w:r>
          </w:p>
        </w:tc>
        <w:tc>
          <w:tcPr>
            <w:tcW w:w="1170" w:type="dxa"/>
            <w:vAlign w:val="bottom"/>
          </w:tcPr>
          <w:p w:rsidR="00E4277E" w:rsidRPr="00975757" w:rsidRDefault="00E4277E" w:rsidP="003D6B05">
            <w:pPr>
              <w:spacing w:after="0" w:line="240" w:lineRule="auto"/>
              <w:jc w:val="both"/>
              <w:rPr>
                <w:rFonts w:ascii="Arial" w:eastAsia="Times New Roman" w:hAnsi="Arial" w:cs="Arial"/>
                <w:sz w:val="20"/>
                <w:szCs w:val="20"/>
              </w:rPr>
            </w:pPr>
            <w:r w:rsidRPr="00975757">
              <w:rPr>
                <w:rFonts w:ascii="Arial" w:eastAsia="Times New Roman" w:hAnsi="Arial" w:cs="Arial"/>
                <w:sz w:val="20"/>
                <w:szCs w:val="20"/>
              </w:rPr>
              <w:t>3.30</w:t>
            </w:r>
          </w:p>
        </w:tc>
        <w:tc>
          <w:tcPr>
            <w:tcW w:w="1132" w:type="dxa"/>
            <w:vAlign w:val="bottom"/>
          </w:tcPr>
          <w:p w:rsidR="00E4277E" w:rsidRPr="001C3910" w:rsidRDefault="00E4277E" w:rsidP="003D6B05">
            <w:pPr>
              <w:spacing w:after="0" w:line="240" w:lineRule="auto"/>
              <w:jc w:val="both"/>
              <w:rPr>
                <w:rFonts w:ascii="Arial" w:eastAsia="Times New Roman" w:hAnsi="Arial" w:cs="Arial"/>
                <w:sz w:val="20"/>
                <w:szCs w:val="20"/>
              </w:rPr>
            </w:pPr>
            <w:r w:rsidRPr="001C3910">
              <w:rPr>
                <w:rFonts w:ascii="Arial" w:eastAsia="Times New Roman" w:hAnsi="Arial" w:cs="Arial"/>
                <w:sz w:val="20"/>
                <w:szCs w:val="20"/>
              </w:rPr>
              <w:t>62.72</w:t>
            </w:r>
          </w:p>
        </w:tc>
        <w:tc>
          <w:tcPr>
            <w:tcW w:w="992" w:type="dxa"/>
            <w:shd w:val="clear" w:color="auto" w:fill="auto"/>
            <w:noWrap/>
            <w:vAlign w:val="bottom"/>
            <w:hideMark/>
          </w:tcPr>
          <w:p w:rsidR="00E4277E" w:rsidRPr="001C3910" w:rsidRDefault="00E4277E" w:rsidP="003D6B05">
            <w:pPr>
              <w:spacing w:after="0" w:line="240" w:lineRule="auto"/>
              <w:jc w:val="both"/>
              <w:rPr>
                <w:rFonts w:ascii="Arial" w:eastAsia="Times New Roman" w:hAnsi="Arial" w:cs="Arial"/>
                <w:sz w:val="20"/>
                <w:szCs w:val="20"/>
              </w:rPr>
            </w:pPr>
            <w:r w:rsidRPr="001C3910">
              <w:rPr>
                <w:rFonts w:ascii="Arial" w:eastAsia="Times New Roman" w:hAnsi="Arial" w:cs="Arial"/>
                <w:sz w:val="20"/>
                <w:szCs w:val="20"/>
              </w:rPr>
              <w:t>84.89</w:t>
            </w:r>
          </w:p>
        </w:tc>
        <w:tc>
          <w:tcPr>
            <w:tcW w:w="936" w:type="dxa"/>
            <w:shd w:val="clear" w:color="auto" w:fill="auto"/>
            <w:noWrap/>
            <w:vAlign w:val="bottom"/>
            <w:hideMark/>
          </w:tcPr>
          <w:p w:rsidR="00E4277E" w:rsidRPr="001C3910" w:rsidRDefault="00E4277E" w:rsidP="003D6B05">
            <w:pPr>
              <w:spacing w:after="0" w:line="240" w:lineRule="auto"/>
              <w:jc w:val="both"/>
              <w:rPr>
                <w:rFonts w:ascii="Arial" w:eastAsia="Times New Roman" w:hAnsi="Arial" w:cs="Arial"/>
                <w:sz w:val="20"/>
                <w:szCs w:val="20"/>
              </w:rPr>
            </w:pPr>
            <w:r w:rsidRPr="001C3910">
              <w:rPr>
                <w:rFonts w:ascii="Arial" w:eastAsia="Times New Roman" w:hAnsi="Arial" w:cs="Arial"/>
                <w:sz w:val="20"/>
                <w:szCs w:val="20"/>
              </w:rPr>
              <w:t>12.73</w:t>
            </w:r>
          </w:p>
        </w:tc>
        <w:tc>
          <w:tcPr>
            <w:tcW w:w="1160" w:type="dxa"/>
            <w:shd w:val="clear" w:color="auto" w:fill="auto"/>
            <w:noWrap/>
            <w:vAlign w:val="bottom"/>
            <w:hideMark/>
          </w:tcPr>
          <w:p w:rsidR="00E4277E" w:rsidRPr="00E4277E" w:rsidRDefault="00E4277E" w:rsidP="003D6B05">
            <w:pPr>
              <w:spacing w:after="0" w:line="240" w:lineRule="auto"/>
              <w:jc w:val="both"/>
              <w:rPr>
                <w:rFonts w:ascii="Arial" w:eastAsia="Times New Roman" w:hAnsi="Arial" w:cs="Arial"/>
                <w:sz w:val="20"/>
                <w:szCs w:val="20"/>
              </w:rPr>
            </w:pPr>
            <w:r w:rsidRPr="00E4277E">
              <w:rPr>
                <w:rFonts w:ascii="Arial" w:eastAsia="Times New Roman" w:hAnsi="Arial" w:cs="Arial"/>
                <w:sz w:val="20"/>
                <w:szCs w:val="20"/>
              </w:rPr>
              <w:t>100.92</w:t>
            </w:r>
          </w:p>
        </w:tc>
        <w:tc>
          <w:tcPr>
            <w:tcW w:w="1000" w:type="dxa"/>
            <w:shd w:val="clear" w:color="auto" w:fill="auto"/>
            <w:noWrap/>
            <w:vAlign w:val="bottom"/>
            <w:hideMark/>
          </w:tcPr>
          <w:p w:rsidR="00E4277E" w:rsidRPr="00E4277E" w:rsidRDefault="00E4277E" w:rsidP="003D6B05">
            <w:pPr>
              <w:spacing w:after="0" w:line="240" w:lineRule="auto"/>
              <w:jc w:val="both"/>
              <w:rPr>
                <w:rFonts w:ascii="Arial" w:eastAsia="Times New Roman" w:hAnsi="Arial" w:cs="Arial"/>
                <w:sz w:val="20"/>
                <w:szCs w:val="20"/>
              </w:rPr>
            </w:pPr>
            <w:r w:rsidRPr="00E4277E">
              <w:rPr>
                <w:rFonts w:ascii="Arial" w:eastAsia="Times New Roman" w:hAnsi="Arial" w:cs="Arial"/>
                <w:sz w:val="20"/>
                <w:szCs w:val="20"/>
              </w:rPr>
              <w:t>89.92</w:t>
            </w:r>
          </w:p>
        </w:tc>
      </w:tr>
    </w:tbl>
    <w:p w:rsidR="00430C87" w:rsidRDefault="000A20DB" w:rsidP="001C3910">
      <w:pPr>
        <w:spacing w:after="0" w:line="288" w:lineRule="auto"/>
        <w:rPr>
          <w:rFonts w:ascii="Arial" w:hAnsi="Arial" w:cs="Arial"/>
          <w:b/>
          <w:bCs/>
        </w:rPr>
      </w:pPr>
      <w:r w:rsidRPr="00E21899">
        <w:rPr>
          <w:rFonts w:ascii="Arial" w:hAnsi="Arial" w:cs="Arial"/>
          <w:sz w:val="18"/>
          <w:szCs w:val="18"/>
        </w:rPr>
        <w:t>Source: Analysis and calculation</w:t>
      </w:r>
    </w:p>
    <w:p w:rsidR="00E4277E" w:rsidRDefault="00E4277E" w:rsidP="001F7158">
      <w:pPr>
        <w:spacing w:line="360" w:lineRule="auto"/>
        <w:jc w:val="both"/>
        <w:rPr>
          <w:rFonts w:ascii="Arial" w:hAnsi="Arial" w:cs="Arial"/>
          <w:b/>
          <w:bCs/>
        </w:rPr>
        <w:sectPr w:rsidR="00E4277E" w:rsidSect="00065523">
          <w:headerReference w:type="default" r:id="rId8"/>
          <w:footerReference w:type="default" r:id="rId9"/>
          <w:pgSz w:w="12240" w:h="15840" w:code="257"/>
          <w:pgMar w:top="1440" w:right="1440" w:bottom="1440" w:left="1800" w:header="720" w:footer="475" w:gutter="0"/>
          <w:pgNumType w:start="22"/>
          <w:cols w:space="720"/>
          <w:docGrid w:linePitch="360"/>
        </w:sectPr>
      </w:pPr>
    </w:p>
    <w:p w:rsidR="00430C87" w:rsidRDefault="005A41C8" w:rsidP="005A41C8">
      <w:pPr>
        <w:autoSpaceDE w:val="0"/>
        <w:autoSpaceDN w:val="0"/>
        <w:adjustRightInd w:val="0"/>
        <w:jc w:val="center"/>
        <w:rPr>
          <w:rFonts w:ascii="Century Gothic" w:hAnsi="Century Gothic" w:cs="TTE15EC5C0t00"/>
        </w:rPr>
      </w:pPr>
      <w:r>
        <w:rPr>
          <w:rFonts w:ascii="Century Gothic" w:hAnsi="Century Gothic" w:cs="TTE15EC5C0t00"/>
          <w:noProof/>
        </w:rPr>
        <w:lastRenderedPageBreak/>
        <w:drawing>
          <wp:inline distT="0" distB="0" distL="0" distR="0">
            <wp:extent cx="8092440" cy="5591175"/>
            <wp:effectExtent l="19050" t="0" r="381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8092440" cy="5591175"/>
                    </a:xfrm>
                    <a:prstGeom prst="rect">
                      <a:avLst/>
                    </a:prstGeom>
                    <a:noFill/>
                  </pic:spPr>
                </pic:pic>
              </a:graphicData>
            </a:graphic>
          </wp:inline>
        </w:drawing>
      </w:r>
    </w:p>
    <w:p w:rsidR="00430C87" w:rsidRPr="00767F5E" w:rsidRDefault="00767F5E" w:rsidP="00430C87">
      <w:pPr>
        <w:autoSpaceDE w:val="0"/>
        <w:autoSpaceDN w:val="0"/>
        <w:adjustRightInd w:val="0"/>
        <w:spacing w:before="120" w:after="120" w:line="288" w:lineRule="auto"/>
        <w:jc w:val="center"/>
        <w:rPr>
          <w:rFonts w:ascii="Arial" w:hAnsi="Arial" w:cs="Arial"/>
          <w:bCs/>
        </w:rPr>
        <w:sectPr w:rsidR="00430C87" w:rsidRPr="00767F5E" w:rsidSect="00430C87">
          <w:headerReference w:type="default" r:id="rId11"/>
          <w:footerReference w:type="default" r:id="rId12"/>
          <w:pgSz w:w="15840" w:h="12240" w:orient="landscape"/>
          <w:pgMar w:top="1440" w:right="1440" w:bottom="1080" w:left="1440" w:header="720" w:footer="475" w:gutter="0"/>
          <w:cols w:space="720"/>
          <w:docGrid w:linePitch="360"/>
        </w:sectPr>
      </w:pPr>
      <w:bookmarkStart w:id="2" w:name="_Toc216690186"/>
      <w:bookmarkStart w:id="3" w:name="_Toc218072223"/>
      <w:r>
        <w:rPr>
          <w:rFonts w:ascii="Arial" w:hAnsi="Arial" w:cs="Arial"/>
          <w:b/>
          <w:sz w:val="20"/>
          <w:szCs w:val="20"/>
        </w:rPr>
        <w:t xml:space="preserve">Fig </w:t>
      </w:r>
      <w:r w:rsidR="00D16DE5">
        <w:rPr>
          <w:rFonts w:ascii="Arial" w:hAnsi="Arial" w:cs="Arial"/>
          <w:b/>
          <w:sz w:val="20"/>
          <w:szCs w:val="20"/>
        </w:rPr>
        <w:t>5</w:t>
      </w:r>
      <w:r>
        <w:rPr>
          <w:rFonts w:ascii="Arial" w:hAnsi="Arial" w:cs="Arial"/>
          <w:b/>
          <w:sz w:val="20"/>
          <w:szCs w:val="20"/>
        </w:rPr>
        <w:t xml:space="preserve">.1 </w:t>
      </w:r>
      <w:r w:rsidR="00430C87" w:rsidRPr="00767F5E">
        <w:rPr>
          <w:rFonts w:ascii="Arial" w:hAnsi="Arial" w:cs="Arial"/>
          <w:b/>
          <w:sz w:val="20"/>
          <w:szCs w:val="20"/>
        </w:rPr>
        <w:t>Mettur Combined Water Supply Scheme</w:t>
      </w:r>
      <w:bookmarkEnd w:id="2"/>
      <w:bookmarkEnd w:id="3"/>
      <w:r w:rsidR="00430C87" w:rsidRPr="00767F5E">
        <w:rPr>
          <w:rFonts w:ascii="Arial" w:hAnsi="Arial" w:cs="Arial"/>
          <w:b/>
          <w:sz w:val="20"/>
          <w:szCs w:val="20"/>
        </w:rPr>
        <w:t xml:space="preserve"> </w:t>
      </w:r>
    </w:p>
    <w:p w:rsidR="008024BA" w:rsidRDefault="008024BA" w:rsidP="008024BA">
      <w:pPr>
        <w:spacing w:before="100" w:beforeAutospacing="1" w:after="100" w:afterAutospacing="1" w:line="360" w:lineRule="auto"/>
        <w:jc w:val="both"/>
        <w:rPr>
          <w:rFonts w:ascii="Arial" w:hAnsi="Arial" w:cs="Arial"/>
          <w:bCs/>
        </w:rPr>
      </w:pPr>
      <w:r w:rsidRPr="002B1F29">
        <w:rPr>
          <w:rFonts w:ascii="Arial" w:hAnsi="Arial" w:cs="Arial"/>
          <w:b/>
          <w:bCs/>
        </w:rPr>
        <w:lastRenderedPageBreak/>
        <w:t>Demand at 70 lpcd:</w:t>
      </w:r>
      <w:r>
        <w:rPr>
          <w:rFonts w:ascii="Arial" w:hAnsi="Arial" w:cs="Arial"/>
          <w:bCs/>
        </w:rPr>
        <w:t xml:space="preserve"> </w:t>
      </w:r>
      <w:r w:rsidRPr="008D2355">
        <w:rPr>
          <w:rFonts w:ascii="Arial" w:hAnsi="Arial" w:cs="Arial"/>
          <w:bCs/>
        </w:rPr>
        <w:t xml:space="preserve">The present supply is inadequate. </w:t>
      </w:r>
      <w:r>
        <w:rPr>
          <w:rFonts w:ascii="Arial" w:hAnsi="Arial" w:cs="Arial"/>
          <w:bCs/>
        </w:rPr>
        <w:t>A</w:t>
      </w:r>
      <w:r w:rsidRPr="008D2355">
        <w:rPr>
          <w:rFonts w:ascii="Arial" w:hAnsi="Arial" w:cs="Arial"/>
          <w:bCs/>
        </w:rPr>
        <w:t xml:space="preserve"> new scheme </w:t>
      </w:r>
      <w:r>
        <w:rPr>
          <w:rFonts w:ascii="Arial" w:hAnsi="Arial" w:cs="Arial"/>
          <w:bCs/>
        </w:rPr>
        <w:t xml:space="preserve">for </w:t>
      </w:r>
      <w:r w:rsidRPr="00CE590E">
        <w:rPr>
          <w:rFonts w:ascii="Arial" w:eastAsia="Arial Unicode MS" w:hAnsi="Arial" w:cs="Arial"/>
          <w:szCs w:val="20"/>
        </w:rPr>
        <w:t xml:space="preserve">Allapuram &amp; Thorapadi </w:t>
      </w:r>
      <w:r w:rsidRPr="008D2355">
        <w:rPr>
          <w:rFonts w:ascii="Arial" w:hAnsi="Arial" w:cs="Arial"/>
          <w:bCs/>
        </w:rPr>
        <w:t xml:space="preserve">at the same source </w:t>
      </w:r>
      <w:r>
        <w:rPr>
          <w:rFonts w:ascii="Arial" w:hAnsi="Arial" w:cs="Arial"/>
          <w:bCs/>
        </w:rPr>
        <w:t xml:space="preserve">with head </w:t>
      </w:r>
      <w:r w:rsidRPr="00102B2C">
        <w:rPr>
          <w:rFonts w:ascii="Arial" w:hAnsi="Arial" w:cs="Arial"/>
        </w:rPr>
        <w:t>works</w:t>
      </w:r>
      <w:r>
        <w:rPr>
          <w:rFonts w:ascii="Arial" w:hAnsi="Arial" w:cs="Arial"/>
          <w:bCs/>
        </w:rPr>
        <w:t xml:space="preserve"> at Iraiyankadu </w:t>
      </w:r>
      <w:r w:rsidRPr="008D2355">
        <w:rPr>
          <w:rFonts w:ascii="Arial" w:hAnsi="Arial" w:cs="Arial"/>
          <w:bCs/>
        </w:rPr>
        <w:t>at a cost of Rs.</w:t>
      </w:r>
      <w:r>
        <w:rPr>
          <w:rFonts w:ascii="Arial" w:hAnsi="Arial" w:cs="Arial"/>
          <w:bCs/>
        </w:rPr>
        <w:t>392.00</w:t>
      </w:r>
      <w:r w:rsidRPr="008D2355">
        <w:rPr>
          <w:rFonts w:ascii="Arial" w:hAnsi="Arial" w:cs="Arial"/>
          <w:bCs/>
        </w:rPr>
        <w:t xml:space="preserve"> lakhs is under progress by TWAD </w:t>
      </w:r>
      <w:r w:rsidR="00C3445F">
        <w:rPr>
          <w:rFonts w:ascii="Arial" w:hAnsi="Arial" w:cs="Arial"/>
          <w:bCs/>
        </w:rPr>
        <w:t>Bo</w:t>
      </w:r>
      <w:r w:rsidRPr="008D2355">
        <w:rPr>
          <w:rFonts w:ascii="Arial" w:hAnsi="Arial" w:cs="Arial"/>
          <w:bCs/>
        </w:rPr>
        <w:t>ard.</w:t>
      </w:r>
      <w:r w:rsidRPr="00DF2C9E">
        <w:rPr>
          <w:rFonts w:ascii="Arial" w:hAnsi="Arial" w:cs="Arial"/>
          <w:bCs/>
        </w:rPr>
        <w:t xml:space="preserve"> </w:t>
      </w:r>
      <w:r w:rsidRPr="008D2355">
        <w:rPr>
          <w:rFonts w:ascii="Arial" w:hAnsi="Arial" w:cs="Arial"/>
          <w:bCs/>
        </w:rPr>
        <w:t xml:space="preserve">After the completion of </w:t>
      </w:r>
      <w:r>
        <w:rPr>
          <w:rFonts w:ascii="Arial" w:hAnsi="Arial" w:cs="Arial"/>
          <w:bCs/>
        </w:rPr>
        <w:t>this</w:t>
      </w:r>
      <w:r w:rsidRPr="008D2355">
        <w:rPr>
          <w:rFonts w:ascii="Arial" w:hAnsi="Arial" w:cs="Arial"/>
          <w:bCs/>
        </w:rPr>
        <w:t xml:space="preserve"> scheme, the intermediate and ultimate stage water demand at 70 lpcd will be fulfilled.</w:t>
      </w:r>
      <w:r>
        <w:rPr>
          <w:rFonts w:ascii="Arial" w:hAnsi="Arial" w:cs="Arial"/>
          <w:bCs/>
        </w:rPr>
        <w:t xml:space="preserve"> </w:t>
      </w:r>
      <w:r w:rsidRPr="005704DA">
        <w:rPr>
          <w:rFonts w:ascii="Arial" w:hAnsi="Arial" w:cs="Arial"/>
          <w:bCs/>
        </w:rPr>
        <w:t xml:space="preserve">The existing storage capacity is 27 Ll and the demand for ultimate stage is </w:t>
      </w:r>
      <w:r w:rsidR="00BE256C">
        <w:rPr>
          <w:rFonts w:ascii="Arial" w:hAnsi="Arial" w:cs="Arial"/>
          <w:bCs/>
        </w:rPr>
        <w:t>62.72</w:t>
      </w:r>
      <w:r w:rsidRPr="005704DA">
        <w:rPr>
          <w:rFonts w:ascii="Arial" w:hAnsi="Arial" w:cs="Arial"/>
          <w:bCs/>
        </w:rPr>
        <w:t xml:space="preserve"> Ll. Therefore the storage requirement for intermediate period will be </w:t>
      </w:r>
      <w:r w:rsidR="00BE256C">
        <w:rPr>
          <w:rFonts w:ascii="Arial" w:hAnsi="Arial" w:cs="Arial"/>
          <w:bCs/>
        </w:rPr>
        <w:t>42.02</w:t>
      </w:r>
      <w:r w:rsidRPr="005704DA">
        <w:rPr>
          <w:rFonts w:ascii="Arial" w:hAnsi="Arial" w:cs="Arial"/>
          <w:bCs/>
        </w:rPr>
        <w:t xml:space="preserve">/2 = </w:t>
      </w:r>
      <w:r w:rsidR="00BE256C">
        <w:rPr>
          <w:rFonts w:ascii="Arial" w:hAnsi="Arial" w:cs="Arial"/>
          <w:bCs/>
        </w:rPr>
        <w:t>21.01</w:t>
      </w:r>
      <w:r w:rsidRPr="005704DA">
        <w:rPr>
          <w:rFonts w:ascii="Arial" w:hAnsi="Arial" w:cs="Arial"/>
          <w:bCs/>
        </w:rPr>
        <w:t xml:space="preserve"> &lt; 27 Ll and for ultimate period will be </w:t>
      </w:r>
      <w:r w:rsidR="00BE256C">
        <w:rPr>
          <w:rFonts w:ascii="Arial" w:hAnsi="Arial" w:cs="Arial"/>
          <w:bCs/>
        </w:rPr>
        <w:t>62.72</w:t>
      </w:r>
      <w:r w:rsidRPr="005704DA">
        <w:rPr>
          <w:rFonts w:ascii="Arial" w:hAnsi="Arial" w:cs="Arial"/>
          <w:bCs/>
        </w:rPr>
        <w:t xml:space="preserve">/2 = </w:t>
      </w:r>
      <w:r w:rsidR="00BE256C">
        <w:rPr>
          <w:rFonts w:ascii="Arial" w:hAnsi="Arial" w:cs="Arial"/>
          <w:bCs/>
        </w:rPr>
        <w:t>31.36</w:t>
      </w:r>
      <w:r w:rsidRPr="005704DA">
        <w:rPr>
          <w:rFonts w:ascii="Arial" w:hAnsi="Arial" w:cs="Arial"/>
          <w:bCs/>
        </w:rPr>
        <w:t xml:space="preserve"> Ll &gt; 27 Ll (existing). Hence, existing storage capacity is adequate</w:t>
      </w:r>
      <w:r w:rsidR="00750BC0">
        <w:rPr>
          <w:rFonts w:ascii="Arial" w:hAnsi="Arial" w:cs="Arial"/>
          <w:bCs/>
        </w:rPr>
        <w:t xml:space="preserve"> only </w:t>
      </w:r>
      <w:r w:rsidRPr="005704DA">
        <w:rPr>
          <w:rFonts w:ascii="Arial" w:hAnsi="Arial" w:cs="Arial"/>
          <w:bCs/>
        </w:rPr>
        <w:t xml:space="preserve">for </w:t>
      </w:r>
      <w:r w:rsidR="00750BC0">
        <w:rPr>
          <w:rFonts w:ascii="Arial" w:hAnsi="Arial" w:cs="Arial"/>
          <w:bCs/>
        </w:rPr>
        <w:t xml:space="preserve">the </w:t>
      </w:r>
      <w:r w:rsidRPr="005704DA">
        <w:rPr>
          <w:rFonts w:ascii="Arial" w:hAnsi="Arial" w:cs="Arial"/>
          <w:bCs/>
        </w:rPr>
        <w:t>intermediate period with 70 lpcd supply.</w:t>
      </w:r>
      <w:r>
        <w:rPr>
          <w:rFonts w:ascii="Arial" w:hAnsi="Arial" w:cs="Arial"/>
          <w:bCs/>
        </w:rPr>
        <w:t xml:space="preserve"> </w:t>
      </w:r>
    </w:p>
    <w:p w:rsidR="008024BA" w:rsidRDefault="008024BA" w:rsidP="008024BA">
      <w:pPr>
        <w:spacing w:before="100" w:beforeAutospacing="1" w:after="100" w:afterAutospacing="1" w:line="360" w:lineRule="auto"/>
        <w:jc w:val="both"/>
        <w:rPr>
          <w:rFonts w:ascii="Arial" w:hAnsi="Arial" w:cs="Arial"/>
          <w:bCs/>
        </w:rPr>
      </w:pPr>
      <w:r w:rsidRPr="002B1F29">
        <w:rPr>
          <w:rFonts w:ascii="Arial" w:hAnsi="Arial" w:cs="Arial"/>
          <w:b/>
          <w:bCs/>
        </w:rPr>
        <w:t xml:space="preserve">Demand at </w:t>
      </w:r>
      <w:r>
        <w:rPr>
          <w:rFonts w:ascii="Arial" w:hAnsi="Arial" w:cs="Arial"/>
          <w:b/>
          <w:bCs/>
        </w:rPr>
        <w:t>100</w:t>
      </w:r>
      <w:r w:rsidRPr="002B1F29">
        <w:rPr>
          <w:rFonts w:ascii="Arial" w:hAnsi="Arial" w:cs="Arial"/>
          <w:b/>
          <w:bCs/>
        </w:rPr>
        <w:t xml:space="preserve"> lpcd:</w:t>
      </w:r>
      <w:r>
        <w:rPr>
          <w:rFonts w:ascii="Arial" w:hAnsi="Arial" w:cs="Arial"/>
          <w:bCs/>
        </w:rPr>
        <w:t xml:space="preserve"> </w:t>
      </w:r>
      <w:r w:rsidR="00354315">
        <w:rPr>
          <w:rFonts w:ascii="Arial" w:hAnsi="Arial" w:cs="Arial"/>
          <w:bCs/>
        </w:rPr>
        <w:t>The town is proposed to be annexed to Vellore Corporation limits by 2011.</w:t>
      </w:r>
      <w:r>
        <w:rPr>
          <w:rFonts w:ascii="Arial" w:hAnsi="Arial" w:cs="Arial"/>
          <w:bCs/>
        </w:rPr>
        <w:t>The prorat</w:t>
      </w:r>
      <w:r w:rsidR="00723261">
        <w:rPr>
          <w:rFonts w:ascii="Arial" w:hAnsi="Arial" w:cs="Arial"/>
          <w:bCs/>
        </w:rPr>
        <w:t>a</w:t>
      </w:r>
      <w:r>
        <w:rPr>
          <w:rFonts w:ascii="Arial" w:hAnsi="Arial" w:cs="Arial"/>
          <w:bCs/>
        </w:rPr>
        <w:t xml:space="preserve"> of water required to implement UGSS is 135 lpcd as per CPHEEO norms</w:t>
      </w:r>
      <w:r w:rsidR="00354315">
        <w:rPr>
          <w:rFonts w:ascii="Arial" w:hAnsi="Arial" w:cs="Arial"/>
          <w:bCs/>
        </w:rPr>
        <w:t xml:space="preserve"> for t</w:t>
      </w:r>
      <w:r w:rsidR="00354315" w:rsidRPr="00354315">
        <w:rPr>
          <w:rFonts w:ascii="Arial" w:hAnsi="Arial" w:cs="Arial"/>
          <w:bCs/>
        </w:rPr>
        <w:t>owns with Water Supply and Sewerage system</w:t>
      </w:r>
      <w:r>
        <w:rPr>
          <w:rFonts w:ascii="Arial" w:hAnsi="Arial" w:cs="Arial"/>
          <w:bCs/>
        </w:rPr>
        <w:t xml:space="preserve">. The </w:t>
      </w:r>
      <w:r w:rsidR="00A2013D">
        <w:rPr>
          <w:rFonts w:ascii="Arial" w:hAnsi="Arial" w:cs="Arial"/>
          <w:bCs/>
        </w:rPr>
        <w:t>prorate</w:t>
      </w:r>
      <w:r>
        <w:rPr>
          <w:rFonts w:ascii="Arial" w:hAnsi="Arial" w:cs="Arial"/>
          <w:bCs/>
        </w:rPr>
        <w:t xml:space="preserve"> of water demand </w:t>
      </w:r>
      <w:r w:rsidR="004F26C8">
        <w:rPr>
          <w:rFonts w:ascii="Arial" w:hAnsi="Arial" w:cs="Arial"/>
          <w:bCs/>
        </w:rPr>
        <w:t xml:space="preserve">considered </w:t>
      </w:r>
      <w:r>
        <w:rPr>
          <w:rFonts w:ascii="Arial" w:hAnsi="Arial" w:cs="Arial"/>
          <w:bCs/>
        </w:rPr>
        <w:t xml:space="preserve">for calculation is 100 lpcd. As the town has local sources (private and public), it is assumed that the rest of the water demand can be met by these local sources available in the town. </w:t>
      </w:r>
      <w:r w:rsidR="005764CF">
        <w:rPr>
          <w:rFonts w:ascii="Arial" w:hAnsi="Arial" w:cs="Arial"/>
          <w:bCs/>
        </w:rPr>
        <w:t xml:space="preserve">The </w:t>
      </w:r>
      <w:r>
        <w:rPr>
          <w:rFonts w:ascii="Arial" w:hAnsi="Arial" w:cs="Arial"/>
          <w:bCs/>
        </w:rPr>
        <w:t>net future w</w:t>
      </w:r>
      <w:r w:rsidRPr="00E4277E">
        <w:rPr>
          <w:rFonts w:ascii="Arial" w:hAnsi="Arial" w:cs="Arial"/>
          <w:bCs/>
        </w:rPr>
        <w:t xml:space="preserve">ater demand at 100 lpcd for intermediate period is </w:t>
      </w:r>
      <w:r w:rsidR="00E4277E" w:rsidRPr="00E4277E">
        <w:rPr>
          <w:rFonts w:ascii="Arial" w:hAnsi="Arial" w:cs="Arial"/>
          <w:bCs/>
        </w:rPr>
        <w:t>67.82</w:t>
      </w:r>
      <w:r w:rsidRPr="00E4277E">
        <w:rPr>
          <w:rFonts w:ascii="Arial" w:hAnsi="Arial" w:cs="Arial"/>
          <w:bCs/>
        </w:rPr>
        <w:t xml:space="preserve"> Ll and ultimate period </w:t>
      </w:r>
      <w:r w:rsidR="005764CF" w:rsidRPr="00E4277E">
        <w:rPr>
          <w:rFonts w:ascii="Arial" w:hAnsi="Arial" w:cs="Arial"/>
          <w:bCs/>
        </w:rPr>
        <w:t>100.92</w:t>
      </w:r>
      <w:r w:rsidRPr="00E4277E">
        <w:rPr>
          <w:rFonts w:ascii="Arial" w:hAnsi="Arial" w:cs="Arial"/>
          <w:bCs/>
        </w:rPr>
        <w:t xml:space="preserve"> Ll.</w:t>
      </w:r>
      <w:r>
        <w:rPr>
          <w:rFonts w:ascii="Arial" w:hAnsi="Arial" w:cs="Arial"/>
          <w:bCs/>
        </w:rPr>
        <w:t xml:space="preserve"> </w:t>
      </w:r>
    </w:p>
    <w:p w:rsidR="008024BA" w:rsidRDefault="008024BA" w:rsidP="008024BA">
      <w:pPr>
        <w:spacing w:before="100" w:beforeAutospacing="1" w:after="100" w:afterAutospacing="1" w:line="360" w:lineRule="auto"/>
        <w:jc w:val="both"/>
        <w:rPr>
          <w:rFonts w:ascii="Arial" w:hAnsi="Arial" w:cs="Arial"/>
          <w:bCs/>
        </w:rPr>
      </w:pPr>
      <w:r>
        <w:rPr>
          <w:rFonts w:ascii="Arial" w:hAnsi="Arial" w:cs="Arial"/>
          <w:bCs/>
        </w:rPr>
        <w:t xml:space="preserve">Allapuram Town Panchayat is included in the proposed CWSS with source from River Cauvery from Mettur Dam. </w:t>
      </w:r>
      <w:r w:rsidRPr="00541A9A">
        <w:rPr>
          <w:rFonts w:ascii="Arial" w:hAnsi="Arial" w:cs="Arial"/>
          <w:bCs/>
        </w:rPr>
        <w:t>The Detailed Project Report for this scheme is under preparation by TWAD Board.</w:t>
      </w:r>
      <w:r>
        <w:rPr>
          <w:rFonts w:ascii="Arial" w:hAnsi="Arial" w:cs="Arial"/>
          <w:bCs/>
        </w:rPr>
        <w:t xml:space="preserve"> The additional water requirement at 100 lpcd supply will be met by the proposed scheme. The flow diagram of Mettur CWSS for Vellore district is shown in fig 3.1</w:t>
      </w:r>
    </w:p>
    <w:p w:rsidR="008024BA" w:rsidRDefault="008024BA" w:rsidP="008024BA">
      <w:pPr>
        <w:spacing w:before="100" w:beforeAutospacing="1" w:after="100" w:afterAutospacing="1" w:line="360" w:lineRule="auto"/>
        <w:jc w:val="both"/>
        <w:rPr>
          <w:rFonts w:ascii="Arial" w:hAnsi="Arial" w:cs="Arial"/>
          <w:bCs/>
        </w:rPr>
      </w:pPr>
      <w:r w:rsidRPr="006957FA">
        <w:rPr>
          <w:rFonts w:ascii="Arial" w:hAnsi="Arial" w:cs="Arial"/>
          <w:b/>
          <w:bCs/>
        </w:rPr>
        <w:t>Storage demand</w:t>
      </w:r>
      <w:r w:rsidR="00AC1FC5">
        <w:rPr>
          <w:rFonts w:ascii="Arial" w:hAnsi="Arial" w:cs="Arial"/>
          <w:b/>
          <w:bCs/>
        </w:rPr>
        <w:t xml:space="preserve"> at 100 lpcd</w:t>
      </w:r>
      <w:r w:rsidRPr="006957FA">
        <w:rPr>
          <w:rFonts w:ascii="Arial" w:hAnsi="Arial" w:cs="Arial"/>
          <w:b/>
          <w:bCs/>
        </w:rPr>
        <w:t>:</w:t>
      </w:r>
      <w:r>
        <w:rPr>
          <w:rFonts w:ascii="Arial" w:hAnsi="Arial" w:cs="Arial"/>
          <w:bCs/>
        </w:rPr>
        <w:t xml:space="preserve"> </w:t>
      </w:r>
      <w:r w:rsidRPr="005704DA">
        <w:rPr>
          <w:rFonts w:ascii="Arial" w:hAnsi="Arial" w:cs="Arial"/>
          <w:bCs/>
        </w:rPr>
        <w:t xml:space="preserve">The existing storage capacity is 27 Ll and the demand for ultimate stage is </w:t>
      </w:r>
      <w:r w:rsidR="00AC1FC5" w:rsidRPr="00E4277E">
        <w:rPr>
          <w:rFonts w:ascii="Arial" w:hAnsi="Arial" w:cs="Arial"/>
          <w:bCs/>
        </w:rPr>
        <w:t>100.92</w:t>
      </w:r>
      <w:r>
        <w:rPr>
          <w:rFonts w:ascii="Arial" w:hAnsi="Arial" w:cs="Arial"/>
          <w:bCs/>
        </w:rPr>
        <w:t xml:space="preserve"> </w:t>
      </w:r>
      <w:r w:rsidRPr="005704DA">
        <w:rPr>
          <w:rFonts w:ascii="Arial" w:hAnsi="Arial" w:cs="Arial"/>
          <w:bCs/>
        </w:rPr>
        <w:t xml:space="preserve">Ll. </w:t>
      </w:r>
      <w:r w:rsidR="00556EFA" w:rsidRPr="005704DA">
        <w:rPr>
          <w:rFonts w:ascii="Arial" w:hAnsi="Arial" w:cs="Arial"/>
          <w:bCs/>
        </w:rPr>
        <w:t>Therefore, the</w:t>
      </w:r>
      <w:r w:rsidRPr="005704DA">
        <w:rPr>
          <w:rFonts w:ascii="Arial" w:hAnsi="Arial" w:cs="Arial"/>
          <w:bCs/>
        </w:rPr>
        <w:t xml:space="preserve"> storage requirement for intermediate period will be </w:t>
      </w:r>
      <w:r w:rsidR="00AC1FC5" w:rsidRPr="00E4277E">
        <w:rPr>
          <w:rFonts w:ascii="Arial" w:hAnsi="Arial" w:cs="Arial"/>
          <w:bCs/>
        </w:rPr>
        <w:t>67.82</w:t>
      </w:r>
      <w:r w:rsidRPr="005704DA">
        <w:rPr>
          <w:rFonts w:ascii="Arial" w:hAnsi="Arial" w:cs="Arial"/>
          <w:bCs/>
        </w:rPr>
        <w:t xml:space="preserve">/2 = </w:t>
      </w:r>
      <w:r w:rsidR="0033076D">
        <w:rPr>
          <w:rFonts w:ascii="Arial" w:hAnsi="Arial" w:cs="Arial"/>
          <w:bCs/>
        </w:rPr>
        <w:t>3</w:t>
      </w:r>
      <w:r w:rsidR="00E4277E">
        <w:rPr>
          <w:rFonts w:ascii="Arial" w:hAnsi="Arial" w:cs="Arial"/>
          <w:bCs/>
        </w:rPr>
        <w:t>3</w:t>
      </w:r>
      <w:r w:rsidR="0033076D">
        <w:rPr>
          <w:rFonts w:ascii="Arial" w:hAnsi="Arial" w:cs="Arial"/>
          <w:bCs/>
        </w:rPr>
        <w:t>.9</w:t>
      </w:r>
      <w:r w:rsidR="00E4277E">
        <w:rPr>
          <w:rFonts w:ascii="Arial" w:hAnsi="Arial" w:cs="Arial"/>
          <w:bCs/>
        </w:rPr>
        <w:t>1</w:t>
      </w:r>
      <w:r w:rsidRPr="005704DA">
        <w:rPr>
          <w:rFonts w:ascii="Arial" w:hAnsi="Arial" w:cs="Arial"/>
          <w:bCs/>
        </w:rPr>
        <w:t xml:space="preserve"> </w:t>
      </w:r>
      <w:r>
        <w:rPr>
          <w:rFonts w:ascii="Arial" w:hAnsi="Arial" w:cs="Arial"/>
          <w:bCs/>
        </w:rPr>
        <w:t>&gt;</w:t>
      </w:r>
      <w:r w:rsidRPr="005704DA">
        <w:rPr>
          <w:rFonts w:ascii="Arial" w:hAnsi="Arial" w:cs="Arial"/>
          <w:bCs/>
        </w:rPr>
        <w:t xml:space="preserve"> 27 Ll and for ultimate period will be </w:t>
      </w:r>
      <w:r w:rsidR="00F333BD">
        <w:rPr>
          <w:rFonts w:ascii="Arial" w:hAnsi="Arial" w:cs="Arial"/>
          <w:bCs/>
        </w:rPr>
        <w:t>100.92</w:t>
      </w:r>
      <w:r w:rsidRPr="005704DA">
        <w:rPr>
          <w:rFonts w:ascii="Arial" w:hAnsi="Arial" w:cs="Arial"/>
          <w:bCs/>
        </w:rPr>
        <w:t xml:space="preserve">/2 = </w:t>
      </w:r>
      <w:r w:rsidR="00F333BD">
        <w:rPr>
          <w:rFonts w:ascii="Arial" w:hAnsi="Arial" w:cs="Arial"/>
          <w:bCs/>
        </w:rPr>
        <w:t>50.46</w:t>
      </w:r>
      <w:r w:rsidRPr="005704DA">
        <w:rPr>
          <w:rFonts w:ascii="Arial" w:hAnsi="Arial" w:cs="Arial"/>
          <w:bCs/>
        </w:rPr>
        <w:t xml:space="preserve">Ll &gt; 27 Ll (existing). </w:t>
      </w:r>
    </w:p>
    <w:p w:rsidR="008024BA" w:rsidRPr="008D2355" w:rsidRDefault="008024BA" w:rsidP="008024BA">
      <w:pPr>
        <w:spacing w:before="100" w:beforeAutospacing="1" w:after="100" w:afterAutospacing="1" w:line="360" w:lineRule="auto"/>
        <w:jc w:val="both"/>
        <w:rPr>
          <w:rFonts w:ascii="Arial" w:hAnsi="Arial" w:cs="Arial"/>
          <w:bCs/>
        </w:rPr>
      </w:pPr>
      <w:r>
        <w:rPr>
          <w:rFonts w:ascii="Arial" w:hAnsi="Arial" w:cs="Arial"/>
          <w:bCs/>
        </w:rPr>
        <w:t>The</w:t>
      </w:r>
      <w:r w:rsidRPr="001562CD">
        <w:rPr>
          <w:rFonts w:ascii="Arial" w:hAnsi="Arial" w:cs="Arial"/>
          <w:bCs/>
        </w:rPr>
        <w:t xml:space="preserve"> </w:t>
      </w:r>
      <w:r>
        <w:rPr>
          <w:rFonts w:ascii="Arial" w:hAnsi="Arial" w:cs="Arial"/>
          <w:bCs/>
        </w:rPr>
        <w:t>s</w:t>
      </w:r>
      <w:r w:rsidRPr="001562CD">
        <w:rPr>
          <w:rFonts w:ascii="Arial" w:hAnsi="Arial" w:cs="Arial"/>
          <w:bCs/>
        </w:rPr>
        <w:t xml:space="preserve">ervice storage facility and </w:t>
      </w:r>
      <w:r>
        <w:rPr>
          <w:rFonts w:ascii="Arial" w:hAnsi="Arial" w:cs="Arial"/>
          <w:bCs/>
        </w:rPr>
        <w:t>the d</w:t>
      </w:r>
      <w:r w:rsidRPr="001562CD">
        <w:rPr>
          <w:rFonts w:ascii="Arial" w:hAnsi="Arial" w:cs="Arial"/>
          <w:bCs/>
        </w:rPr>
        <w:t>istribution system are not</w:t>
      </w:r>
      <w:r>
        <w:rPr>
          <w:rFonts w:ascii="Arial" w:hAnsi="Arial" w:cs="Arial"/>
          <w:bCs/>
        </w:rPr>
        <w:t xml:space="preserve"> </w:t>
      </w:r>
      <w:r w:rsidRPr="001562CD">
        <w:rPr>
          <w:rFonts w:ascii="Arial" w:hAnsi="Arial" w:cs="Arial"/>
          <w:bCs/>
        </w:rPr>
        <w:t>sufficient to meet the short-term demand.</w:t>
      </w:r>
      <w:r>
        <w:rPr>
          <w:rFonts w:ascii="Arial" w:hAnsi="Arial" w:cs="Arial"/>
          <w:bCs/>
        </w:rPr>
        <w:t xml:space="preserve"> Thus, to meet intermediate demand at 100 lpcd supply, additional storage reservoirs of 7</w:t>
      </w:r>
      <w:r w:rsidR="00482C30">
        <w:rPr>
          <w:rFonts w:ascii="Arial" w:hAnsi="Arial" w:cs="Arial"/>
          <w:bCs/>
        </w:rPr>
        <w:t xml:space="preserve"> </w:t>
      </w:r>
      <w:r>
        <w:rPr>
          <w:rFonts w:ascii="Arial" w:hAnsi="Arial" w:cs="Arial"/>
          <w:bCs/>
        </w:rPr>
        <w:t xml:space="preserve">Ll capacity and D-system of 8 km is needed. </w:t>
      </w:r>
    </w:p>
    <w:p w:rsidR="008024BA" w:rsidRPr="00E250F5" w:rsidRDefault="008024BA" w:rsidP="008024BA">
      <w:pPr>
        <w:spacing w:before="100" w:beforeAutospacing="1" w:after="0" w:line="360" w:lineRule="auto"/>
        <w:rPr>
          <w:rFonts w:ascii="Arial" w:hAnsi="Arial" w:cs="Arial"/>
          <w:b/>
          <w:bCs/>
        </w:rPr>
      </w:pPr>
      <w:r w:rsidRPr="00E250F5">
        <w:rPr>
          <w:rFonts w:ascii="Arial" w:hAnsi="Arial" w:cs="Arial"/>
          <w:b/>
          <w:bCs/>
        </w:rPr>
        <w:t>vi.</w:t>
      </w:r>
      <w:r w:rsidRPr="00E250F5">
        <w:rPr>
          <w:rFonts w:ascii="Arial" w:hAnsi="Arial" w:cs="Arial"/>
          <w:b/>
          <w:bCs/>
        </w:rPr>
        <w:tab/>
      </w:r>
      <w:r>
        <w:rPr>
          <w:rFonts w:ascii="Arial" w:hAnsi="Arial" w:cs="Arial"/>
          <w:b/>
          <w:bCs/>
        </w:rPr>
        <w:t>Proposals</w:t>
      </w:r>
      <w:r w:rsidRPr="00E250F5">
        <w:rPr>
          <w:rFonts w:ascii="Arial" w:hAnsi="Arial" w:cs="Arial"/>
          <w:b/>
          <w:bCs/>
        </w:rPr>
        <w:t xml:space="preserve"> by the consultant</w:t>
      </w:r>
    </w:p>
    <w:p w:rsidR="008024BA" w:rsidRDefault="008024BA" w:rsidP="008024BA">
      <w:pPr>
        <w:spacing w:before="100" w:beforeAutospacing="1" w:after="100" w:afterAutospacing="1" w:line="360" w:lineRule="auto"/>
        <w:jc w:val="both"/>
        <w:rPr>
          <w:rFonts w:ascii="Arial" w:hAnsi="Arial" w:cs="Arial"/>
          <w:bCs/>
        </w:rPr>
      </w:pPr>
      <w:r>
        <w:rPr>
          <w:rFonts w:ascii="Arial" w:hAnsi="Arial" w:cs="Arial"/>
          <w:bCs/>
        </w:rPr>
        <w:t xml:space="preserve">The proportionate capital cost of the Mettur CWSS to Allapuram Town Panchayat is </w:t>
      </w:r>
      <w:r w:rsidR="00AC1FC5" w:rsidRPr="00D846D2">
        <w:rPr>
          <w:rFonts w:ascii="Arial" w:hAnsi="Arial" w:cs="Arial"/>
          <w:bCs/>
        </w:rPr>
        <w:t>approximately</w:t>
      </w:r>
      <w:r w:rsidRPr="00D846D2">
        <w:rPr>
          <w:rFonts w:ascii="Arial" w:hAnsi="Arial" w:cs="Arial"/>
          <w:bCs/>
        </w:rPr>
        <w:t xml:space="preserve"> </w:t>
      </w:r>
      <w:r w:rsidRPr="00D846D2">
        <w:rPr>
          <w:rFonts w:ascii="Arial" w:hAnsi="Arial" w:cs="Arial"/>
          <w:b/>
          <w:bCs/>
        </w:rPr>
        <w:t>Rs.</w:t>
      </w:r>
      <w:r w:rsidR="002A0186" w:rsidRPr="00D846D2">
        <w:rPr>
          <w:rFonts w:ascii="Arial" w:hAnsi="Arial" w:cs="Arial"/>
          <w:b/>
          <w:bCs/>
        </w:rPr>
        <w:t>3138.00</w:t>
      </w:r>
      <w:r w:rsidRPr="00D846D2">
        <w:rPr>
          <w:rFonts w:ascii="Arial" w:hAnsi="Arial" w:cs="Arial"/>
          <w:b/>
          <w:bCs/>
        </w:rPr>
        <w:t xml:space="preserve"> lakhs</w:t>
      </w:r>
      <w:r w:rsidRPr="00D846D2">
        <w:rPr>
          <w:rFonts w:ascii="Arial" w:hAnsi="Arial" w:cs="Arial"/>
          <w:bCs/>
        </w:rPr>
        <w:t xml:space="preserve"> and the O&amp;M cost is Rs.</w:t>
      </w:r>
      <w:r w:rsidR="002A0186" w:rsidRPr="00D846D2">
        <w:rPr>
          <w:rFonts w:ascii="Arial" w:hAnsi="Arial" w:cs="Arial"/>
          <w:bCs/>
        </w:rPr>
        <w:t>90.00</w:t>
      </w:r>
      <w:r w:rsidRPr="00D846D2">
        <w:rPr>
          <w:rFonts w:ascii="Arial" w:hAnsi="Arial" w:cs="Arial"/>
          <w:bCs/>
        </w:rPr>
        <w:t xml:space="preserve"> lakhs.</w:t>
      </w:r>
      <w:r>
        <w:rPr>
          <w:rFonts w:ascii="Arial" w:hAnsi="Arial" w:cs="Arial"/>
          <w:bCs/>
        </w:rPr>
        <w:t xml:space="preserve"> </w:t>
      </w:r>
      <w:r w:rsidRPr="00D25FDA">
        <w:rPr>
          <w:rFonts w:ascii="Arial" w:hAnsi="Arial" w:cs="Arial"/>
          <w:bCs/>
        </w:rPr>
        <w:t xml:space="preserve">In addition to the </w:t>
      </w:r>
      <w:r w:rsidRPr="00D25FDA">
        <w:rPr>
          <w:rFonts w:ascii="Arial" w:hAnsi="Arial" w:cs="Arial"/>
          <w:bCs/>
        </w:rPr>
        <w:lastRenderedPageBreak/>
        <w:t xml:space="preserve">ongoing </w:t>
      </w:r>
      <w:r>
        <w:rPr>
          <w:rFonts w:ascii="Arial" w:hAnsi="Arial" w:cs="Arial"/>
          <w:bCs/>
        </w:rPr>
        <w:t>improvement</w:t>
      </w:r>
      <w:r w:rsidRPr="00D25FDA">
        <w:rPr>
          <w:rFonts w:ascii="Arial" w:hAnsi="Arial" w:cs="Arial"/>
          <w:bCs/>
        </w:rPr>
        <w:t xml:space="preserve"> scheme</w:t>
      </w:r>
      <w:r>
        <w:rPr>
          <w:rFonts w:ascii="Arial" w:hAnsi="Arial" w:cs="Arial"/>
          <w:bCs/>
        </w:rPr>
        <w:t xml:space="preserve"> and Mettur CWSS,</w:t>
      </w:r>
      <w:r w:rsidRPr="00041F37">
        <w:rPr>
          <w:rFonts w:ascii="Arial" w:hAnsi="Arial" w:cs="Arial"/>
          <w:bCs/>
        </w:rPr>
        <w:t xml:space="preserve"> </w:t>
      </w:r>
      <w:r>
        <w:rPr>
          <w:rFonts w:ascii="Arial" w:hAnsi="Arial" w:cs="Arial"/>
          <w:bCs/>
        </w:rPr>
        <w:t>t</w:t>
      </w:r>
      <w:r w:rsidRPr="00041F37">
        <w:rPr>
          <w:rFonts w:ascii="Arial" w:hAnsi="Arial" w:cs="Arial"/>
          <w:bCs/>
        </w:rPr>
        <w:t>he projects identified for the water supply improvement</w:t>
      </w:r>
      <w:r>
        <w:rPr>
          <w:rFonts w:ascii="Arial" w:hAnsi="Arial" w:cs="Arial"/>
          <w:bCs/>
        </w:rPr>
        <w:t xml:space="preserve"> </w:t>
      </w:r>
      <w:r w:rsidRPr="00C61C65">
        <w:rPr>
          <w:rFonts w:ascii="Arial" w:eastAsia="Times New Roman" w:hAnsi="Arial" w:cs="Arial"/>
          <w:bCs/>
        </w:rPr>
        <w:t>include</w:t>
      </w:r>
      <w:r w:rsidRPr="00C61C65">
        <w:rPr>
          <w:rFonts w:ascii="Arial" w:hAnsi="Arial" w:cs="Arial"/>
          <w:bCs/>
        </w:rPr>
        <w:t>s</w:t>
      </w:r>
      <w:r w:rsidRPr="00C61C65">
        <w:rPr>
          <w:rFonts w:ascii="Arial" w:eastAsia="Times New Roman" w:hAnsi="Arial" w:cs="Arial"/>
          <w:bCs/>
        </w:rPr>
        <w:t xml:space="preserve"> improvement in distribution system and increasing the storage capa</w:t>
      </w:r>
      <w:r>
        <w:rPr>
          <w:rFonts w:ascii="Arial" w:hAnsi="Arial" w:cs="Arial"/>
          <w:bCs/>
        </w:rPr>
        <w:t>city to meet the future demand. T</w:t>
      </w:r>
      <w:r w:rsidRPr="00041F37">
        <w:rPr>
          <w:rFonts w:ascii="Arial" w:hAnsi="Arial" w:cs="Arial"/>
          <w:bCs/>
        </w:rPr>
        <w:t xml:space="preserve">he </w:t>
      </w:r>
      <w:r w:rsidR="00813B86">
        <w:rPr>
          <w:rFonts w:ascii="Arial" w:hAnsi="Arial" w:cs="Arial"/>
          <w:bCs/>
        </w:rPr>
        <w:t xml:space="preserve">proposals </w:t>
      </w:r>
      <w:r w:rsidR="00813B86" w:rsidRPr="00041F37">
        <w:rPr>
          <w:rFonts w:ascii="Arial" w:hAnsi="Arial" w:cs="Arial"/>
          <w:bCs/>
        </w:rPr>
        <w:t>for the water supply improvement</w:t>
      </w:r>
      <w:r w:rsidR="00813B86">
        <w:rPr>
          <w:rFonts w:ascii="Arial" w:hAnsi="Arial" w:cs="Arial"/>
          <w:bCs/>
        </w:rPr>
        <w:t xml:space="preserve"> </w:t>
      </w:r>
      <w:r w:rsidR="00813B86" w:rsidRPr="00041F37">
        <w:rPr>
          <w:rFonts w:ascii="Arial" w:hAnsi="Arial" w:cs="Arial"/>
          <w:bCs/>
        </w:rPr>
        <w:t>are</w:t>
      </w:r>
      <w:r w:rsidRPr="00041F37">
        <w:rPr>
          <w:rFonts w:ascii="Arial" w:hAnsi="Arial" w:cs="Arial"/>
          <w:bCs/>
        </w:rPr>
        <w:t xml:space="preserve"> given below</w:t>
      </w:r>
      <w:r>
        <w:rPr>
          <w:rFonts w:ascii="Arial" w:hAnsi="Arial" w:cs="Arial"/>
          <w:bCs/>
        </w:rPr>
        <w:t>:</w:t>
      </w:r>
    </w:p>
    <w:p w:rsidR="008024BA" w:rsidRPr="00E43AF6" w:rsidRDefault="008024BA" w:rsidP="008024BA">
      <w:pPr>
        <w:spacing w:after="0" w:line="288" w:lineRule="auto"/>
        <w:jc w:val="center"/>
        <w:rPr>
          <w:rFonts w:ascii="Arial" w:hAnsi="Arial" w:cs="Arial"/>
          <w:b/>
          <w:szCs w:val="20"/>
        </w:rPr>
      </w:pPr>
      <w:r w:rsidRPr="00E43AF6">
        <w:rPr>
          <w:rFonts w:ascii="Arial" w:hAnsi="Arial" w:cs="Arial"/>
          <w:b/>
          <w:szCs w:val="20"/>
        </w:rPr>
        <w:t xml:space="preserve">Table </w:t>
      </w:r>
      <w:r w:rsidR="00D16DE5">
        <w:rPr>
          <w:rFonts w:ascii="Arial" w:hAnsi="Arial" w:cs="Arial"/>
          <w:b/>
          <w:szCs w:val="20"/>
        </w:rPr>
        <w:t>5.5</w:t>
      </w:r>
      <w:r w:rsidRPr="00E43AF6">
        <w:rPr>
          <w:rFonts w:ascii="Arial" w:hAnsi="Arial" w:cs="Arial"/>
          <w:b/>
          <w:szCs w:val="20"/>
        </w:rPr>
        <w:t xml:space="preserve"> Water supply – proposals by Consultant</w:t>
      </w:r>
    </w:p>
    <w:tbl>
      <w:tblPr>
        <w:tblStyle w:val="TableGrid"/>
        <w:tblW w:w="0" w:type="auto"/>
        <w:jc w:val="center"/>
        <w:tblLook w:val="04A0"/>
      </w:tblPr>
      <w:tblGrid>
        <w:gridCol w:w="728"/>
        <w:gridCol w:w="6246"/>
        <w:gridCol w:w="2179"/>
      </w:tblGrid>
      <w:tr w:rsidR="008024BA" w:rsidRPr="00116BFE" w:rsidTr="00083EAE">
        <w:trPr>
          <w:jc w:val="center"/>
        </w:trPr>
        <w:tc>
          <w:tcPr>
            <w:tcW w:w="728" w:type="dxa"/>
          </w:tcPr>
          <w:p w:rsidR="008024BA" w:rsidRPr="00116BFE" w:rsidRDefault="008024BA" w:rsidP="000312C9">
            <w:pPr>
              <w:spacing w:line="288" w:lineRule="auto"/>
              <w:jc w:val="both"/>
              <w:rPr>
                <w:rFonts w:ascii="Arial" w:hAnsi="Arial" w:cs="Arial"/>
                <w:b/>
                <w:bCs/>
                <w:sz w:val="20"/>
              </w:rPr>
            </w:pPr>
            <w:r w:rsidRPr="00116BFE">
              <w:rPr>
                <w:rFonts w:ascii="Arial" w:hAnsi="Arial" w:cs="Arial"/>
                <w:b/>
                <w:bCs/>
                <w:sz w:val="20"/>
              </w:rPr>
              <w:t>S</w:t>
            </w:r>
            <w:r w:rsidR="000312C9">
              <w:rPr>
                <w:rFonts w:ascii="Arial" w:hAnsi="Arial" w:cs="Arial"/>
                <w:b/>
                <w:bCs/>
                <w:sz w:val="20"/>
              </w:rPr>
              <w:t>l</w:t>
            </w:r>
            <w:r w:rsidRPr="00116BFE">
              <w:rPr>
                <w:rFonts w:ascii="Arial" w:hAnsi="Arial" w:cs="Arial"/>
                <w:b/>
                <w:bCs/>
                <w:sz w:val="20"/>
              </w:rPr>
              <w:t>.No</w:t>
            </w:r>
          </w:p>
        </w:tc>
        <w:tc>
          <w:tcPr>
            <w:tcW w:w="6246" w:type="dxa"/>
          </w:tcPr>
          <w:p w:rsidR="008024BA" w:rsidRPr="00116BFE" w:rsidRDefault="008024BA" w:rsidP="00BE256C">
            <w:pPr>
              <w:spacing w:line="288" w:lineRule="auto"/>
              <w:jc w:val="center"/>
              <w:rPr>
                <w:rFonts w:ascii="Arial" w:hAnsi="Arial" w:cs="Arial"/>
                <w:b/>
                <w:bCs/>
                <w:sz w:val="20"/>
              </w:rPr>
            </w:pPr>
            <w:r w:rsidRPr="00116BFE">
              <w:rPr>
                <w:rFonts w:ascii="Arial" w:hAnsi="Arial" w:cs="Arial"/>
                <w:b/>
                <w:bCs/>
                <w:sz w:val="20"/>
              </w:rPr>
              <w:t>Project Description</w:t>
            </w:r>
          </w:p>
        </w:tc>
        <w:tc>
          <w:tcPr>
            <w:tcW w:w="2179" w:type="dxa"/>
          </w:tcPr>
          <w:p w:rsidR="008024BA" w:rsidRPr="00116BFE" w:rsidRDefault="008024BA" w:rsidP="00BE256C">
            <w:pPr>
              <w:spacing w:line="288" w:lineRule="auto"/>
              <w:jc w:val="center"/>
              <w:rPr>
                <w:rFonts w:ascii="Arial" w:hAnsi="Arial" w:cs="Arial"/>
                <w:b/>
                <w:bCs/>
                <w:sz w:val="20"/>
              </w:rPr>
            </w:pPr>
            <w:r>
              <w:rPr>
                <w:rFonts w:ascii="Arial" w:hAnsi="Arial" w:cs="Arial"/>
                <w:b/>
                <w:bCs/>
                <w:sz w:val="20"/>
              </w:rPr>
              <w:t>Cost (Rs.in lakhs)</w:t>
            </w:r>
          </w:p>
        </w:tc>
      </w:tr>
      <w:tr w:rsidR="008024BA" w:rsidRPr="00116BFE" w:rsidTr="00083EAE">
        <w:trPr>
          <w:jc w:val="center"/>
        </w:trPr>
        <w:tc>
          <w:tcPr>
            <w:tcW w:w="728" w:type="dxa"/>
          </w:tcPr>
          <w:p w:rsidR="008024BA" w:rsidRPr="00116BFE" w:rsidRDefault="008024BA" w:rsidP="00BE256C">
            <w:pPr>
              <w:spacing w:line="288" w:lineRule="auto"/>
              <w:jc w:val="both"/>
              <w:rPr>
                <w:rFonts w:ascii="Arial" w:hAnsi="Arial" w:cs="Arial"/>
                <w:bCs/>
                <w:sz w:val="20"/>
              </w:rPr>
            </w:pPr>
            <w:r>
              <w:rPr>
                <w:rFonts w:ascii="Arial" w:hAnsi="Arial" w:cs="Arial"/>
                <w:bCs/>
                <w:sz w:val="20"/>
              </w:rPr>
              <w:t>1</w:t>
            </w:r>
          </w:p>
        </w:tc>
        <w:tc>
          <w:tcPr>
            <w:tcW w:w="6246" w:type="dxa"/>
          </w:tcPr>
          <w:p w:rsidR="008024BA" w:rsidRPr="00116BFE" w:rsidRDefault="008024BA" w:rsidP="00BE256C">
            <w:pPr>
              <w:spacing w:line="288" w:lineRule="auto"/>
              <w:jc w:val="both"/>
              <w:rPr>
                <w:rFonts w:ascii="Arial" w:hAnsi="Arial" w:cs="Arial"/>
                <w:bCs/>
                <w:sz w:val="20"/>
              </w:rPr>
            </w:pPr>
            <w:r w:rsidRPr="00116BFE">
              <w:rPr>
                <w:rFonts w:ascii="Arial" w:eastAsia="Times New Roman" w:hAnsi="Arial" w:cs="Arial"/>
                <w:sz w:val="20"/>
                <w:szCs w:val="20"/>
              </w:rPr>
              <w:t xml:space="preserve">Extension of D-system for uncovered areas </w:t>
            </w:r>
            <w:r w:rsidRPr="00116BFE">
              <w:rPr>
                <w:rFonts w:ascii="Arial" w:hAnsi="Arial" w:cs="Arial"/>
                <w:bCs/>
                <w:sz w:val="20"/>
              </w:rPr>
              <w:t>(8 km)</w:t>
            </w:r>
          </w:p>
        </w:tc>
        <w:tc>
          <w:tcPr>
            <w:tcW w:w="2179" w:type="dxa"/>
          </w:tcPr>
          <w:p w:rsidR="008024BA" w:rsidRPr="00116BFE" w:rsidRDefault="0033076D" w:rsidP="00BE256C">
            <w:pPr>
              <w:spacing w:line="288" w:lineRule="auto"/>
              <w:jc w:val="center"/>
              <w:rPr>
                <w:rFonts w:ascii="Arial" w:eastAsia="Times New Roman" w:hAnsi="Arial" w:cs="Arial"/>
                <w:sz w:val="20"/>
                <w:szCs w:val="20"/>
              </w:rPr>
            </w:pPr>
            <w:r>
              <w:rPr>
                <w:rFonts w:ascii="Arial" w:eastAsia="Times New Roman" w:hAnsi="Arial" w:cs="Arial"/>
                <w:sz w:val="20"/>
                <w:szCs w:val="20"/>
              </w:rPr>
              <w:t>40</w:t>
            </w:r>
            <w:r w:rsidR="008024BA">
              <w:rPr>
                <w:rFonts w:ascii="Arial" w:eastAsia="Times New Roman" w:hAnsi="Arial" w:cs="Arial"/>
                <w:sz w:val="20"/>
                <w:szCs w:val="20"/>
              </w:rPr>
              <w:t>.00</w:t>
            </w:r>
          </w:p>
        </w:tc>
      </w:tr>
      <w:tr w:rsidR="008024BA" w:rsidRPr="00116BFE" w:rsidTr="00083EAE">
        <w:trPr>
          <w:jc w:val="center"/>
        </w:trPr>
        <w:tc>
          <w:tcPr>
            <w:tcW w:w="728" w:type="dxa"/>
          </w:tcPr>
          <w:p w:rsidR="008024BA" w:rsidRPr="00116BFE" w:rsidRDefault="008024BA" w:rsidP="00BE256C">
            <w:pPr>
              <w:spacing w:line="288" w:lineRule="auto"/>
              <w:jc w:val="both"/>
              <w:rPr>
                <w:rFonts w:ascii="Arial" w:hAnsi="Arial" w:cs="Arial"/>
                <w:bCs/>
                <w:sz w:val="20"/>
              </w:rPr>
            </w:pPr>
            <w:r>
              <w:rPr>
                <w:rFonts w:ascii="Arial" w:hAnsi="Arial" w:cs="Arial"/>
                <w:bCs/>
                <w:sz w:val="20"/>
              </w:rPr>
              <w:t>2</w:t>
            </w:r>
          </w:p>
        </w:tc>
        <w:tc>
          <w:tcPr>
            <w:tcW w:w="6246" w:type="dxa"/>
          </w:tcPr>
          <w:p w:rsidR="008024BA" w:rsidRPr="00116BFE" w:rsidRDefault="008024BA" w:rsidP="003703B6">
            <w:pPr>
              <w:spacing w:line="288" w:lineRule="auto"/>
              <w:jc w:val="both"/>
              <w:rPr>
                <w:rFonts w:ascii="Arial" w:hAnsi="Arial" w:cs="Arial"/>
                <w:bCs/>
                <w:sz w:val="20"/>
              </w:rPr>
            </w:pPr>
            <w:r w:rsidRPr="00116BFE">
              <w:rPr>
                <w:rFonts w:ascii="Arial" w:hAnsi="Arial" w:cs="Arial"/>
                <w:bCs/>
                <w:sz w:val="20"/>
              </w:rPr>
              <w:t>Construction of additional storage reservoirs</w:t>
            </w:r>
            <w:r w:rsidR="00AC1FC5">
              <w:rPr>
                <w:rFonts w:ascii="Arial" w:hAnsi="Arial" w:cs="Arial"/>
                <w:bCs/>
                <w:sz w:val="20"/>
              </w:rPr>
              <w:t xml:space="preserve"> (</w:t>
            </w:r>
            <w:r w:rsidR="003703B6">
              <w:rPr>
                <w:rFonts w:ascii="Arial" w:hAnsi="Arial" w:cs="Arial"/>
                <w:bCs/>
                <w:sz w:val="20"/>
              </w:rPr>
              <w:t>7</w:t>
            </w:r>
            <w:r w:rsidR="00AC1FC5">
              <w:rPr>
                <w:rFonts w:ascii="Arial" w:hAnsi="Arial" w:cs="Arial"/>
                <w:bCs/>
                <w:sz w:val="20"/>
              </w:rPr>
              <w:t xml:space="preserve"> Ll)</w:t>
            </w:r>
          </w:p>
        </w:tc>
        <w:tc>
          <w:tcPr>
            <w:tcW w:w="2179" w:type="dxa"/>
          </w:tcPr>
          <w:p w:rsidR="008024BA" w:rsidRPr="00116BFE" w:rsidRDefault="0033076D" w:rsidP="00BE256C">
            <w:pPr>
              <w:spacing w:line="288" w:lineRule="auto"/>
              <w:jc w:val="center"/>
              <w:rPr>
                <w:rFonts w:ascii="Arial" w:hAnsi="Arial" w:cs="Arial"/>
                <w:bCs/>
                <w:sz w:val="20"/>
              </w:rPr>
            </w:pPr>
            <w:r>
              <w:rPr>
                <w:rFonts w:ascii="Arial" w:hAnsi="Arial" w:cs="Arial"/>
                <w:bCs/>
                <w:sz w:val="20"/>
              </w:rPr>
              <w:t>30</w:t>
            </w:r>
            <w:r w:rsidR="008024BA">
              <w:rPr>
                <w:rFonts w:ascii="Arial" w:hAnsi="Arial" w:cs="Arial"/>
                <w:bCs/>
                <w:sz w:val="20"/>
              </w:rPr>
              <w:t>.00</w:t>
            </w:r>
          </w:p>
        </w:tc>
      </w:tr>
      <w:tr w:rsidR="008024BA" w:rsidRPr="00015A3C" w:rsidTr="00083EAE">
        <w:trPr>
          <w:jc w:val="center"/>
        </w:trPr>
        <w:tc>
          <w:tcPr>
            <w:tcW w:w="728" w:type="dxa"/>
          </w:tcPr>
          <w:p w:rsidR="008024BA" w:rsidRPr="00015A3C" w:rsidRDefault="008024BA" w:rsidP="00BE256C">
            <w:pPr>
              <w:spacing w:line="288" w:lineRule="auto"/>
              <w:jc w:val="both"/>
              <w:rPr>
                <w:rFonts w:ascii="Arial" w:hAnsi="Arial" w:cs="Arial"/>
                <w:b/>
                <w:bCs/>
                <w:sz w:val="20"/>
              </w:rPr>
            </w:pPr>
          </w:p>
        </w:tc>
        <w:tc>
          <w:tcPr>
            <w:tcW w:w="6246" w:type="dxa"/>
          </w:tcPr>
          <w:p w:rsidR="008024BA" w:rsidRPr="00D846D2" w:rsidRDefault="008024BA" w:rsidP="00BE256C">
            <w:pPr>
              <w:spacing w:line="288" w:lineRule="auto"/>
              <w:jc w:val="center"/>
              <w:rPr>
                <w:rFonts w:ascii="Arial" w:hAnsi="Arial" w:cs="Arial"/>
                <w:b/>
                <w:bCs/>
                <w:sz w:val="20"/>
              </w:rPr>
            </w:pPr>
            <w:r w:rsidRPr="00D846D2">
              <w:rPr>
                <w:rFonts w:ascii="Arial" w:hAnsi="Arial" w:cs="Arial"/>
                <w:b/>
                <w:bCs/>
                <w:sz w:val="20"/>
              </w:rPr>
              <w:t>TOTAL</w:t>
            </w:r>
          </w:p>
        </w:tc>
        <w:tc>
          <w:tcPr>
            <w:tcW w:w="2179" w:type="dxa"/>
          </w:tcPr>
          <w:p w:rsidR="008024BA" w:rsidRPr="00D846D2" w:rsidRDefault="00083EAE" w:rsidP="003A1491">
            <w:pPr>
              <w:spacing w:line="288" w:lineRule="auto"/>
              <w:jc w:val="center"/>
              <w:rPr>
                <w:rFonts w:ascii="Arial" w:hAnsi="Arial" w:cs="Arial"/>
                <w:b/>
                <w:bCs/>
                <w:sz w:val="20"/>
              </w:rPr>
            </w:pPr>
            <w:r w:rsidRPr="00D846D2">
              <w:rPr>
                <w:rFonts w:ascii="Arial" w:hAnsi="Arial" w:cs="Arial"/>
                <w:b/>
                <w:bCs/>
                <w:sz w:val="20"/>
              </w:rPr>
              <w:t>70</w:t>
            </w:r>
            <w:r w:rsidR="008024BA" w:rsidRPr="00D846D2">
              <w:rPr>
                <w:rFonts w:ascii="Arial" w:hAnsi="Arial" w:cs="Arial"/>
                <w:b/>
                <w:bCs/>
                <w:sz w:val="20"/>
              </w:rPr>
              <w:t>.00</w:t>
            </w:r>
          </w:p>
        </w:tc>
      </w:tr>
      <w:tr w:rsidR="008024BA" w:rsidRPr="005E3C98" w:rsidTr="00083EAE">
        <w:trPr>
          <w:jc w:val="center"/>
        </w:trPr>
        <w:tc>
          <w:tcPr>
            <w:tcW w:w="728" w:type="dxa"/>
          </w:tcPr>
          <w:p w:rsidR="008024BA" w:rsidRPr="005E3C98" w:rsidRDefault="008024BA" w:rsidP="00BE256C">
            <w:pPr>
              <w:spacing w:line="288" w:lineRule="auto"/>
              <w:jc w:val="both"/>
              <w:rPr>
                <w:rFonts w:ascii="Arial" w:hAnsi="Arial" w:cs="Arial"/>
                <w:bCs/>
                <w:sz w:val="20"/>
              </w:rPr>
            </w:pPr>
          </w:p>
        </w:tc>
        <w:tc>
          <w:tcPr>
            <w:tcW w:w="6246" w:type="dxa"/>
          </w:tcPr>
          <w:p w:rsidR="008024BA" w:rsidRPr="001B657F" w:rsidRDefault="005E3C98" w:rsidP="005E3C98">
            <w:pPr>
              <w:spacing w:line="288" w:lineRule="auto"/>
              <w:rPr>
                <w:rFonts w:ascii="Arial" w:hAnsi="Arial" w:cs="Arial"/>
                <w:bCs/>
                <w:sz w:val="20"/>
              </w:rPr>
            </w:pPr>
            <w:r w:rsidRPr="001B657F">
              <w:rPr>
                <w:rFonts w:ascii="Arial" w:hAnsi="Arial" w:cs="Arial"/>
                <w:bCs/>
                <w:sz w:val="20"/>
              </w:rPr>
              <w:t>Annual Operation and Maintenance Cost</w:t>
            </w:r>
          </w:p>
        </w:tc>
        <w:tc>
          <w:tcPr>
            <w:tcW w:w="2179" w:type="dxa"/>
          </w:tcPr>
          <w:p w:rsidR="008024BA" w:rsidRPr="001B657F" w:rsidRDefault="00083EAE" w:rsidP="00BE256C">
            <w:pPr>
              <w:spacing w:line="288" w:lineRule="auto"/>
              <w:jc w:val="center"/>
              <w:rPr>
                <w:rFonts w:ascii="Arial" w:hAnsi="Arial" w:cs="Arial"/>
                <w:bCs/>
                <w:sz w:val="20"/>
              </w:rPr>
            </w:pPr>
            <w:r w:rsidRPr="001B657F">
              <w:rPr>
                <w:rFonts w:ascii="Arial" w:hAnsi="Arial" w:cs="Arial"/>
                <w:bCs/>
                <w:sz w:val="20"/>
              </w:rPr>
              <w:t>3.50</w:t>
            </w:r>
          </w:p>
        </w:tc>
      </w:tr>
    </w:tbl>
    <w:p w:rsidR="00556EFA" w:rsidRPr="00556EFA" w:rsidRDefault="00556EFA" w:rsidP="00556EFA">
      <w:pPr>
        <w:spacing w:after="0" w:line="288" w:lineRule="auto"/>
        <w:rPr>
          <w:rFonts w:ascii="Arial" w:hAnsi="Arial" w:cs="Arial"/>
          <w:b/>
          <w:bCs/>
        </w:rPr>
      </w:pPr>
      <w:r w:rsidRPr="00E21899">
        <w:rPr>
          <w:rFonts w:ascii="Arial" w:hAnsi="Arial" w:cs="Arial"/>
          <w:sz w:val="18"/>
          <w:szCs w:val="18"/>
        </w:rPr>
        <w:t xml:space="preserve">Source: Analysis and </w:t>
      </w:r>
      <w:r w:rsidR="00BC2AED">
        <w:rPr>
          <w:rFonts w:ascii="Arial" w:hAnsi="Arial" w:cs="Arial"/>
          <w:sz w:val="18"/>
          <w:szCs w:val="18"/>
        </w:rPr>
        <w:t>discussion with town Panchayat officials</w:t>
      </w:r>
    </w:p>
    <w:p w:rsidR="008024BA" w:rsidRDefault="008024BA" w:rsidP="008024BA">
      <w:pPr>
        <w:spacing w:before="100" w:beforeAutospacing="1" w:after="100" w:afterAutospacing="1" w:line="360" w:lineRule="auto"/>
        <w:jc w:val="both"/>
        <w:rPr>
          <w:rFonts w:ascii="Arial" w:hAnsi="Arial" w:cs="Arial"/>
          <w:b/>
          <w:bCs/>
        </w:rPr>
      </w:pPr>
      <w:r w:rsidRPr="00230B37">
        <w:rPr>
          <w:rFonts w:ascii="Arial" w:hAnsi="Arial" w:cs="Arial"/>
          <w:bCs/>
        </w:rPr>
        <w:t xml:space="preserve">The total </w:t>
      </w:r>
      <w:r>
        <w:rPr>
          <w:rFonts w:ascii="Arial" w:hAnsi="Arial" w:cs="Arial"/>
          <w:bCs/>
        </w:rPr>
        <w:t>amount</w:t>
      </w:r>
      <w:r w:rsidRPr="00230B37">
        <w:rPr>
          <w:rFonts w:ascii="Arial" w:hAnsi="Arial" w:cs="Arial"/>
          <w:bCs/>
        </w:rPr>
        <w:t xml:space="preserve"> required for the implementation of the identified </w:t>
      </w:r>
      <w:r w:rsidR="005E3C98">
        <w:rPr>
          <w:rFonts w:ascii="Arial" w:hAnsi="Arial" w:cs="Arial"/>
          <w:bCs/>
        </w:rPr>
        <w:t>proposals</w:t>
      </w:r>
      <w:r>
        <w:rPr>
          <w:rFonts w:ascii="Arial" w:hAnsi="Arial" w:cs="Arial"/>
          <w:bCs/>
        </w:rPr>
        <w:t xml:space="preserve"> under water supply improvement</w:t>
      </w:r>
      <w:r w:rsidRPr="00230B37">
        <w:rPr>
          <w:rFonts w:ascii="Arial" w:hAnsi="Arial" w:cs="Arial"/>
          <w:bCs/>
        </w:rPr>
        <w:t xml:space="preserve"> </w:t>
      </w:r>
      <w:r w:rsidR="005E3C98">
        <w:rPr>
          <w:rFonts w:ascii="Arial" w:hAnsi="Arial" w:cs="Arial"/>
          <w:bCs/>
        </w:rPr>
        <w:t xml:space="preserve">and Mettur CWSS </w:t>
      </w:r>
      <w:r w:rsidRPr="003703B6">
        <w:rPr>
          <w:rFonts w:ascii="Arial" w:hAnsi="Arial" w:cs="Arial"/>
          <w:bCs/>
        </w:rPr>
        <w:t xml:space="preserve">is </w:t>
      </w:r>
      <w:r w:rsidRPr="00D846D2">
        <w:rPr>
          <w:rFonts w:ascii="Arial" w:hAnsi="Arial" w:cs="Arial"/>
          <w:b/>
          <w:bCs/>
        </w:rPr>
        <w:t>Rs.</w:t>
      </w:r>
      <w:r w:rsidR="002A0186" w:rsidRPr="00D846D2">
        <w:rPr>
          <w:rFonts w:ascii="Arial" w:hAnsi="Arial" w:cs="Arial"/>
          <w:b/>
          <w:bCs/>
        </w:rPr>
        <w:t>32</w:t>
      </w:r>
      <w:r w:rsidR="00D846D2" w:rsidRPr="00D846D2">
        <w:rPr>
          <w:rFonts w:ascii="Arial" w:hAnsi="Arial" w:cs="Arial"/>
          <w:b/>
          <w:bCs/>
        </w:rPr>
        <w:t>08</w:t>
      </w:r>
      <w:r w:rsidR="002A0186" w:rsidRPr="00D846D2">
        <w:rPr>
          <w:rFonts w:ascii="Arial" w:hAnsi="Arial" w:cs="Arial"/>
          <w:b/>
          <w:bCs/>
        </w:rPr>
        <w:t>.00</w:t>
      </w:r>
      <w:r w:rsidRPr="00D846D2">
        <w:rPr>
          <w:rFonts w:ascii="Arial" w:hAnsi="Arial" w:cs="Arial"/>
          <w:b/>
          <w:bCs/>
        </w:rPr>
        <w:t xml:space="preserve"> lakhs.</w:t>
      </w:r>
    </w:p>
    <w:p w:rsidR="0058084E" w:rsidRPr="00922FE6" w:rsidRDefault="00D16DE5" w:rsidP="00300A16">
      <w:pPr>
        <w:spacing w:before="100" w:beforeAutospacing="1" w:after="100" w:afterAutospacing="1" w:line="360" w:lineRule="auto"/>
        <w:jc w:val="both"/>
        <w:rPr>
          <w:rFonts w:ascii="Arial" w:hAnsi="Arial" w:cs="Arial"/>
          <w:b/>
          <w:bCs/>
        </w:rPr>
      </w:pPr>
      <w:r>
        <w:rPr>
          <w:rFonts w:ascii="Arial" w:hAnsi="Arial" w:cs="Arial"/>
          <w:b/>
          <w:bCs/>
        </w:rPr>
        <w:t>5</w:t>
      </w:r>
      <w:r w:rsidR="0058084E" w:rsidRPr="00922FE6">
        <w:rPr>
          <w:rFonts w:ascii="Arial" w:hAnsi="Arial" w:cs="Arial"/>
          <w:b/>
          <w:bCs/>
        </w:rPr>
        <w:t xml:space="preserve">.1.2 </w:t>
      </w:r>
      <w:r w:rsidR="0058084E" w:rsidRPr="00922FE6">
        <w:rPr>
          <w:rFonts w:ascii="Arial" w:hAnsi="Arial" w:cs="Arial"/>
          <w:b/>
          <w:bCs/>
        </w:rPr>
        <w:tab/>
        <w:t>SEWERAGE &amp; SANITATION</w:t>
      </w:r>
    </w:p>
    <w:p w:rsidR="0058084E" w:rsidRDefault="0058084E" w:rsidP="00300A16">
      <w:pPr>
        <w:pStyle w:val="Heading1"/>
        <w:spacing w:before="100" w:beforeAutospacing="1" w:after="100" w:afterAutospacing="1" w:line="360" w:lineRule="auto"/>
        <w:jc w:val="both"/>
        <w:rPr>
          <w:rFonts w:ascii="Arial" w:hAnsi="Arial" w:cs="Arial"/>
          <w:color w:val="auto"/>
          <w:sz w:val="22"/>
          <w:szCs w:val="22"/>
        </w:rPr>
      </w:pPr>
      <w:r w:rsidRPr="00922FE6">
        <w:rPr>
          <w:rFonts w:ascii="Arial" w:hAnsi="Arial" w:cs="Arial"/>
          <w:color w:val="auto"/>
          <w:sz w:val="22"/>
          <w:szCs w:val="22"/>
        </w:rPr>
        <w:t xml:space="preserve">i) </w:t>
      </w:r>
      <w:r w:rsidRPr="00922FE6">
        <w:rPr>
          <w:rFonts w:ascii="Arial" w:hAnsi="Arial" w:cs="Arial"/>
          <w:color w:val="auto"/>
          <w:sz w:val="22"/>
          <w:szCs w:val="22"/>
        </w:rPr>
        <w:tab/>
        <w:t>Existing Status</w:t>
      </w:r>
    </w:p>
    <w:p w:rsidR="00922FE6" w:rsidRDefault="00922FE6" w:rsidP="00A54DE3">
      <w:pPr>
        <w:spacing w:after="120" w:line="360" w:lineRule="auto"/>
        <w:jc w:val="both"/>
        <w:rPr>
          <w:rFonts w:ascii="Arial" w:hAnsi="Arial" w:cs="Arial"/>
          <w:sz w:val="20"/>
          <w:szCs w:val="20"/>
        </w:rPr>
      </w:pPr>
      <w:r>
        <w:rPr>
          <w:rFonts w:ascii="Arial" w:hAnsi="Arial" w:cs="Arial"/>
          <w:bCs/>
        </w:rPr>
        <w:t xml:space="preserve">The town does not have a </w:t>
      </w:r>
      <w:r w:rsidRPr="00197E42">
        <w:rPr>
          <w:rFonts w:ascii="Arial" w:hAnsi="Arial" w:cs="Arial"/>
          <w:bCs/>
        </w:rPr>
        <w:t>Sewage System. The main mode of individual disposal in the town is through septic tanks, low cost sanitation units and through public / community toilets.</w:t>
      </w:r>
      <w:r>
        <w:rPr>
          <w:rFonts w:ascii="Arial" w:hAnsi="Arial" w:cs="Arial"/>
          <w:bCs/>
        </w:rPr>
        <w:t xml:space="preserve"> </w:t>
      </w:r>
      <w:r w:rsidRPr="00197E42">
        <w:rPr>
          <w:rFonts w:ascii="Arial" w:hAnsi="Arial" w:cs="Arial"/>
          <w:bCs/>
        </w:rPr>
        <w:t xml:space="preserve">The sullage is </w:t>
      </w:r>
      <w:r>
        <w:rPr>
          <w:rFonts w:ascii="Arial" w:hAnsi="Arial" w:cs="Arial"/>
          <w:bCs/>
        </w:rPr>
        <w:t>conveyed into</w:t>
      </w:r>
      <w:r w:rsidRPr="00197E42">
        <w:rPr>
          <w:rFonts w:ascii="Arial" w:hAnsi="Arial" w:cs="Arial"/>
          <w:bCs/>
        </w:rPr>
        <w:t xml:space="preserve"> the open </w:t>
      </w:r>
      <w:r>
        <w:rPr>
          <w:rFonts w:ascii="Arial" w:hAnsi="Arial" w:cs="Arial"/>
          <w:bCs/>
        </w:rPr>
        <w:t xml:space="preserve">storm water </w:t>
      </w:r>
      <w:r w:rsidRPr="00197E42">
        <w:rPr>
          <w:rFonts w:ascii="Arial" w:hAnsi="Arial" w:cs="Arial"/>
          <w:bCs/>
        </w:rPr>
        <w:t>drains</w:t>
      </w:r>
      <w:r>
        <w:rPr>
          <w:rFonts w:ascii="Arial" w:hAnsi="Arial" w:cs="Arial"/>
          <w:bCs/>
        </w:rPr>
        <w:t xml:space="preserve"> which drain into the PWD channels</w:t>
      </w:r>
      <w:r w:rsidRPr="00197E42">
        <w:rPr>
          <w:rFonts w:ascii="Arial" w:hAnsi="Arial" w:cs="Arial"/>
          <w:bCs/>
        </w:rPr>
        <w:t>.</w:t>
      </w:r>
      <w:r>
        <w:rPr>
          <w:rFonts w:ascii="Arial" w:hAnsi="Arial" w:cs="Arial"/>
          <w:bCs/>
        </w:rPr>
        <w:t xml:space="preserve"> </w:t>
      </w:r>
    </w:p>
    <w:p w:rsidR="00922FE6" w:rsidRDefault="00922FE6" w:rsidP="00A54DE3">
      <w:pPr>
        <w:pStyle w:val="Heading1"/>
        <w:spacing w:before="100" w:beforeAutospacing="1" w:line="360" w:lineRule="auto"/>
        <w:jc w:val="both"/>
        <w:rPr>
          <w:rFonts w:ascii="Arial" w:hAnsi="Arial" w:cs="Arial"/>
          <w:color w:val="auto"/>
          <w:sz w:val="22"/>
          <w:szCs w:val="22"/>
        </w:rPr>
      </w:pPr>
      <w:r w:rsidRPr="00922FE6">
        <w:rPr>
          <w:rFonts w:ascii="Arial" w:hAnsi="Arial" w:cs="Arial"/>
          <w:color w:val="auto"/>
          <w:sz w:val="22"/>
          <w:szCs w:val="22"/>
        </w:rPr>
        <w:t xml:space="preserve">ii) </w:t>
      </w:r>
      <w:r w:rsidRPr="00922FE6">
        <w:rPr>
          <w:rFonts w:ascii="Arial" w:hAnsi="Arial" w:cs="Arial"/>
          <w:color w:val="auto"/>
          <w:sz w:val="22"/>
          <w:szCs w:val="22"/>
        </w:rPr>
        <w:tab/>
      </w:r>
      <w:r>
        <w:rPr>
          <w:rFonts w:ascii="Arial" w:hAnsi="Arial" w:cs="Arial"/>
          <w:color w:val="auto"/>
          <w:sz w:val="22"/>
          <w:szCs w:val="22"/>
        </w:rPr>
        <w:t>Demand Assessment</w:t>
      </w:r>
    </w:p>
    <w:p w:rsidR="00750BC0" w:rsidRDefault="00F52E76" w:rsidP="00A54DE3">
      <w:pPr>
        <w:spacing w:after="120" w:line="360" w:lineRule="auto"/>
        <w:jc w:val="both"/>
        <w:rPr>
          <w:rFonts w:ascii="Arial" w:hAnsi="Arial" w:cs="Arial"/>
          <w:bCs/>
        </w:rPr>
      </w:pPr>
      <w:r w:rsidRPr="006F6E57">
        <w:rPr>
          <w:rFonts w:ascii="Arial" w:hAnsi="Arial" w:cs="Arial"/>
          <w:bCs/>
        </w:rPr>
        <w:t xml:space="preserve">The town has </w:t>
      </w:r>
      <w:r>
        <w:rPr>
          <w:rFonts w:ascii="Arial" w:hAnsi="Arial" w:cs="Arial"/>
          <w:bCs/>
        </w:rPr>
        <w:t>5879</w:t>
      </w:r>
      <w:r w:rsidRPr="006F6E57">
        <w:rPr>
          <w:rFonts w:ascii="Arial" w:hAnsi="Arial" w:cs="Arial"/>
          <w:bCs/>
        </w:rPr>
        <w:t xml:space="preserve"> </w:t>
      </w:r>
      <w:r w:rsidR="00471B33">
        <w:rPr>
          <w:rFonts w:ascii="Arial" w:hAnsi="Arial" w:cs="Arial"/>
          <w:bCs/>
        </w:rPr>
        <w:t>assessments and about 6134 households.</w:t>
      </w:r>
      <w:r w:rsidRPr="006F6E57">
        <w:rPr>
          <w:rFonts w:ascii="Arial" w:hAnsi="Arial" w:cs="Arial"/>
          <w:bCs/>
        </w:rPr>
        <w:t xml:space="preserve"> </w:t>
      </w:r>
      <w:r w:rsidR="00471B33">
        <w:rPr>
          <w:rFonts w:ascii="Arial" w:hAnsi="Arial" w:cs="Arial"/>
          <w:bCs/>
        </w:rPr>
        <w:t xml:space="preserve">The total sewage output of ultimate population at </w:t>
      </w:r>
      <w:r w:rsidR="00FD7BFC">
        <w:rPr>
          <w:rFonts w:ascii="Arial" w:hAnsi="Arial" w:cs="Arial"/>
          <w:bCs/>
        </w:rPr>
        <w:t>10</w:t>
      </w:r>
      <w:r w:rsidR="00DA320D">
        <w:rPr>
          <w:rFonts w:ascii="Arial" w:hAnsi="Arial" w:cs="Arial"/>
          <w:bCs/>
        </w:rPr>
        <w:t>0</w:t>
      </w:r>
      <w:r w:rsidR="00471B33">
        <w:rPr>
          <w:rFonts w:ascii="Arial" w:hAnsi="Arial" w:cs="Arial"/>
          <w:bCs/>
        </w:rPr>
        <w:t xml:space="preserve"> lpcd water supply will be </w:t>
      </w:r>
      <w:r w:rsidR="00DA320D">
        <w:rPr>
          <w:rFonts w:ascii="Arial" w:hAnsi="Arial" w:cs="Arial"/>
          <w:bCs/>
        </w:rPr>
        <w:t>6.</w:t>
      </w:r>
      <w:r w:rsidR="00FD7BFC">
        <w:rPr>
          <w:rFonts w:ascii="Arial" w:hAnsi="Arial" w:cs="Arial"/>
          <w:bCs/>
        </w:rPr>
        <w:t>8</w:t>
      </w:r>
      <w:r w:rsidR="00471B33">
        <w:rPr>
          <w:rFonts w:ascii="Arial" w:hAnsi="Arial" w:cs="Arial"/>
          <w:bCs/>
        </w:rPr>
        <w:t xml:space="preserve"> MLD. </w:t>
      </w:r>
      <w:r w:rsidR="00750BC0">
        <w:rPr>
          <w:rFonts w:ascii="Arial" w:hAnsi="Arial" w:cs="Arial"/>
          <w:bCs/>
        </w:rPr>
        <w:t>Therefore, it is suggested that Under Ground Sewerage for this town is essential. As consequence to upgradation as Corporation shortly, separate consultant need to be appointed for the preparation of UGSS DPR for the town panchayat.</w:t>
      </w:r>
    </w:p>
    <w:p w:rsidR="00826596" w:rsidRPr="00826596" w:rsidRDefault="00826596" w:rsidP="00826596">
      <w:pPr>
        <w:pStyle w:val="Heading1"/>
        <w:spacing w:before="100" w:beforeAutospacing="1" w:after="100" w:afterAutospacing="1" w:line="360" w:lineRule="auto"/>
        <w:jc w:val="both"/>
        <w:rPr>
          <w:rFonts w:ascii="Arial" w:hAnsi="Arial" w:cs="Arial"/>
          <w:color w:val="auto"/>
          <w:sz w:val="22"/>
          <w:szCs w:val="22"/>
        </w:rPr>
      </w:pPr>
      <w:r w:rsidRPr="00826596">
        <w:rPr>
          <w:rFonts w:ascii="Arial" w:hAnsi="Arial" w:cs="Arial"/>
          <w:color w:val="auto"/>
          <w:sz w:val="22"/>
          <w:szCs w:val="22"/>
        </w:rPr>
        <w:t xml:space="preserve">iii) </w:t>
      </w:r>
      <w:r w:rsidRPr="00826596">
        <w:rPr>
          <w:rFonts w:ascii="Arial" w:hAnsi="Arial" w:cs="Arial"/>
          <w:color w:val="auto"/>
          <w:sz w:val="22"/>
          <w:szCs w:val="22"/>
        </w:rPr>
        <w:tab/>
        <w:t>Proposals by Consultant</w:t>
      </w:r>
    </w:p>
    <w:p w:rsidR="004B4A6D" w:rsidRPr="00D53A01" w:rsidRDefault="00976FE6" w:rsidP="00826596">
      <w:pPr>
        <w:spacing w:line="360" w:lineRule="auto"/>
        <w:jc w:val="both"/>
        <w:rPr>
          <w:rFonts w:ascii="Arial" w:hAnsi="Arial" w:cs="Arial"/>
          <w:bCs/>
        </w:rPr>
      </w:pPr>
      <w:r>
        <w:rPr>
          <w:rFonts w:ascii="Arial" w:hAnsi="Arial" w:cs="Arial"/>
          <w:bCs/>
        </w:rPr>
        <w:t xml:space="preserve">For implementation of the UGSS, the investment requirement is calculated based on the </w:t>
      </w:r>
      <w:r w:rsidR="00D53A01">
        <w:rPr>
          <w:rFonts w:ascii="Arial" w:hAnsi="Arial" w:cs="Arial"/>
          <w:bCs/>
        </w:rPr>
        <w:t xml:space="preserve">generation of sewage output and treatment cost by the ultimate population, sewer lines, pumping mains and land required for STP.  The total cost </w:t>
      </w:r>
      <w:r w:rsidR="00750BC0">
        <w:rPr>
          <w:rFonts w:ascii="Arial" w:hAnsi="Arial" w:cs="Arial"/>
          <w:bCs/>
        </w:rPr>
        <w:t>is estimated</w:t>
      </w:r>
      <w:r w:rsidR="00D53A01">
        <w:rPr>
          <w:rFonts w:ascii="Arial" w:hAnsi="Arial" w:cs="Arial"/>
          <w:bCs/>
        </w:rPr>
        <w:t xml:space="preserve"> </w:t>
      </w:r>
      <w:r w:rsidR="00750BC0">
        <w:rPr>
          <w:rFonts w:ascii="Arial" w:hAnsi="Arial" w:cs="Arial"/>
          <w:bCs/>
        </w:rPr>
        <w:t>as</w:t>
      </w:r>
      <w:r w:rsidR="00D53A01">
        <w:rPr>
          <w:rFonts w:ascii="Arial" w:hAnsi="Arial" w:cs="Arial"/>
          <w:bCs/>
        </w:rPr>
        <w:t xml:space="preserve"> </w:t>
      </w:r>
      <w:r w:rsidR="00D53A01" w:rsidRPr="00D53A01">
        <w:rPr>
          <w:rFonts w:ascii="Arial" w:hAnsi="Arial" w:cs="Arial"/>
          <w:b/>
          <w:bCs/>
        </w:rPr>
        <w:t>Rs.</w:t>
      </w:r>
      <w:r w:rsidR="005360A5">
        <w:rPr>
          <w:rFonts w:ascii="Arial" w:hAnsi="Arial" w:cs="Arial"/>
          <w:b/>
          <w:bCs/>
        </w:rPr>
        <w:t>1920</w:t>
      </w:r>
      <w:r w:rsidR="00750BC0">
        <w:rPr>
          <w:rFonts w:ascii="Arial" w:hAnsi="Arial" w:cs="Arial"/>
          <w:b/>
          <w:bCs/>
        </w:rPr>
        <w:t>.00</w:t>
      </w:r>
      <w:r w:rsidR="00D53A01" w:rsidRPr="00D53A01">
        <w:rPr>
          <w:rFonts w:ascii="Arial" w:hAnsi="Arial" w:cs="Arial"/>
          <w:b/>
          <w:bCs/>
        </w:rPr>
        <w:t xml:space="preserve"> lakhs</w:t>
      </w:r>
      <w:r w:rsidR="00D53A01">
        <w:rPr>
          <w:rFonts w:ascii="Arial" w:hAnsi="Arial" w:cs="Arial"/>
          <w:b/>
          <w:bCs/>
        </w:rPr>
        <w:t xml:space="preserve"> </w:t>
      </w:r>
      <w:r w:rsidR="00D53A01">
        <w:rPr>
          <w:rFonts w:ascii="Arial" w:hAnsi="Arial" w:cs="Arial"/>
          <w:bCs/>
        </w:rPr>
        <w:t xml:space="preserve">and the O&amp;M cost </w:t>
      </w:r>
      <w:r w:rsidR="00D53A01" w:rsidRPr="0020022B">
        <w:rPr>
          <w:rFonts w:ascii="Arial" w:hAnsi="Arial" w:cs="Arial"/>
          <w:bCs/>
        </w:rPr>
        <w:t>will be Rs.</w:t>
      </w:r>
      <w:r w:rsidR="00B61712">
        <w:rPr>
          <w:rFonts w:ascii="Arial" w:hAnsi="Arial" w:cs="Arial"/>
          <w:bCs/>
        </w:rPr>
        <w:t>79.85</w:t>
      </w:r>
      <w:r w:rsidR="00D53A01" w:rsidRPr="0020022B">
        <w:rPr>
          <w:rFonts w:ascii="Arial" w:hAnsi="Arial" w:cs="Arial"/>
          <w:bCs/>
        </w:rPr>
        <w:t xml:space="preserve"> lakhs.</w:t>
      </w:r>
    </w:p>
    <w:p w:rsidR="0058084E" w:rsidRPr="00474CC3" w:rsidRDefault="00D16DE5" w:rsidP="00300A16">
      <w:pPr>
        <w:spacing w:before="100" w:beforeAutospacing="1" w:after="100" w:afterAutospacing="1" w:line="360" w:lineRule="auto"/>
        <w:jc w:val="both"/>
        <w:rPr>
          <w:rFonts w:ascii="Arial" w:hAnsi="Arial" w:cs="Arial"/>
          <w:b/>
          <w:bCs/>
        </w:rPr>
      </w:pPr>
      <w:r>
        <w:rPr>
          <w:rFonts w:ascii="Arial" w:hAnsi="Arial" w:cs="Arial"/>
          <w:b/>
          <w:bCs/>
        </w:rPr>
        <w:lastRenderedPageBreak/>
        <w:t>5</w:t>
      </w:r>
      <w:r w:rsidR="0058084E" w:rsidRPr="00474CC3">
        <w:rPr>
          <w:rFonts w:ascii="Arial" w:hAnsi="Arial" w:cs="Arial"/>
          <w:b/>
          <w:bCs/>
        </w:rPr>
        <w:t>.1.3</w:t>
      </w:r>
      <w:r w:rsidR="0058084E" w:rsidRPr="00474CC3">
        <w:rPr>
          <w:rFonts w:ascii="Arial" w:hAnsi="Arial" w:cs="Arial"/>
          <w:b/>
          <w:bCs/>
        </w:rPr>
        <w:tab/>
        <w:t>STORM WATER DRAINS</w:t>
      </w:r>
    </w:p>
    <w:p w:rsidR="00995F52" w:rsidRPr="00474CC3" w:rsidRDefault="00995F52" w:rsidP="00300A16">
      <w:pPr>
        <w:pStyle w:val="Heading1"/>
        <w:spacing w:before="100" w:beforeAutospacing="1" w:after="100" w:afterAutospacing="1" w:line="360" w:lineRule="auto"/>
        <w:jc w:val="both"/>
        <w:rPr>
          <w:rFonts w:ascii="Arial" w:hAnsi="Arial" w:cs="Arial"/>
          <w:color w:val="auto"/>
          <w:sz w:val="22"/>
          <w:szCs w:val="22"/>
        </w:rPr>
      </w:pPr>
      <w:r w:rsidRPr="00474CC3">
        <w:rPr>
          <w:rFonts w:ascii="Arial" w:hAnsi="Arial" w:cs="Arial"/>
          <w:color w:val="auto"/>
          <w:sz w:val="22"/>
          <w:szCs w:val="22"/>
        </w:rPr>
        <w:t xml:space="preserve">i. </w:t>
      </w:r>
      <w:r w:rsidRPr="00474CC3">
        <w:rPr>
          <w:rFonts w:ascii="Arial" w:hAnsi="Arial" w:cs="Arial"/>
          <w:color w:val="auto"/>
          <w:sz w:val="22"/>
          <w:szCs w:val="22"/>
        </w:rPr>
        <w:tab/>
        <w:t>Existing Status</w:t>
      </w:r>
    </w:p>
    <w:p w:rsidR="00FD5C2C" w:rsidRDefault="00FD5C2C" w:rsidP="00FD5C2C">
      <w:pPr>
        <w:spacing w:line="360" w:lineRule="auto"/>
        <w:jc w:val="both"/>
        <w:rPr>
          <w:rFonts w:ascii="Arial" w:hAnsi="Arial" w:cs="Arial"/>
          <w:bCs/>
        </w:rPr>
      </w:pPr>
      <w:r w:rsidRPr="00221C9A">
        <w:rPr>
          <w:rFonts w:ascii="Arial" w:hAnsi="Arial" w:cs="Arial"/>
          <w:bCs/>
        </w:rPr>
        <w:t xml:space="preserve">The </w:t>
      </w:r>
      <w:r w:rsidR="004F26C8" w:rsidRPr="00221C9A">
        <w:rPr>
          <w:rFonts w:ascii="Arial" w:hAnsi="Arial" w:cs="Arial"/>
          <w:bCs/>
        </w:rPr>
        <w:t xml:space="preserve">Town Panchayat </w:t>
      </w:r>
      <w:r w:rsidRPr="00221C9A">
        <w:rPr>
          <w:rFonts w:ascii="Arial" w:hAnsi="Arial" w:cs="Arial"/>
          <w:bCs/>
        </w:rPr>
        <w:t xml:space="preserve">has provided open storm water drains for a length of </w:t>
      </w:r>
      <w:r>
        <w:rPr>
          <w:rFonts w:ascii="Arial" w:hAnsi="Arial" w:cs="Arial"/>
          <w:bCs/>
        </w:rPr>
        <w:t>18.585</w:t>
      </w:r>
      <w:r w:rsidRPr="00221C9A">
        <w:rPr>
          <w:rFonts w:ascii="Arial" w:hAnsi="Arial" w:cs="Arial"/>
          <w:bCs/>
        </w:rPr>
        <w:t xml:space="preserve"> km.</w:t>
      </w:r>
      <w:r w:rsidRPr="00D96D57">
        <w:rPr>
          <w:rFonts w:ascii="Arial" w:hAnsi="Arial" w:cs="Arial"/>
          <w:bCs/>
          <w:color w:val="FF0000"/>
        </w:rPr>
        <w:t xml:space="preserve"> </w:t>
      </w:r>
      <w:r w:rsidRPr="00221C9A">
        <w:rPr>
          <w:rFonts w:ascii="Arial" w:hAnsi="Arial" w:cs="Arial"/>
          <w:bCs/>
        </w:rPr>
        <w:t xml:space="preserve">The total length of the existing roads in the town is </w:t>
      </w:r>
      <w:r>
        <w:rPr>
          <w:rFonts w:ascii="Arial" w:hAnsi="Arial" w:cs="Arial"/>
          <w:bCs/>
        </w:rPr>
        <w:t>2</w:t>
      </w:r>
      <w:r w:rsidR="00172353">
        <w:rPr>
          <w:rFonts w:ascii="Arial" w:hAnsi="Arial" w:cs="Arial"/>
          <w:bCs/>
        </w:rPr>
        <w:t>5.98</w:t>
      </w:r>
      <w:r w:rsidRPr="00221C9A">
        <w:rPr>
          <w:rFonts w:ascii="Arial" w:hAnsi="Arial" w:cs="Arial"/>
          <w:bCs/>
        </w:rPr>
        <w:t xml:space="preserve"> km. The percentage coverage of storm water drains is about 7</w:t>
      </w:r>
      <w:r w:rsidR="00172353">
        <w:rPr>
          <w:rFonts w:ascii="Arial" w:hAnsi="Arial" w:cs="Arial"/>
          <w:bCs/>
        </w:rPr>
        <w:t>2</w:t>
      </w:r>
      <w:r w:rsidRPr="00221C9A">
        <w:rPr>
          <w:rFonts w:ascii="Arial" w:hAnsi="Arial" w:cs="Arial"/>
          <w:bCs/>
        </w:rPr>
        <w:t xml:space="preserve">%. </w:t>
      </w:r>
      <w:r>
        <w:rPr>
          <w:rFonts w:ascii="Arial" w:hAnsi="Arial" w:cs="Arial"/>
          <w:bCs/>
        </w:rPr>
        <w:t>The classification of existing drains and its length is given in the table below.</w:t>
      </w:r>
    </w:p>
    <w:p w:rsidR="00995F52" w:rsidRPr="00FD5C2C" w:rsidRDefault="00995F52" w:rsidP="00FD5C2C">
      <w:pPr>
        <w:tabs>
          <w:tab w:val="left" w:pos="2847"/>
          <w:tab w:val="center" w:pos="4590"/>
        </w:tabs>
        <w:spacing w:after="0" w:line="288" w:lineRule="auto"/>
        <w:rPr>
          <w:rFonts w:ascii="Arial" w:hAnsi="Arial" w:cs="Arial"/>
          <w:sz w:val="28"/>
        </w:rPr>
      </w:pPr>
      <w:r w:rsidRPr="00300A16">
        <w:rPr>
          <w:rFonts w:ascii="Arial" w:hAnsi="Arial" w:cs="Arial"/>
          <w:b/>
          <w:color w:val="FF0000"/>
          <w:szCs w:val="20"/>
        </w:rPr>
        <w:tab/>
      </w:r>
      <w:r w:rsidRPr="00FD5C2C">
        <w:rPr>
          <w:rFonts w:ascii="Arial" w:hAnsi="Arial" w:cs="Arial"/>
          <w:b/>
          <w:szCs w:val="20"/>
        </w:rPr>
        <w:t xml:space="preserve">Table </w:t>
      </w:r>
      <w:r w:rsidR="00D16DE5">
        <w:rPr>
          <w:rFonts w:ascii="Arial" w:hAnsi="Arial" w:cs="Arial"/>
          <w:b/>
          <w:szCs w:val="20"/>
        </w:rPr>
        <w:t>5</w:t>
      </w:r>
      <w:r w:rsidRPr="00FD5C2C">
        <w:rPr>
          <w:rFonts w:ascii="Arial" w:hAnsi="Arial" w:cs="Arial"/>
          <w:b/>
          <w:szCs w:val="20"/>
        </w:rPr>
        <w:t>.</w:t>
      </w:r>
      <w:r w:rsidR="00411FD6">
        <w:rPr>
          <w:rFonts w:ascii="Arial" w:hAnsi="Arial" w:cs="Arial"/>
          <w:b/>
          <w:szCs w:val="20"/>
        </w:rPr>
        <w:t>6</w:t>
      </w:r>
      <w:r w:rsidRPr="00FD5C2C">
        <w:rPr>
          <w:rFonts w:ascii="Arial" w:hAnsi="Arial" w:cs="Arial"/>
          <w:b/>
          <w:szCs w:val="20"/>
        </w:rPr>
        <w:t xml:space="preserve"> Existing drain details</w:t>
      </w:r>
    </w:p>
    <w:tbl>
      <w:tblPr>
        <w:tblW w:w="5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8"/>
        <w:gridCol w:w="2933"/>
        <w:gridCol w:w="2068"/>
      </w:tblGrid>
      <w:tr w:rsidR="00995F52" w:rsidRPr="00FD5C2C" w:rsidTr="00C32BD6">
        <w:trPr>
          <w:trHeight w:val="449"/>
          <w:jc w:val="center"/>
        </w:trPr>
        <w:tc>
          <w:tcPr>
            <w:tcW w:w="728" w:type="dxa"/>
            <w:tcBorders>
              <w:bottom w:val="single" w:sz="4" w:space="0" w:color="auto"/>
            </w:tcBorders>
            <w:shd w:val="clear" w:color="auto" w:fill="auto"/>
          </w:tcPr>
          <w:p w:rsidR="00995F52" w:rsidRPr="00FD5C2C" w:rsidRDefault="00995F52" w:rsidP="00FD5C2C">
            <w:pPr>
              <w:spacing w:after="0" w:line="288" w:lineRule="auto"/>
              <w:jc w:val="both"/>
              <w:rPr>
                <w:rFonts w:ascii="Arial" w:hAnsi="Arial" w:cs="Arial"/>
                <w:b/>
                <w:sz w:val="20"/>
                <w:szCs w:val="20"/>
              </w:rPr>
            </w:pPr>
            <w:r w:rsidRPr="00FD5C2C">
              <w:rPr>
                <w:rFonts w:ascii="Arial" w:hAnsi="Arial" w:cs="Arial"/>
                <w:b/>
                <w:sz w:val="20"/>
                <w:szCs w:val="20"/>
              </w:rPr>
              <w:t>Sl.No</w:t>
            </w:r>
          </w:p>
        </w:tc>
        <w:tc>
          <w:tcPr>
            <w:tcW w:w="2933" w:type="dxa"/>
            <w:tcBorders>
              <w:bottom w:val="single" w:sz="4" w:space="0" w:color="auto"/>
            </w:tcBorders>
            <w:shd w:val="clear" w:color="auto" w:fill="auto"/>
          </w:tcPr>
          <w:p w:rsidR="00995F52" w:rsidRPr="00FD5C2C" w:rsidRDefault="00995F52" w:rsidP="00FD5C2C">
            <w:pPr>
              <w:spacing w:after="0" w:line="288" w:lineRule="auto"/>
              <w:jc w:val="both"/>
              <w:rPr>
                <w:rFonts w:ascii="Arial" w:hAnsi="Arial" w:cs="Arial"/>
                <w:b/>
                <w:sz w:val="20"/>
                <w:szCs w:val="20"/>
              </w:rPr>
            </w:pPr>
            <w:r w:rsidRPr="00FD5C2C">
              <w:rPr>
                <w:rFonts w:ascii="Arial" w:hAnsi="Arial" w:cs="Arial"/>
                <w:b/>
                <w:sz w:val="20"/>
                <w:szCs w:val="20"/>
              </w:rPr>
              <w:t>Type of drain</w:t>
            </w:r>
          </w:p>
        </w:tc>
        <w:tc>
          <w:tcPr>
            <w:tcW w:w="2068" w:type="dxa"/>
            <w:tcBorders>
              <w:bottom w:val="single" w:sz="4" w:space="0" w:color="auto"/>
            </w:tcBorders>
          </w:tcPr>
          <w:p w:rsidR="00995F52" w:rsidRPr="00FD5C2C" w:rsidRDefault="00995F52" w:rsidP="00FD5C2C">
            <w:pPr>
              <w:spacing w:after="0" w:line="288" w:lineRule="auto"/>
              <w:jc w:val="both"/>
              <w:rPr>
                <w:rFonts w:ascii="Arial" w:hAnsi="Arial" w:cs="Arial"/>
                <w:b/>
                <w:sz w:val="20"/>
                <w:szCs w:val="20"/>
              </w:rPr>
            </w:pPr>
            <w:r w:rsidRPr="00FD5C2C">
              <w:rPr>
                <w:rFonts w:ascii="Arial" w:hAnsi="Arial" w:cs="Arial"/>
                <w:b/>
                <w:sz w:val="20"/>
                <w:szCs w:val="20"/>
              </w:rPr>
              <w:t>Length in km</w:t>
            </w:r>
          </w:p>
        </w:tc>
      </w:tr>
      <w:tr w:rsidR="00995F52" w:rsidRPr="00FD5C2C" w:rsidTr="00C32BD6">
        <w:trPr>
          <w:trHeight w:val="282"/>
          <w:jc w:val="center"/>
        </w:trPr>
        <w:tc>
          <w:tcPr>
            <w:tcW w:w="728" w:type="dxa"/>
          </w:tcPr>
          <w:p w:rsidR="00995F52" w:rsidRPr="00FD5C2C" w:rsidRDefault="00995F52" w:rsidP="00FD5C2C">
            <w:pPr>
              <w:spacing w:after="0" w:line="288" w:lineRule="auto"/>
              <w:jc w:val="both"/>
              <w:rPr>
                <w:rFonts w:ascii="Arial" w:hAnsi="Arial" w:cs="Arial"/>
                <w:sz w:val="20"/>
                <w:szCs w:val="20"/>
              </w:rPr>
            </w:pPr>
            <w:r w:rsidRPr="00FD5C2C">
              <w:rPr>
                <w:rFonts w:ascii="Arial" w:hAnsi="Arial" w:cs="Arial"/>
                <w:sz w:val="20"/>
                <w:szCs w:val="20"/>
              </w:rPr>
              <w:t>1</w:t>
            </w:r>
          </w:p>
        </w:tc>
        <w:tc>
          <w:tcPr>
            <w:tcW w:w="2933" w:type="dxa"/>
          </w:tcPr>
          <w:p w:rsidR="00995F52" w:rsidRPr="00FD5C2C" w:rsidRDefault="00995F52" w:rsidP="00FD5C2C">
            <w:pPr>
              <w:spacing w:after="0" w:line="288" w:lineRule="auto"/>
              <w:jc w:val="both"/>
              <w:rPr>
                <w:rFonts w:ascii="Arial" w:hAnsi="Arial" w:cs="Arial"/>
                <w:sz w:val="20"/>
                <w:szCs w:val="20"/>
              </w:rPr>
            </w:pPr>
            <w:r w:rsidRPr="00FD5C2C">
              <w:rPr>
                <w:rFonts w:ascii="Arial" w:hAnsi="Arial" w:cs="Arial"/>
                <w:sz w:val="20"/>
                <w:szCs w:val="20"/>
              </w:rPr>
              <w:t>Pucca drains</w:t>
            </w:r>
          </w:p>
        </w:tc>
        <w:tc>
          <w:tcPr>
            <w:tcW w:w="2068" w:type="dxa"/>
          </w:tcPr>
          <w:p w:rsidR="00995F52" w:rsidRPr="00FD5C2C" w:rsidRDefault="00995F52" w:rsidP="00FD5C2C">
            <w:pPr>
              <w:spacing w:after="0" w:line="288" w:lineRule="auto"/>
              <w:jc w:val="both"/>
              <w:rPr>
                <w:rFonts w:ascii="Arial" w:hAnsi="Arial" w:cs="Arial"/>
                <w:sz w:val="20"/>
                <w:szCs w:val="20"/>
              </w:rPr>
            </w:pPr>
            <w:r w:rsidRPr="00FD5C2C">
              <w:rPr>
                <w:rFonts w:ascii="Arial" w:hAnsi="Arial" w:cs="Arial"/>
                <w:sz w:val="20"/>
                <w:szCs w:val="20"/>
              </w:rPr>
              <w:t xml:space="preserve">  14.48</w:t>
            </w:r>
            <w:r w:rsidR="004F26C8">
              <w:rPr>
                <w:rFonts w:ascii="Arial" w:hAnsi="Arial" w:cs="Arial"/>
                <w:sz w:val="20"/>
                <w:szCs w:val="20"/>
              </w:rPr>
              <w:t>0</w:t>
            </w:r>
          </w:p>
        </w:tc>
      </w:tr>
      <w:tr w:rsidR="00995F52" w:rsidRPr="00FD5C2C" w:rsidTr="00C32BD6">
        <w:trPr>
          <w:trHeight w:val="282"/>
          <w:jc w:val="center"/>
        </w:trPr>
        <w:tc>
          <w:tcPr>
            <w:tcW w:w="728" w:type="dxa"/>
          </w:tcPr>
          <w:p w:rsidR="00995F52" w:rsidRPr="00FD5C2C" w:rsidRDefault="00995F52" w:rsidP="00FD5C2C">
            <w:pPr>
              <w:spacing w:after="0" w:line="288" w:lineRule="auto"/>
              <w:jc w:val="both"/>
              <w:rPr>
                <w:rFonts w:ascii="Arial" w:hAnsi="Arial" w:cs="Arial"/>
                <w:sz w:val="20"/>
                <w:szCs w:val="20"/>
              </w:rPr>
            </w:pPr>
            <w:r w:rsidRPr="00FD5C2C">
              <w:rPr>
                <w:rFonts w:ascii="Arial" w:hAnsi="Arial" w:cs="Arial"/>
                <w:sz w:val="20"/>
                <w:szCs w:val="20"/>
              </w:rPr>
              <w:t>4</w:t>
            </w:r>
          </w:p>
        </w:tc>
        <w:tc>
          <w:tcPr>
            <w:tcW w:w="2933" w:type="dxa"/>
          </w:tcPr>
          <w:p w:rsidR="00995F52" w:rsidRPr="00FD5C2C" w:rsidRDefault="00995F52" w:rsidP="00FD5C2C">
            <w:pPr>
              <w:spacing w:after="0" w:line="288" w:lineRule="auto"/>
              <w:jc w:val="both"/>
              <w:rPr>
                <w:rFonts w:ascii="Arial" w:hAnsi="Arial" w:cs="Arial"/>
                <w:sz w:val="20"/>
                <w:szCs w:val="20"/>
              </w:rPr>
            </w:pPr>
            <w:r w:rsidRPr="00FD5C2C">
              <w:rPr>
                <w:rFonts w:ascii="Arial" w:hAnsi="Arial" w:cs="Arial"/>
                <w:sz w:val="20"/>
                <w:szCs w:val="20"/>
              </w:rPr>
              <w:t>Earthen drains</w:t>
            </w:r>
          </w:p>
        </w:tc>
        <w:tc>
          <w:tcPr>
            <w:tcW w:w="2068" w:type="dxa"/>
          </w:tcPr>
          <w:p w:rsidR="00995F52" w:rsidRPr="00FD5C2C" w:rsidRDefault="00995F52" w:rsidP="00FD5C2C">
            <w:pPr>
              <w:spacing w:after="0" w:line="288" w:lineRule="auto"/>
              <w:jc w:val="both"/>
              <w:rPr>
                <w:rFonts w:ascii="Arial" w:hAnsi="Arial" w:cs="Arial"/>
                <w:sz w:val="20"/>
                <w:szCs w:val="20"/>
              </w:rPr>
            </w:pPr>
            <w:r w:rsidRPr="00FD5C2C">
              <w:rPr>
                <w:rFonts w:ascii="Arial" w:hAnsi="Arial" w:cs="Arial"/>
                <w:sz w:val="20"/>
                <w:szCs w:val="20"/>
              </w:rPr>
              <w:t xml:space="preserve">  </w:t>
            </w:r>
            <w:r w:rsidR="004F26C8">
              <w:rPr>
                <w:rFonts w:ascii="Arial" w:hAnsi="Arial" w:cs="Arial"/>
                <w:sz w:val="20"/>
                <w:szCs w:val="20"/>
              </w:rPr>
              <w:t xml:space="preserve">  </w:t>
            </w:r>
            <w:r w:rsidRPr="00FD5C2C">
              <w:rPr>
                <w:rFonts w:ascii="Arial" w:hAnsi="Arial" w:cs="Arial"/>
                <w:sz w:val="20"/>
                <w:szCs w:val="20"/>
              </w:rPr>
              <w:t>4.105</w:t>
            </w:r>
          </w:p>
        </w:tc>
      </w:tr>
      <w:tr w:rsidR="00995F52" w:rsidRPr="00FD5C2C" w:rsidTr="00C32BD6">
        <w:trPr>
          <w:trHeight w:val="282"/>
          <w:jc w:val="center"/>
        </w:trPr>
        <w:tc>
          <w:tcPr>
            <w:tcW w:w="728" w:type="dxa"/>
          </w:tcPr>
          <w:p w:rsidR="00995F52" w:rsidRPr="00FD5C2C" w:rsidRDefault="00995F52" w:rsidP="00FD5C2C">
            <w:pPr>
              <w:spacing w:after="0" w:line="288" w:lineRule="auto"/>
              <w:jc w:val="both"/>
              <w:rPr>
                <w:rFonts w:ascii="Arial" w:hAnsi="Arial" w:cs="Arial"/>
                <w:sz w:val="20"/>
                <w:szCs w:val="20"/>
              </w:rPr>
            </w:pPr>
          </w:p>
        </w:tc>
        <w:tc>
          <w:tcPr>
            <w:tcW w:w="2933" w:type="dxa"/>
          </w:tcPr>
          <w:p w:rsidR="00995F52" w:rsidRPr="00FD5C2C" w:rsidRDefault="00995F52" w:rsidP="00FD5C2C">
            <w:pPr>
              <w:spacing w:after="0" w:line="288" w:lineRule="auto"/>
              <w:jc w:val="both"/>
              <w:rPr>
                <w:rFonts w:ascii="Arial" w:hAnsi="Arial" w:cs="Arial"/>
                <w:b/>
                <w:sz w:val="20"/>
                <w:szCs w:val="20"/>
              </w:rPr>
            </w:pPr>
            <w:r w:rsidRPr="00FD5C2C">
              <w:rPr>
                <w:rFonts w:ascii="Arial" w:hAnsi="Arial" w:cs="Arial"/>
                <w:b/>
                <w:sz w:val="20"/>
                <w:szCs w:val="20"/>
              </w:rPr>
              <w:t>Total</w:t>
            </w:r>
          </w:p>
        </w:tc>
        <w:tc>
          <w:tcPr>
            <w:tcW w:w="2068" w:type="dxa"/>
          </w:tcPr>
          <w:p w:rsidR="00995F52" w:rsidRPr="00FD5C2C" w:rsidRDefault="00995F52" w:rsidP="00FD5C2C">
            <w:pPr>
              <w:spacing w:after="0" w:line="288" w:lineRule="auto"/>
              <w:jc w:val="both"/>
              <w:rPr>
                <w:rFonts w:ascii="Arial" w:hAnsi="Arial" w:cs="Arial"/>
                <w:b/>
                <w:sz w:val="20"/>
                <w:szCs w:val="20"/>
              </w:rPr>
            </w:pPr>
            <w:r w:rsidRPr="00FD5C2C">
              <w:rPr>
                <w:rFonts w:ascii="Arial" w:hAnsi="Arial" w:cs="Arial"/>
                <w:b/>
                <w:bCs/>
                <w:sz w:val="20"/>
              </w:rPr>
              <w:t xml:space="preserve"> </w:t>
            </w:r>
            <w:r w:rsidR="004F26C8">
              <w:rPr>
                <w:rFonts w:ascii="Arial" w:hAnsi="Arial" w:cs="Arial"/>
                <w:b/>
                <w:bCs/>
                <w:sz w:val="20"/>
              </w:rPr>
              <w:t xml:space="preserve"> </w:t>
            </w:r>
            <w:r w:rsidRPr="00FD5C2C">
              <w:rPr>
                <w:rFonts w:ascii="Arial" w:hAnsi="Arial" w:cs="Arial"/>
                <w:b/>
                <w:bCs/>
                <w:sz w:val="20"/>
              </w:rPr>
              <w:t>18.585 km</w:t>
            </w:r>
          </w:p>
        </w:tc>
      </w:tr>
    </w:tbl>
    <w:p w:rsidR="00474CC3" w:rsidRPr="00556EFA" w:rsidRDefault="00556EFA" w:rsidP="00556EFA">
      <w:pPr>
        <w:pStyle w:val="Heading1"/>
        <w:tabs>
          <w:tab w:val="left" w:pos="1710"/>
        </w:tabs>
        <w:spacing w:before="0" w:line="360" w:lineRule="auto"/>
        <w:jc w:val="both"/>
        <w:rPr>
          <w:rFonts w:ascii="Arial" w:hAnsi="Arial" w:cs="Arial"/>
          <w:b w:val="0"/>
          <w:color w:val="auto"/>
          <w:sz w:val="22"/>
          <w:szCs w:val="22"/>
        </w:rPr>
      </w:pPr>
      <w:r>
        <w:rPr>
          <w:rFonts w:ascii="Arial" w:hAnsi="Arial" w:cs="Arial"/>
          <w:color w:val="auto"/>
          <w:sz w:val="22"/>
          <w:szCs w:val="22"/>
        </w:rPr>
        <w:tab/>
      </w:r>
      <w:r w:rsidRPr="00556EFA">
        <w:rPr>
          <w:rFonts w:ascii="Arial" w:hAnsi="Arial" w:cs="Arial"/>
          <w:b w:val="0"/>
          <w:color w:val="auto"/>
          <w:sz w:val="18"/>
          <w:szCs w:val="18"/>
        </w:rPr>
        <w:t>Source: Allapuram Town Panchayat Records</w:t>
      </w:r>
    </w:p>
    <w:p w:rsidR="00A65694" w:rsidRDefault="00A65694" w:rsidP="00474CC3">
      <w:pPr>
        <w:pStyle w:val="Heading1"/>
        <w:spacing w:before="0" w:line="360" w:lineRule="auto"/>
        <w:jc w:val="both"/>
        <w:rPr>
          <w:rFonts w:ascii="Arial" w:hAnsi="Arial" w:cs="Arial"/>
          <w:color w:val="auto"/>
          <w:sz w:val="22"/>
          <w:szCs w:val="22"/>
        </w:rPr>
      </w:pPr>
    </w:p>
    <w:p w:rsidR="00474CC3" w:rsidRPr="00474CC3" w:rsidRDefault="00474CC3" w:rsidP="00474CC3">
      <w:pPr>
        <w:pStyle w:val="Heading1"/>
        <w:spacing w:before="0" w:line="360" w:lineRule="auto"/>
        <w:jc w:val="both"/>
        <w:rPr>
          <w:rFonts w:ascii="Arial" w:hAnsi="Arial" w:cs="Arial"/>
          <w:color w:val="auto"/>
          <w:sz w:val="22"/>
          <w:szCs w:val="22"/>
        </w:rPr>
      </w:pPr>
      <w:r w:rsidRPr="00474CC3">
        <w:rPr>
          <w:rFonts w:ascii="Arial" w:hAnsi="Arial" w:cs="Arial"/>
          <w:color w:val="auto"/>
          <w:sz w:val="22"/>
          <w:szCs w:val="22"/>
        </w:rPr>
        <w:t>ii)</w:t>
      </w:r>
      <w:r w:rsidRPr="00474CC3">
        <w:rPr>
          <w:rFonts w:ascii="Arial" w:hAnsi="Arial" w:cs="Arial"/>
          <w:color w:val="auto"/>
          <w:sz w:val="22"/>
          <w:szCs w:val="22"/>
        </w:rPr>
        <w:tab/>
        <w:t>Performance Assessment</w:t>
      </w:r>
    </w:p>
    <w:p w:rsidR="00474CC3" w:rsidRPr="00A21983" w:rsidRDefault="00474CC3" w:rsidP="00474CC3">
      <w:pPr>
        <w:spacing w:after="0"/>
        <w:jc w:val="center"/>
        <w:rPr>
          <w:sz w:val="28"/>
        </w:rPr>
      </w:pPr>
      <w:r w:rsidRPr="00A21983">
        <w:rPr>
          <w:rFonts w:ascii="Arial" w:hAnsi="Arial" w:cs="Arial"/>
          <w:b/>
          <w:szCs w:val="20"/>
        </w:rPr>
        <w:t xml:space="preserve">Table </w:t>
      </w:r>
      <w:r w:rsidR="00D16DE5">
        <w:rPr>
          <w:rFonts w:ascii="Arial" w:hAnsi="Arial" w:cs="Arial"/>
          <w:b/>
          <w:szCs w:val="20"/>
        </w:rPr>
        <w:t>5</w:t>
      </w:r>
      <w:r w:rsidRPr="00A21983">
        <w:rPr>
          <w:rFonts w:ascii="Arial" w:hAnsi="Arial" w:cs="Arial"/>
          <w:b/>
          <w:szCs w:val="20"/>
        </w:rPr>
        <w:t>.</w:t>
      </w:r>
      <w:r w:rsidR="00411FD6">
        <w:rPr>
          <w:rFonts w:ascii="Arial" w:hAnsi="Arial" w:cs="Arial"/>
          <w:b/>
          <w:szCs w:val="20"/>
        </w:rPr>
        <w:t>7</w:t>
      </w:r>
      <w:r>
        <w:rPr>
          <w:rFonts w:ascii="Arial" w:hAnsi="Arial" w:cs="Arial"/>
          <w:b/>
          <w:szCs w:val="20"/>
        </w:rPr>
        <w:t xml:space="preserve"> </w:t>
      </w:r>
      <w:r w:rsidRPr="00A21983">
        <w:rPr>
          <w:rFonts w:ascii="Arial" w:hAnsi="Arial" w:cs="Arial"/>
          <w:b/>
          <w:szCs w:val="20"/>
        </w:rPr>
        <w:t>Storm water drains Indicators</w:t>
      </w:r>
    </w:p>
    <w:tbl>
      <w:tblPr>
        <w:tblW w:w="9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8"/>
        <w:gridCol w:w="5427"/>
        <w:gridCol w:w="988"/>
        <w:gridCol w:w="1227"/>
        <w:gridCol w:w="939"/>
      </w:tblGrid>
      <w:tr w:rsidR="00474CC3" w:rsidRPr="00024061" w:rsidTr="00FA5048">
        <w:trPr>
          <w:trHeight w:val="233"/>
          <w:jc w:val="center"/>
        </w:trPr>
        <w:tc>
          <w:tcPr>
            <w:tcW w:w="728" w:type="dxa"/>
            <w:tcBorders>
              <w:bottom w:val="single" w:sz="4" w:space="0" w:color="auto"/>
            </w:tcBorders>
            <w:shd w:val="clear" w:color="auto" w:fill="auto"/>
          </w:tcPr>
          <w:p w:rsidR="00474CC3" w:rsidRPr="00024061" w:rsidRDefault="00474CC3" w:rsidP="00474CC3">
            <w:pPr>
              <w:spacing w:after="0"/>
              <w:jc w:val="both"/>
              <w:rPr>
                <w:rFonts w:ascii="Arial" w:hAnsi="Arial" w:cs="Arial"/>
                <w:b/>
                <w:sz w:val="20"/>
                <w:szCs w:val="20"/>
              </w:rPr>
            </w:pPr>
            <w:r w:rsidRPr="00024061">
              <w:rPr>
                <w:rFonts w:ascii="Arial" w:hAnsi="Arial" w:cs="Arial"/>
                <w:b/>
                <w:sz w:val="20"/>
                <w:szCs w:val="20"/>
              </w:rPr>
              <w:t>Sl.No</w:t>
            </w:r>
          </w:p>
        </w:tc>
        <w:tc>
          <w:tcPr>
            <w:tcW w:w="5427" w:type="dxa"/>
            <w:tcBorders>
              <w:bottom w:val="single" w:sz="4" w:space="0" w:color="auto"/>
            </w:tcBorders>
            <w:shd w:val="clear" w:color="auto" w:fill="auto"/>
          </w:tcPr>
          <w:p w:rsidR="00474CC3" w:rsidRPr="00024061" w:rsidRDefault="00474CC3" w:rsidP="00474CC3">
            <w:pPr>
              <w:spacing w:after="0"/>
              <w:jc w:val="both"/>
              <w:rPr>
                <w:rFonts w:ascii="Arial" w:hAnsi="Arial" w:cs="Arial"/>
                <w:b/>
                <w:sz w:val="20"/>
                <w:szCs w:val="20"/>
              </w:rPr>
            </w:pPr>
            <w:r w:rsidRPr="00024061">
              <w:rPr>
                <w:rFonts w:ascii="Arial" w:hAnsi="Arial" w:cs="Arial"/>
                <w:b/>
                <w:sz w:val="20"/>
                <w:szCs w:val="20"/>
              </w:rPr>
              <w:t>Service Indicators</w:t>
            </w:r>
          </w:p>
        </w:tc>
        <w:tc>
          <w:tcPr>
            <w:tcW w:w="988" w:type="dxa"/>
            <w:tcBorders>
              <w:bottom w:val="single" w:sz="4" w:space="0" w:color="auto"/>
            </w:tcBorders>
            <w:shd w:val="clear" w:color="auto" w:fill="auto"/>
          </w:tcPr>
          <w:p w:rsidR="00474CC3" w:rsidRPr="00024061" w:rsidRDefault="00474CC3" w:rsidP="00474CC3">
            <w:pPr>
              <w:spacing w:after="0"/>
              <w:jc w:val="both"/>
              <w:rPr>
                <w:rFonts w:ascii="Arial" w:hAnsi="Arial" w:cs="Arial"/>
                <w:b/>
                <w:sz w:val="20"/>
                <w:szCs w:val="20"/>
              </w:rPr>
            </w:pPr>
            <w:r w:rsidRPr="00024061">
              <w:rPr>
                <w:rFonts w:ascii="Arial" w:hAnsi="Arial" w:cs="Arial"/>
                <w:b/>
                <w:sz w:val="20"/>
                <w:szCs w:val="20"/>
              </w:rPr>
              <w:t>Unit</w:t>
            </w:r>
          </w:p>
        </w:tc>
        <w:tc>
          <w:tcPr>
            <w:tcW w:w="1227" w:type="dxa"/>
            <w:tcBorders>
              <w:bottom w:val="single" w:sz="4" w:space="0" w:color="auto"/>
            </w:tcBorders>
            <w:shd w:val="clear" w:color="auto" w:fill="auto"/>
          </w:tcPr>
          <w:p w:rsidR="00474CC3" w:rsidRPr="00024061" w:rsidRDefault="00474CC3" w:rsidP="00474CC3">
            <w:pPr>
              <w:spacing w:after="0"/>
              <w:jc w:val="both"/>
              <w:rPr>
                <w:rFonts w:ascii="Arial" w:hAnsi="Arial" w:cs="Arial"/>
                <w:sz w:val="20"/>
                <w:szCs w:val="20"/>
              </w:rPr>
            </w:pPr>
            <w:r w:rsidRPr="00024061">
              <w:rPr>
                <w:rFonts w:ascii="Arial" w:hAnsi="Arial" w:cs="Arial"/>
                <w:b/>
                <w:sz w:val="20"/>
                <w:szCs w:val="20"/>
              </w:rPr>
              <w:t>Normative Standard</w:t>
            </w:r>
          </w:p>
        </w:tc>
        <w:tc>
          <w:tcPr>
            <w:tcW w:w="939" w:type="dxa"/>
            <w:tcBorders>
              <w:bottom w:val="single" w:sz="4" w:space="0" w:color="auto"/>
            </w:tcBorders>
            <w:shd w:val="clear" w:color="auto" w:fill="auto"/>
          </w:tcPr>
          <w:p w:rsidR="00474CC3" w:rsidRPr="00024061" w:rsidRDefault="00474CC3" w:rsidP="00474CC3">
            <w:pPr>
              <w:spacing w:after="0"/>
              <w:jc w:val="both"/>
              <w:rPr>
                <w:rFonts w:ascii="Arial" w:hAnsi="Arial" w:cs="Arial"/>
                <w:sz w:val="20"/>
                <w:szCs w:val="20"/>
              </w:rPr>
            </w:pPr>
            <w:r w:rsidRPr="00024061">
              <w:rPr>
                <w:rFonts w:ascii="Arial" w:hAnsi="Arial" w:cs="Arial"/>
                <w:b/>
                <w:sz w:val="20"/>
                <w:szCs w:val="20"/>
              </w:rPr>
              <w:t>Current Status</w:t>
            </w:r>
          </w:p>
        </w:tc>
      </w:tr>
      <w:tr w:rsidR="00474CC3" w:rsidRPr="00024061" w:rsidTr="00FA5048">
        <w:trPr>
          <w:trHeight w:val="143"/>
          <w:jc w:val="center"/>
        </w:trPr>
        <w:tc>
          <w:tcPr>
            <w:tcW w:w="728" w:type="dxa"/>
          </w:tcPr>
          <w:p w:rsidR="00474CC3" w:rsidRPr="00024061" w:rsidRDefault="00474CC3" w:rsidP="00474CC3">
            <w:pPr>
              <w:spacing w:after="0"/>
              <w:jc w:val="both"/>
              <w:rPr>
                <w:rFonts w:ascii="Arial" w:hAnsi="Arial" w:cs="Arial"/>
                <w:sz w:val="20"/>
                <w:szCs w:val="20"/>
              </w:rPr>
            </w:pPr>
            <w:r w:rsidRPr="00024061">
              <w:rPr>
                <w:rFonts w:ascii="Arial" w:hAnsi="Arial" w:cs="Arial"/>
                <w:sz w:val="20"/>
                <w:szCs w:val="20"/>
              </w:rPr>
              <w:t>1</w:t>
            </w:r>
          </w:p>
        </w:tc>
        <w:tc>
          <w:tcPr>
            <w:tcW w:w="5427" w:type="dxa"/>
          </w:tcPr>
          <w:p w:rsidR="00474CC3" w:rsidRPr="00024061" w:rsidRDefault="00474CC3" w:rsidP="00474CC3">
            <w:pPr>
              <w:spacing w:after="0" w:line="288" w:lineRule="auto"/>
              <w:jc w:val="both"/>
              <w:rPr>
                <w:rFonts w:ascii="Arial" w:hAnsi="Arial" w:cs="Arial"/>
                <w:sz w:val="20"/>
                <w:szCs w:val="20"/>
              </w:rPr>
            </w:pPr>
            <w:r w:rsidRPr="00024061">
              <w:rPr>
                <w:rFonts w:ascii="Arial" w:hAnsi="Arial" w:cs="Arial"/>
                <w:sz w:val="20"/>
                <w:szCs w:val="20"/>
              </w:rPr>
              <w:t>Road length covered with storm water drainage</w:t>
            </w:r>
          </w:p>
        </w:tc>
        <w:tc>
          <w:tcPr>
            <w:tcW w:w="988" w:type="dxa"/>
          </w:tcPr>
          <w:p w:rsidR="00474CC3" w:rsidRPr="00024061" w:rsidRDefault="00474CC3" w:rsidP="00474CC3">
            <w:pPr>
              <w:spacing w:after="0" w:line="288" w:lineRule="auto"/>
              <w:jc w:val="both"/>
              <w:rPr>
                <w:rFonts w:ascii="Arial" w:hAnsi="Arial" w:cs="Arial"/>
                <w:sz w:val="20"/>
                <w:szCs w:val="20"/>
              </w:rPr>
            </w:pPr>
            <w:r w:rsidRPr="00024061">
              <w:rPr>
                <w:rFonts w:ascii="Arial" w:hAnsi="Arial" w:cs="Arial"/>
                <w:sz w:val="20"/>
                <w:szCs w:val="20"/>
              </w:rPr>
              <w:t>Percent</w:t>
            </w:r>
          </w:p>
        </w:tc>
        <w:tc>
          <w:tcPr>
            <w:tcW w:w="1227" w:type="dxa"/>
          </w:tcPr>
          <w:p w:rsidR="00474CC3" w:rsidRPr="00656D79" w:rsidRDefault="00474CC3" w:rsidP="00474CC3">
            <w:pPr>
              <w:spacing w:after="0" w:line="288" w:lineRule="auto"/>
              <w:jc w:val="both"/>
              <w:rPr>
                <w:rFonts w:ascii="Arial" w:hAnsi="Arial" w:cs="Arial"/>
                <w:sz w:val="20"/>
                <w:szCs w:val="20"/>
              </w:rPr>
            </w:pPr>
            <w:r w:rsidRPr="00656D79">
              <w:rPr>
                <w:rFonts w:ascii="Arial" w:hAnsi="Arial" w:cs="Arial"/>
                <w:sz w:val="20"/>
                <w:szCs w:val="20"/>
              </w:rPr>
              <w:t>130</w:t>
            </w:r>
          </w:p>
        </w:tc>
        <w:tc>
          <w:tcPr>
            <w:tcW w:w="939" w:type="dxa"/>
          </w:tcPr>
          <w:p w:rsidR="00474CC3" w:rsidRPr="00024061" w:rsidRDefault="00474CC3" w:rsidP="00172353">
            <w:pPr>
              <w:spacing w:after="0" w:line="288" w:lineRule="auto"/>
              <w:jc w:val="both"/>
              <w:rPr>
                <w:rFonts w:ascii="Arial" w:hAnsi="Arial" w:cs="Arial"/>
                <w:sz w:val="20"/>
                <w:szCs w:val="20"/>
              </w:rPr>
            </w:pPr>
            <w:r w:rsidRPr="00024061">
              <w:rPr>
                <w:rFonts w:ascii="Arial" w:hAnsi="Arial" w:cs="Arial"/>
                <w:sz w:val="20"/>
                <w:szCs w:val="20"/>
              </w:rPr>
              <w:t>7</w:t>
            </w:r>
            <w:r w:rsidR="00172353">
              <w:rPr>
                <w:rFonts w:ascii="Arial" w:hAnsi="Arial" w:cs="Arial"/>
                <w:sz w:val="20"/>
                <w:szCs w:val="20"/>
              </w:rPr>
              <w:t>2</w:t>
            </w:r>
          </w:p>
        </w:tc>
      </w:tr>
      <w:tr w:rsidR="00474CC3" w:rsidRPr="00024061" w:rsidTr="00FA5048">
        <w:trPr>
          <w:trHeight w:val="143"/>
          <w:jc w:val="center"/>
        </w:trPr>
        <w:tc>
          <w:tcPr>
            <w:tcW w:w="728" w:type="dxa"/>
          </w:tcPr>
          <w:p w:rsidR="00474CC3" w:rsidRPr="00024061" w:rsidRDefault="00474CC3" w:rsidP="00474CC3">
            <w:pPr>
              <w:spacing w:after="0"/>
              <w:jc w:val="both"/>
              <w:rPr>
                <w:rFonts w:ascii="Arial" w:hAnsi="Arial" w:cs="Arial"/>
                <w:sz w:val="20"/>
                <w:szCs w:val="20"/>
              </w:rPr>
            </w:pPr>
            <w:r w:rsidRPr="00024061">
              <w:rPr>
                <w:rFonts w:ascii="Arial" w:hAnsi="Arial" w:cs="Arial"/>
                <w:sz w:val="20"/>
                <w:szCs w:val="20"/>
              </w:rPr>
              <w:t>2</w:t>
            </w:r>
          </w:p>
        </w:tc>
        <w:tc>
          <w:tcPr>
            <w:tcW w:w="5427" w:type="dxa"/>
          </w:tcPr>
          <w:p w:rsidR="00474CC3" w:rsidRPr="00024061" w:rsidRDefault="00474CC3" w:rsidP="00474CC3">
            <w:pPr>
              <w:spacing w:after="0" w:line="288" w:lineRule="auto"/>
              <w:jc w:val="both"/>
              <w:rPr>
                <w:rFonts w:ascii="Arial" w:hAnsi="Arial" w:cs="Arial"/>
                <w:sz w:val="20"/>
                <w:szCs w:val="20"/>
              </w:rPr>
            </w:pPr>
            <w:r w:rsidRPr="00024061">
              <w:rPr>
                <w:rFonts w:ascii="Arial" w:hAnsi="Arial" w:cs="Arial"/>
                <w:sz w:val="20"/>
                <w:szCs w:val="20"/>
              </w:rPr>
              <w:t>Road length covered with pucca drains</w:t>
            </w:r>
          </w:p>
        </w:tc>
        <w:tc>
          <w:tcPr>
            <w:tcW w:w="988" w:type="dxa"/>
          </w:tcPr>
          <w:p w:rsidR="00474CC3" w:rsidRPr="00024061" w:rsidRDefault="00474CC3" w:rsidP="00474CC3">
            <w:pPr>
              <w:spacing w:after="0" w:line="288" w:lineRule="auto"/>
              <w:jc w:val="both"/>
              <w:rPr>
                <w:rFonts w:ascii="Arial" w:hAnsi="Arial" w:cs="Arial"/>
                <w:sz w:val="20"/>
                <w:szCs w:val="20"/>
              </w:rPr>
            </w:pPr>
            <w:r w:rsidRPr="00024061">
              <w:rPr>
                <w:rFonts w:ascii="Arial" w:hAnsi="Arial" w:cs="Arial"/>
                <w:sz w:val="20"/>
                <w:szCs w:val="20"/>
              </w:rPr>
              <w:t>Percent</w:t>
            </w:r>
          </w:p>
        </w:tc>
        <w:tc>
          <w:tcPr>
            <w:tcW w:w="1227" w:type="dxa"/>
          </w:tcPr>
          <w:p w:rsidR="00474CC3" w:rsidRPr="00656D79" w:rsidRDefault="00474CC3" w:rsidP="00474CC3">
            <w:pPr>
              <w:spacing w:after="0" w:line="288" w:lineRule="auto"/>
              <w:jc w:val="both"/>
              <w:rPr>
                <w:rFonts w:ascii="Arial" w:hAnsi="Arial" w:cs="Arial"/>
                <w:sz w:val="20"/>
                <w:szCs w:val="20"/>
              </w:rPr>
            </w:pPr>
            <w:r w:rsidRPr="00656D79">
              <w:rPr>
                <w:rFonts w:ascii="Arial" w:hAnsi="Arial" w:cs="Arial"/>
                <w:sz w:val="20"/>
                <w:szCs w:val="20"/>
              </w:rPr>
              <w:t>130</w:t>
            </w:r>
          </w:p>
        </w:tc>
        <w:tc>
          <w:tcPr>
            <w:tcW w:w="939" w:type="dxa"/>
          </w:tcPr>
          <w:p w:rsidR="00474CC3" w:rsidRPr="00024061" w:rsidRDefault="00172353" w:rsidP="00474CC3">
            <w:pPr>
              <w:spacing w:after="0" w:line="288" w:lineRule="auto"/>
              <w:jc w:val="both"/>
              <w:rPr>
                <w:rFonts w:ascii="Arial" w:hAnsi="Arial" w:cs="Arial"/>
                <w:sz w:val="20"/>
                <w:szCs w:val="20"/>
              </w:rPr>
            </w:pPr>
            <w:r>
              <w:rPr>
                <w:rFonts w:ascii="Arial" w:hAnsi="Arial" w:cs="Arial"/>
                <w:sz w:val="20"/>
                <w:szCs w:val="20"/>
              </w:rPr>
              <w:t>56</w:t>
            </w:r>
          </w:p>
        </w:tc>
      </w:tr>
    </w:tbl>
    <w:p w:rsidR="00556EFA" w:rsidRDefault="00556EFA" w:rsidP="00556EFA">
      <w:pPr>
        <w:spacing w:after="0" w:line="288" w:lineRule="auto"/>
        <w:rPr>
          <w:rFonts w:ascii="Arial" w:hAnsi="Arial" w:cs="Arial"/>
          <w:b/>
          <w:bCs/>
        </w:rPr>
      </w:pPr>
      <w:r w:rsidRPr="00E21899">
        <w:rPr>
          <w:rFonts w:ascii="Arial" w:hAnsi="Arial" w:cs="Arial"/>
          <w:sz w:val="18"/>
          <w:szCs w:val="18"/>
        </w:rPr>
        <w:t>Source: Analysis and calculation</w:t>
      </w:r>
    </w:p>
    <w:p w:rsidR="005040A6" w:rsidRDefault="005040A6" w:rsidP="005040A6">
      <w:pPr>
        <w:pStyle w:val="Heading1"/>
        <w:spacing w:before="0" w:line="360" w:lineRule="auto"/>
        <w:jc w:val="both"/>
        <w:rPr>
          <w:rFonts w:ascii="Arial" w:hAnsi="Arial" w:cs="Arial"/>
          <w:color w:val="auto"/>
          <w:sz w:val="22"/>
          <w:szCs w:val="22"/>
        </w:rPr>
      </w:pPr>
    </w:p>
    <w:p w:rsidR="005040A6" w:rsidRPr="005040A6" w:rsidRDefault="005040A6" w:rsidP="005040A6">
      <w:pPr>
        <w:pStyle w:val="Heading1"/>
        <w:spacing w:before="0" w:line="360" w:lineRule="auto"/>
        <w:jc w:val="both"/>
        <w:rPr>
          <w:rFonts w:ascii="Arial" w:hAnsi="Arial" w:cs="Arial"/>
          <w:color w:val="auto"/>
          <w:sz w:val="22"/>
          <w:szCs w:val="22"/>
        </w:rPr>
      </w:pPr>
      <w:r w:rsidRPr="005040A6">
        <w:rPr>
          <w:rFonts w:ascii="Arial" w:hAnsi="Arial" w:cs="Arial"/>
          <w:color w:val="auto"/>
          <w:sz w:val="22"/>
          <w:szCs w:val="22"/>
        </w:rPr>
        <w:t xml:space="preserve">iii) </w:t>
      </w:r>
      <w:r w:rsidRPr="005040A6">
        <w:rPr>
          <w:rFonts w:ascii="Arial" w:hAnsi="Arial" w:cs="Arial"/>
          <w:color w:val="auto"/>
          <w:sz w:val="22"/>
          <w:szCs w:val="22"/>
        </w:rPr>
        <w:tab/>
        <w:t>Issues</w:t>
      </w:r>
    </w:p>
    <w:p w:rsidR="005040A6" w:rsidRPr="0047558B" w:rsidRDefault="005040A6" w:rsidP="005040A6">
      <w:pPr>
        <w:spacing w:line="360" w:lineRule="auto"/>
        <w:jc w:val="both"/>
        <w:rPr>
          <w:rFonts w:ascii="Arial" w:hAnsi="Arial" w:cs="Arial"/>
          <w:bCs/>
        </w:rPr>
      </w:pPr>
      <w:r w:rsidRPr="0047558B">
        <w:rPr>
          <w:rFonts w:ascii="Arial" w:hAnsi="Arial" w:cs="Arial"/>
          <w:bCs/>
        </w:rPr>
        <w:t>The issues identified through discussions, field visits and service analysis</w:t>
      </w:r>
      <w:r>
        <w:rPr>
          <w:rFonts w:ascii="Arial" w:hAnsi="Arial" w:cs="Arial"/>
          <w:bCs/>
        </w:rPr>
        <w:t xml:space="preserve"> are given below:</w:t>
      </w:r>
    </w:p>
    <w:p w:rsidR="005040A6" w:rsidRDefault="005040A6" w:rsidP="005040A6">
      <w:pPr>
        <w:numPr>
          <w:ilvl w:val="0"/>
          <w:numId w:val="8"/>
        </w:numPr>
        <w:spacing w:after="0" w:line="360" w:lineRule="auto"/>
        <w:jc w:val="both"/>
        <w:rPr>
          <w:rFonts w:ascii="Arial" w:hAnsi="Arial" w:cs="Arial"/>
          <w:bCs/>
        </w:rPr>
      </w:pPr>
      <w:r>
        <w:rPr>
          <w:rFonts w:ascii="Arial" w:hAnsi="Arial" w:cs="Arial"/>
          <w:bCs/>
        </w:rPr>
        <w:t xml:space="preserve">Inadequate coverage - </w:t>
      </w:r>
      <w:r w:rsidRPr="00754237">
        <w:rPr>
          <w:rFonts w:ascii="Arial" w:hAnsi="Arial" w:cs="Arial"/>
          <w:bCs/>
        </w:rPr>
        <w:t xml:space="preserve">Even though drains cover </w:t>
      </w:r>
      <w:r>
        <w:rPr>
          <w:rFonts w:ascii="Arial" w:hAnsi="Arial" w:cs="Arial"/>
          <w:bCs/>
        </w:rPr>
        <w:t>7</w:t>
      </w:r>
      <w:r w:rsidR="00172353">
        <w:rPr>
          <w:rFonts w:ascii="Arial" w:hAnsi="Arial" w:cs="Arial"/>
          <w:bCs/>
        </w:rPr>
        <w:t>2</w:t>
      </w:r>
      <w:r w:rsidRPr="00754237">
        <w:rPr>
          <w:rFonts w:ascii="Arial" w:hAnsi="Arial" w:cs="Arial"/>
          <w:bCs/>
        </w:rPr>
        <w:t>% of the road length, the</w:t>
      </w:r>
      <w:r>
        <w:rPr>
          <w:rFonts w:ascii="Arial" w:hAnsi="Arial" w:cs="Arial"/>
          <w:bCs/>
        </w:rPr>
        <w:t xml:space="preserve"> </w:t>
      </w:r>
      <w:r w:rsidRPr="00754237">
        <w:rPr>
          <w:rFonts w:ascii="Arial" w:hAnsi="Arial" w:cs="Arial"/>
          <w:bCs/>
        </w:rPr>
        <w:t xml:space="preserve">coverage of </w:t>
      </w:r>
      <w:r>
        <w:rPr>
          <w:rFonts w:ascii="Arial" w:hAnsi="Arial" w:cs="Arial"/>
          <w:bCs/>
        </w:rPr>
        <w:t xml:space="preserve">pucca drains is only about </w:t>
      </w:r>
      <w:r w:rsidR="00172353">
        <w:rPr>
          <w:rFonts w:ascii="Arial" w:hAnsi="Arial" w:cs="Arial"/>
          <w:bCs/>
        </w:rPr>
        <w:t>56</w:t>
      </w:r>
      <w:r>
        <w:rPr>
          <w:rFonts w:ascii="Arial" w:hAnsi="Arial" w:cs="Arial"/>
          <w:bCs/>
        </w:rPr>
        <w:t>%.</w:t>
      </w:r>
    </w:p>
    <w:p w:rsidR="005040A6" w:rsidRDefault="005040A6" w:rsidP="005040A6">
      <w:pPr>
        <w:numPr>
          <w:ilvl w:val="0"/>
          <w:numId w:val="8"/>
        </w:numPr>
        <w:spacing w:after="0" w:line="360" w:lineRule="auto"/>
        <w:jc w:val="both"/>
        <w:rPr>
          <w:rFonts w:ascii="Arial" w:hAnsi="Arial" w:cs="Arial"/>
          <w:bCs/>
        </w:rPr>
      </w:pPr>
      <w:r w:rsidRPr="00024061">
        <w:rPr>
          <w:rFonts w:ascii="Arial" w:hAnsi="Arial" w:cs="Arial"/>
          <w:bCs/>
        </w:rPr>
        <w:t xml:space="preserve">Missing </w:t>
      </w:r>
      <w:r w:rsidR="00101337" w:rsidRPr="00024061">
        <w:rPr>
          <w:rFonts w:ascii="Arial" w:hAnsi="Arial" w:cs="Arial"/>
          <w:bCs/>
        </w:rPr>
        <w:t>links</w:t>
      </w:r>
      <w:r w:rsidR="00101337">
        <w:rPr>
          <w:rFonts w:ascii="Arial" w:hAnsi="Arial" w:cs="Arial"/>
          <w:bCs/>
        </w:rPr>
        <w:t>: -</w:t>
      </w:r>
      <w:r>
        <w:rPr>
          <w:rFonts w:ascii="Arial" w:hAnsi="Arial" w:cs="Arial"/>
          <w:bCs/>
        </w:rPr>
        <w:t xml:space="preserve"> </w:t>
      </w:r>
      <w:r w:rsidR="00587CBE">
        <w:rPr>
          <w:rFonts w:ascii="Arial" w:hAnsi="Arial" w:cs="Arial"/>
          <w:bCs/>
        </w:rPr>
        <w:t>D</w:t>
      </w:r>
      <w:r w:rsidRPr="00024061">
        <w:rPr>
          <w:rFonts w:ascii="Arial" w:hAnsi="Arial" w:cs="Arial"/>
          <w:bCs/>
        </w:rPr>
        <w:t xml:space="preserve">rains in </w:t>
      </w:r>
      <w:r>
        <w:rPr>
          <w:rFonts w:ascii="Arial" w:hAnsi="Arial" w:cs="Arial"/>
          <w:bCs/>
        </w:rPr>
        <w:t>some areas</w:t>
      </w:r>
      <w:r w:rsidRPr="00024061">
        <w:rPr>
          <w:rFonts w:ascii="Arial" w:hAnsi="Arial" w:cs="Arial"/>
          <w:bCs/>
        </w:rPr>
        <w:t xml:space="preserve"> are not provided with adequate connections and network, thus </w:t>
      </w:r>
      <w:r>
        <w:rPr>
          <w:rFonts w:ascii="Arial" w:hAnsi="Arial" w:cs="Arial"/>
          <w:bCs/>
        </w:rPr>
        <w:t>not</w:t>
      </w:r>
      <w:r w:rsidRPr="00024061">
        <w:rPr>
          <w:rFonts w:ascii="Arial" w:hAnsi="Arial" w:cs="Arial"/>
          <w:bCs/>
        </w:rPr>
        <w:t xml:space="preserve"> reaching the final</w:t>
      </w:r>
      <w:r>
        <w:rPr>
          <w:rFonts w:ascii="Arial" w:hAnsi="Arial" w:cs="Arial"/>
          <w:bCs/>
        </w:rPr>
        <w:t xml:space="preserve"> </w:t>
      </w:r>
      <w:r w:rsidRPr="00F3693F">
        <w:rPr>
          <w:rFonts w:ascii="Arial" w:hAnsi="Arial" w:cs="Arial"/>
          <w:bCs/>
        </w:rPr>
        <w:t xml:space="preserve">point of disposal, which in turn gets stagnated in the low lying areas. </w:t>
      </w:r>
    </w:p>
    <w:p w:rsidR="00D273A1" w:rsidRPr="00024061" w:rsidRDefault="00D273A1" w:rsidP="00D273A1">
      <w:pPr>
        <w:spacing w:after="0" w:line="360" w:lineRule="auto"/>
        <w:ind w:left="720"/>
        <w:jc w:val="both"/>
        <w:rPr>
          <w:rFonts w:ascii="Arial" w:hAnsi="Arial" w:cs="Arial"/>
          <w:bCs/>
        </w:rPr>
      </w:pPr>
    </w:p>
    <w:p w:rsidR="00ED4016" w:rsidRPr="00E83BFD" w:rsidRDefault="00ED4016" w:rsidP="00ED4016">
      <w:pPr>
        <w:pStyle w:val="Heading1"/>
        <w:spacing w:before="0" w:line="360" w:lineRule="auto"/>
        <w:jc w:val="both"/>
        <w:rPr>
          <w:sz w:val="22"/>
          <w:szCs w:val="22"/>
        </w:rPr>
      </w:pPr>
      <w:r w:rsidRPr="00ED4016">
        <w:rPr>
          <w:rFonts w:ascii="Arial" w:hAnsi="Arial" w:cs="Arial"/>
          <w:color w:val="auto"/>
          <w:sz w:val="22"/>
          <w:szCs w:val="22"/>
        </w:rPr>
        <w:t>iv)</w:t>
      </w:r>
      <w:r w:rsidRPr="00ED4016">
        <w:rPr>
          <w:rFonts w:ascii="Arial" w:hAnsi="Arial" w:cs="Arial"/>
          <w:color w:val="auto"/>
          <w:sz w:val="22"/>
          <w:szCs w:val="22"/>
        </w:rPr>
        <w:tab/>
        <w:t>Demand Assessment</w:t>
      </w:r>
    </w:p>
    <w:p w:rsidR="00ED4016" w:rsidRPr="00114085" w:rsidRDefault="00114085" w:rsidP="00ED4016">
      <w:pPr>
        <w:spacing w:line="360" w:lineRule="auto"/>
        <w:jc w:val="both"/>
        <w:rPr>
          <w:rFonts w:ascii="Arial" w:hAnsi="Arial" w:cs="Arial"/>
        </w:rPr>
      </w:pPr>
      <w:r>
        <w:rPr>
          <w:rFonts w:ascii="Arial" w:eastAsia="Times New Roman" w:hAnsi="Arial" w:cs="Arial"/>
        </w:rPr>
        <w:t>It</w:t>
      </w:r>
      <w:r w:rsidRPr="00DC56BC">
        <w:rPr>
          <w:rFonts w:ascii="Arial" w:eastAsia="Times New Roman" w:hAnsi="Arial" w:cs="Arial"/>
        </w:rPr>
        <w:t xml:space="preserve"> is essential to provide storm water drainage system within the town along all roads, connecting </w:t>
      </w:r>
      <w:r>
        <w:rPr>
          <w:rFonts w:ascii="Arial" w:eastAsia="Times New Roman" w:hAnsi="Arial" w:cs="Arial"/>
        </w:rPr>
        <w:t>to channels</w:t>
      </w:r>
      <w:r w:rsidRPr="00DC56BC">
        <w:rPr>
          <w:rFonts w:ascii="Arial" w:eastAsia="Times New Roman" w:hAnsi="Arial" w:cs="Arial"/>
        </w:rPr>
        <w:t xml:space="preserve"> or water bodies identified within the town. The runoff effectively captured </w:t>
      </w:r>
      <w:r>
        <w:rPr>
          <w:rFonts w:ascii="Arial" w:eastAsia="Times New Roman" w:hAnsi="Arial" w:cs="Arial"/>
        </w:rPr>
        <w:t xml:space="preserve">will </w:t>
      </w:r>
      <w:r w:rsidRPr="00DC56BC">
        <w:rPr>
          <w:rFonts w:ascii="Arial" w:eastAsia="Times New Roman" w:hAnsi="Arial" w:cs="Arial"/>
        </w:rPr>
        <w:t>improv</w:t>
      </w:r>
      <w:r>
        <w:rPr>
          <w:rFonts w:ascii="Arial" w:eastAsia="Times New Roman" w:hAnsi="Arial" w:cs="Arial"/>
        </w:rPr>
        <w:t>e</w:t>
      </w:r>
      <w:r w:rsidRPr="00DC56BC">
        <w:rPr>
          <w:rFonts w:ascii="Arial" w:eastAsia="Times New Roman" w:hAnsi="Arial" w:cs="Arial"/>
        </w:rPr>
        <w:t xml:space="preserve"> the quality and quantity of ground water</w:t>
      </w:r>
      <w:r>
        <w:rPr>
          <w:rFonts w:ascii="Arial" w:hAnsi="Arial" w:cs="Arial"/>
        </w:rPr>
        <w:t>.</w:t>
      </w:r>
      <w:r w:rsidRPr="00DC56BC">
        <w:rPr>
          <w:rFonts w:ascii="Arial" w:eastAsia="Times New Roman" w:hAnsi="Arial" w:cs="Arial"/>
        </w:rPr>
        <w:t xml:space="preserve"> </w:t>
      </w:r>
      <w:r w:rsidR="00ED4016" w:rsidRPr="004173AB">
        <w:rPr>
          <w:rFonts w:ascii="Arial" w:hAnsi="Arial" w:cs="Arial"/>
          <w:bCs/>
        </w:rPr>
        <w:t xml:space="preserve">The existing and proposed drains need to be designed according to the topography. The missing drain links need to be </w:t>
      </w:r>
      <w:r w:rsidR="00ED4016" w:rsidRPr="004173AB">
        <w:rPr>
          <w:rFonts w:ascii="Arial" w:hAnsi="Arial" w:cs="Arial"/>
          <w:bCs/>
        </w:rPr>
        <w:lastRenderedPageBreak/>
        <w:t xml:space="preserve">developed and the damaged </w:t>
      </w:r>
      <w:r w:rsidR="005372CE" w:rsidRPr="004173AB">
        <w:rPr>
          <w:rFonts w:ascii="Arial" w:hAnsi="Arial" w:cs="Arial"/>
          <w:bCs/>
        </w:rPr>
        <w:t>segment</w:t>
      </w:r>
      <w:r w:rsidR="005372CE">
        <w:rPr>
          <w:rFonts w:ascii="Arial" w:hAnsi="Arial" w:cs="Arial"/>
          <w:bCs/>
        </w:rPr>
        <w:t>s</w:t>
      </w:r>
      <w:r w:rsidR="00ED4016" w:rsidRPr="004173AB">
        <w:rPr>
          <w:rFonts w:ascii="Arial" w:hAnsi="Arial" w:cs="Arial"/>
          <w:bCs/>
        </w:rPr>
        <w:t xml:space="preserve"> need to be rehabilitated. </w:t>
      </w:r>
      <w:r w:rsidR="00101337" w:rsidRPr="004173AB">
        <w:rPr>
          <w:rFonts w:ascii="Arial" w:hAnsi="Arial" w:cs="Arial"/>
          <w:bCs/>
        </w:rPr>
        <w:t>Therefore</w:t>
      </w:r>
      <w:r w:rsidR="00101337">
        <w:rPr>
          <w:rFonts w:ascii="Arial" w:hAnsi="Arial" w:cs="Arial"/>
          <w:bCs/>
        </w:rPr>
        <w:t>,</w:t>
      </w:r>
      <w:r w:rsidR="004F26C8">
        <w:rPr>
          <w:rFonts w:ascii="Arial" w:hAnsi="Arial" w:cs="Arial"/>
          <w:bCs/>
        </w:rPr>
        <w:t xml:space="preserve"> </w:t>
      </w:r>
      <w:r w:rsidR="00ED4016">
        <w:rPr>
          <w:rFonts w:ascii="Arial" w:hAnsi="Arial" w:cs="Arial"/>
          <w:bCs/>
        </w:rPr>
        <w:t xml:space="preserve">development of missing drain links, </w:t>
      </w:r>
      <w:r w:rsidR="00101337">
        <w:rPr>
          <w:rFonts w:ascii="Arial" w:hAnsi="Arial" w:cs="Arial"/>
          <w:bCs/>
        </w:rPr>
        <w:t>up gradation of</w:t>
      </w:r>
      <w:r w:rsidR="00ED4016">
        <w:rPr>
          <w:rFonts w:ascii="Arial" w:hAnsi="Arial" w:cs="Arial"/>
          <w:bCs/>
        </w:rPr>
        <w:t xml:space="preserve"> existing drains to pucca drains</w:t>
      </w:r>
      <w:r w:rsidR="00587CBE">
        <w:rPr>
          <w:rFonts w:ascii="Arial" w:hAnsi="Arial" w:cs="Arial"/>
          <w:bCs/>
        </w:rPr>
        <w:t xml:space="preserve"> and</w:t>
      </w:r>
      <w:r w:rsidR="00ED4016">
        <w:rPr>
          <w:rFonts w:ascii="Arial" w:hAnsi="Arial" w:cs="Arial"/>
          <w:bCs/>
        </w:rPr>
        <w:t xml:space="preserve"> provision of drains in newly developing areas are required for better drainage system.</w:t>
      </w:r>
    </w:p>
    <w:p w:rsidR="00114085" w:rsidRPr="00114085" w:rsidRDefault="00114085" w:rsidP="00114085">
      <w:pPr>
        <w:pStyle w:val="Heading1"/>
        <w:spacing w:before="0" w:line="360" w:lineRule="auto"/>
        <w:jc w:val="both"/>
        <w:rPr>
          <w:rFonts w:ascii="Arial" w:hAnsi="Arial" w:cs="Arial"/>
          <w:color w:val="auto"/>
          <w:sz w:val="22"/>
          <w:szCs w:val="22"/>
        </w:rPr>
      </w:pPr>
      <w:r w:rsidRPr="00114085">
        <w:rPr>
          <w:rFonts w:ascii="Arial" w:hAnsi="Arial" w:cs="Arial"/>
          <w:color w:val="auto"/>
          <w:sz w:val="22"/>
          <w:szCs w:val="22"/>
        </w:rPr>
        <w:t>v)</w:t>
      </w:r>
      <w:r w:rsidRPr="00114085">
        <w:rPr>
          <w:rFonts w:ascii="Arial" w:hAnsi="Arial" w:cs="Arial"/>
          <w:color w:val="auto"/>
          <w:sz w:val="22"/>
          <w:szCs w:val="22"/>
        </w:rPr>
        <w:tab/>
        <w:t>Proposals</w:t>
      </w:r>
    </w:p>
    <w:p w:rsidR="00114085" w:rsidRPr="00ED7B85" w:rsidRDefault="00B03101" w:rsidP="00114085">
      <w:pPr>
        <w:spacing w:line="360" w:lineRule="auto"/>
        <w:jc w:val="both"/>
        <w:rPr>
          <w:rFonts w:ascii="Arial" w:hAnsi="Arial" w:cs="Arial"/>
          <w:b/>
          <w:bCs/>
        </w:rPr>
      </w:pPr>
      <w:r>
        <w:rPr>
          <w:rFonts w:ascii="Arial" w:hAnsi="Arial" w:cs="Arial"/>
          <w:b/>
          <w:bCs/>
        </w:rPr>
        <w:t>Proposals</w:t>
      </w:r>
      <w:r w:rsidR="00114085" w:rsidRPr="00ED7B85">
        <w:rPr>
          <w:rFonts w:ascii="Arial" w:hAnsi="Arial" w:cs="Arial"/>
          <w:b/>
          <w:bCs/>
        </w:rPr>
        <w:t xml:space="preserve"> by consultant</w:t>
      </w:r>
    </w:p>
    <w:p w:rsidR="00114085" w:rsidRPr="00ED7B85" w:rsidRDefault="00114085" w:rsidP="00114085">
      <w:pPr>
        <w:spacing w:line="360" w:lineRule="auto"/>
        <w:jc w:val="both"/>
        <w:rPr>
          <w:rFonts w:ascii="Arial" w:hAnsi="Arial" w:cs="Arial"/>
        </w:rPr>
      </w:pPr>
      <w:r w:rsidRPr="00ED7B85">
        <w:rPr>
          <w:rFonts w:ascii="Arial" w:hAnsi="Arial" w:cs="Arial"/>
        </w:rPr>
        <w:t xml:space="preserve">The </w:t>
      </w:r>
      <w:r w:rsidR="00B03101">
        <w:rPr>
          <w:rFonts w:ascii="Arial" w:hAnsi="Arial" w:cs="Arial"/>
        </w:rPr>
        <w:t>proposals</w:t>
      </w:r>
      <w:r w:rsidR="002506E8" w:rsidRPr="00ED7B85">
        <w:rPr>
          <w:rFonts w:ascii="Arial" w:hAnsi="Arial" w:cs="Arial"/>
        </w:rPr>
        <w:t xml:space="preserve"> identified for storm water drains are</w:t>
      </w:r>
      <w:r w:rsidRPr="00ED7B85">
        <w:rPr>
          <w:rFonts w:ascii="Arial" w:hAnsi="Arial" w:cs="Arial"/>
        </w:rPr>
        <w:t xml:space="preserve"> given below</w:t>
      </w:r>
      <w:r w:rsidR="005372CE">
        <w:rPr>
          <w:rFonts w:ascii="Arial" w:hAnsi="Arial" w:cs="Arial"/>
        </w:rPr>
        <w:t>:</w:t>
      </w:r>
    </w:p>
    <w:p w:rsidR="00114085" w:rsidRPr="00ED7B85" w:rsidRDefault="00114085" w:rsidP="00114085">
      <w:pPr>
        <w:spacing w:after="0" w:line="288" w:lineRule="auto"/>
        <w:jc w:val="center"/>
        <w:rPr>
          <w:sz w:val="28"/>
        </w:rPr>
      </w:pPr>
      <w:r w:rsidRPr="00ED7B85">
        <w:rPr>
          <w:rFonts w:ascii="Arial" w:hAnsi="Arial" w:cs="Arial"/>
          <w:b/>
          <w:szCs w:val="20"/>
        </w:rPr>
        <w:t xml:space="preserve">Table </w:t>
      </w:r>
      <w:r w:rsidR="00D16DE5">
        <w:rPr>
          <w:rFonts w:ascii="Arial" w:hAnsi="Arial" w:cs="Arial"/>
          <w:b/>
          <w:szCs w:val="20"/>
        </w:rPr>
        <w:t>5</w:t>
      </w:r>
      <w:r w:rsidRPr="00ED7B85">
        <w:rPr>
          <w:rFonts w:ascii="Arial" w:hAnsi="Arial" w:cs="Arial"/>
          <w:b/>
          <w:szCs w:val="20"/>
        </w:rPr>
        <w:t>.</w:t>
      </w:r>
      <w:r w:rsidR="00411FD6">
        <w:rPr>
          <w:rFonts w:ascii="Arial" w:hAnsi="Arial" w:cs="Arial"/>
          <w:b/>
          <w:szCs w:val="20"/>
        </w:rPr>
        <w:t>8</w:t>
      </w:r>
      <w:r w:rsidRPr="00ED7B85">
        <w:rPr>
          <w:rFonts w:ascii="Arial" w:hAnsi="Arial" w:cs="Arial"/>
          <w:b/>
          <w:szCs w:val="20"/>
        </w:rPr>
        <w:t xml:space="preserve"> Storm water drains - proposal by consultant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8"/>
        <w:gridCol w:w="6342"/>
        <w:gridCol w:w="2146"/>
      </w:tblGrid>
      <w:tr w:rsidR="00114085" w:rsidRPr="00430645" w:rsidTr="00556EFA">
        <w:tc>
          <w:tcPr>
            <w:tcW w:w="717" w:type="dxa"/>
          </w:tcPr>
          <w:p w:rsidR="00114085" w:rsidRPr="00ED7B85" w:rsidRDefault="00114085" w:rsidP="00114085">
            <w:pPr>
              <w:spacing w:after="0" w:line="288" w:lineRule="auto"/>
              <w:jc w:val="both"/>
              <w:rPr>
                <w:rFonts w:ascii="Arial" w:hAnsi="Arial" w:cs="Arial"/>
                <w:b/>
                <w:sz w:val="20"/>
                <w:szCs w:val="20"/>
              </w:rPr>
            </w:pPr>
            <w:r w:rsidRPr="00ED7B85">
              <w:rPr>
                <w:rFonts w:ascii="Arial" w:hAnsi="Arial" w:cs="Arial"/>
                <w:b/>
                <w:sz w:val="20"/>
                <w:szCs w:val="20"/>
              </w:rPr>
              <w:t>S</w:t>
            </w:r>
            <w:r w:rsidR="003D6B05">
              <w:rPr>
                <w:rFonts w:ascii="Arial" w:hAnsi="Arial" w:cs="Arial"/>
                <w:b/>
                <w:sz w:val="20"/>
                <w:szCs w:val="20"/>
              </w:rPr>
              <w:t>l</w:t>
            </w:r>
            <w:r w:rsidRPr="00ED7B85">
              <w:rPr>
                <w:rFonts w:ascii="Arial" w:hAnsi="Arial" w:cs="Arial"/>
                <w:b/>
                <w:sz w:val="20"/>
                <w:szCs w:val="20"/>
              </w:rPr>
              <w:t>.No</w:t>
            </w:r>
          </w:p>
        </w:tc>
        <w:tc>
          <w:tcPr>
            <w:tcW w:w="6351" w:type="dxa"/>
          </w:tcPr>
          <w:p w:rsidR="00114085" w:rsidRPr="00ED7B85" w:rsidRDefault="00114085" w:rsidP="00114085">
            <w:pPr>
              <w:spacing w:after="0" w:line="288" w:lineRule="auto"/>
              <w:jc w:val="center"/>
              <w:rPr>
                <w:rFonts w:ascii="Arial" w:hAnsi="Arial" w:cs="Arial"/>
                <w:b/>
                <w:sz w:val="20"/>
                <w:szCs w:val="20"/>
              </w:rPr>
            </w:pPr>
            <w:r w:rsidRPr="00ED7B85">
              <w:rPr>
                <w:rFonts w:ascii="Arial" w:hAnsi="Arial" w:cs="Arial"/>
                <w:b/>
                <w:sz w:val="20"/>
                <w:szCs w:val="20"/>
              </w:rPr>
              <w:t>Project Description</w:t>
            </w:r>
          </w:p>
        </w:tc>
        <w:tc>
          <w:tcPr>
            <w:tcW w:w="2148" w:type="dxa"/>
          </w:tcPr>
          <w:p w:rsidR="00114085" w:rsidRPr="00ED7B85" w:rsidRDefault="00114085" w:rsidP="00114085">
            <w:pPr>
              <w:spacing w:after="0" w:line="288" w:lineRule="auto"/>
              <w:jc w:val="both"/>
              <w:rPr>
                <w:rFonts w:ascii="Arial" w:hAnsi="Arial" w:cs="Arial"/>
                <w:b/>
                <w:sz w:val="20"/>
                <w:szCs w:val="20"/>
              </w:rPr>
            </w:pPr>
            <w:r w:rsidRPr="00ED7B85">
              <w:rPr>
                <w:rFonts w:ascii="Arial" w:hAnsi="Arial" w:cs="Arial"/>
                <w:b/>
                <w:sz w:val="20"/>
                <w:szCs w:val="20"/>
              </w:rPr>
              <w:t>Cost (Rs.in lakhs)</w:t>
            </w:r>
          </w:p>
        </w:tc>
      </w:tr>
      <w:tr w:rsidR="00114085" w:rsidRPr="00430645" w:rsidTr="00556EFA">
        <w:trPr>
          <w:trHeight w:val="77"/>
        </w:trPr>
        <w:tc>
          <w:tcPr>
            <w:tcW w:w="717" w:type="dxa"/>
          </w:tcPr>
          <w:p w:rsidR="00114085" w:rsidRPr="006F198F" w:rsidRDefault="00C33B87" w:rsidP="00114085">
            <w:pPr>
              <w:spacing w:after="0" w:line="288" w:lineRule="auto"/>
              <w:jc w:val="both"/>
              <w:rPr>
                <w:rFonts w:ascii="Arial" w:hAnsi="Arial" w:cs="Arial"/>
                <w:sz w:val="20"/>
                <w:szCs w:val="20"/>
              </w:rPr>
            </w:pPr>
            <w:r>
              <w:rPr>
                <w:rFonts w:ascii="Arial" w:hAnsi="Arial" w:cs="Arial"/>
                <w:sz w:val="20"/>
                <w:szCs w:val="20"/>
              </w:rPr>
              <w:t>1</w:t>
            </w:r>
          </w:p>
        </w:tc>
        <w:tc>
          <w:tcPr>
            <w:tcW w:w="6351" w:type="dxa"/>
          </w:tcPr>
          <w:p w:rsidR="00114085" w:rsidRPr="006F198F" w:rsidRDefault="00CE6056" w:rsidP="00114085">
            <w:pPr>
              <w:spacing w:after="0" w:line="288" w:lineRule="auto"/>
              <w:jc w:val="both"/>
              <w:rPr>
                <w:rFonts w:ascii="Arial" w:hAnsi="Arial" w:cs="Arial"/>
                <w:sz w:val="20"/>
                <w:szCs w:val="20"/>
              </w:rPr>
            </w:pPr>
            <w:r>
              <w:rPr>
                <w:rFonts w:ascii="Arial" w:hAnsi="Arial" w:cs="Arial"/>
                <w:sz w:val="20"/>
                <w:szCs w:val="20"/>
              </w:rPr>
              <w:t>Upgradation of earthen drains to pucca drains (4.105 km)</w:t>
            </w:r>
          </w:p>
        </w:tc>
        <w:tc>
          <w:tcPr>
            <w:tcW w:w="2148" w:type="dxa"/>
          </w:tcPr>
          <w:p w:rsidR="00114085" w:rsidRPr="006F198F" w:rsidRDefault="006A7B85" w:rsidP="00114085">
            <w:pPr>
              <w:spacing w:after="0" w:line="288" w:lineRule="auto"/>
              <w:jc w:val="center"/>
              <w:rPr>
                <w:rFonts w:ascii="Arial" w:hAnsi="Arial" w:cs="Arial"/>
                <w:sz w:val="20"/>
                <w:szCs w:val="20"/>
              </w:rPr>
            </w:pPr>
            <w:r>
              <w:rPr>
                <w:rFonts w:ascii="Arial" w:hAnsi="Arial" w:cs="Arial"/>
                <w:sz w:val="20"/>
                <w:szCs w:val="20"/>
              </w:rPr>
              <w:t>42.00</w:t>
            </w:r>
          </w:p>
        </w:tc>
      </w:tr>
      <w:tr w:rsidR="00114085" w:rsidRPr="00405068" w:rsidTr="00556EFA">
        <w:trPr>
          <w:trHeight w:val="77"/>
        </w:trPr>
        <w:tc>
          <w:tcPr>
            <w:tcW w:w="717" w:type="dxa"/>
          </w:tcPr>
          <w:p w:rsidR="00114085" w:rsidRPr="00405068" w:rsidRDefault="00C33B87" w:rsidP="00114085">
            <w:pPr>
              <w:spacing w:after="0" w:line="288" w:lineRule="auto"/>
              <w:jc w:val="both"/>
              <w:rPr>
                <w:rFonts w:ascii="Arial" w:hAnsi="Arial" w:cs="Arial"/>
                <w:sz w:val="20"/>
                <w:szCs w:val="20"/>
              </w:rPr>
            </w:pPr>
            <w:r>
              <w:rPr>
                <w:rFonts w:ascii="Arial" w:hAnsi="Arial" w:cs="Arial"/>
                <w:sz w:val="20"/>
                <w:szCs w:val="20"/>
              </w:rPr>
              <w:t>2</w:t>
            </w:r>
          </w:p>
        </w:tc>
        <w:tc>
          <w:tcPr>
            <w:tcW w:w="6351" w:type="dxa"/>
          </w:tcPr>
          <w:p w:rsidR="00114085" w:rsidRPr="00405068" w:rsidRDefault="00CE6056" w:rsidP="008136A0">
            <w:pPr>
              <w:spacing w:after="0" w:line="288" w:lineRule="auto"/>
              <w:jc w:val="both"/>
              <w:rPr>
                <w:rFonts w:ascii="Arial" w:hAnsi="Arial" w:cs="Arial"/>
                <w:sz w:val="20"/>
                <w:szCs w:val="20"/>
              </w:rPr>
            </w:pPr>
            <w:r>
              <w:rPr>
                <w:rFonts w:ascii="Arial" w:hAnsi="Arial" w:cs="Arial"/>
                <w:sz w:val="20"/>
                <w:szCs w:val="20"/>
              </w:rPr>
              <w:t>Construction of new pucca drains  (</w:t>
            </w:r>
            <w:r w:rsidR="008136A0">
              <w:rPr>
                <w:rFonts w:ascii="Arial" w:hAnsi="Arial" w:cs="Arial"/>
                <w:sz w:val="20"/>
                <w:szCs w:val="20"/>
              </w:rPr>
              <w:t>10</w:t>
            </w:r>
            <w:r>
              <w:rPr>
                <w:rFonts w:ascii="Arial" w:hAnsi="Arial" w:cs="Arial"/>
                <w:sz w:val="20"/>
                <w:szCs w:val="20"/>
              </w:rPr>
              <w:t xml:space="preserve"> km)</w:t>
            </w:r>
          </w:p>
        </w:tc>
        <w:tc>
          <w:tcPr>
            <w:tcW w:w="2148" w:type="dxa"/>
          </w:tcPr>
          <w:p w:rsidR="00114085" w:rsidRPr="00405068" w:rsidRDefault="008E4B72" w:rsidP="00114085">
            <w:pPr>
              <w:spacing w:after="0" w:line="288" w:lineRule="auto"/>
              <w:jc w:val="center"/>
              <w:rPr>
                <w:rFonts w:ascii="Arial" w:hAnsi="Arial" w:cs="Arial"/>
                <w:sz w:val="20"/>
                <w:szCs w:val="20"/>
              </w:rPr>
            </w:pPr>
            <w:r>
              <w:rPr>
                <w:rFonts w:ascii="Arial" w:hAnsi="Arial" w:cs="Arial"/>
                <w:sz w:val="20"/>
                <w:szCs w:val="20"/>
              </w:rPr>
              <w:t>160</w:t>
            </w:r>
            <w:r w:rsidR="006A7B85">
              <w:rPr>
                <w:rFonts w:ascii="Arial" w:hAnsi="Arial" w:cs="Arial"/>
                <w:sz w:val="20"/>
                <w:szCs w:val="20"/>
              </w:rPr>
              <w:t>.00</w:t>
            </w:r>
          </w:p>
        </w:tc>
      </w:tr>
      <w:tr w:rsidR="00CE6056" w:rsidRPr="00405068" w:rsidTr="00556EFA">
        <w:trPr>
          <w:trHeight w:val="77"/>
        </w:trPr>
        <w:tc>
          <w:tcPr>
            <w:tcW w:w="717" w:type="dxa"/>
          </w:tcPr>
          <w:p w:rsidR="00CE6056" w:rsidRPr="00405068" w:rsidRDefault="00C33B87" w:rsidP="00114085">
            <w:pPr>
              <w:spacing w:after="0" w:line="288" w:lineRule="auto"/>
              <w:jc w:val="both"/>
              <w:rPr>
                <w:rFonts w:ascii="Arial" w:hAnsi="Arial" w:cs="Arial"/>
                <w:sz w:val="20"/>
                <w:szCs w:val="20"/>
              </w:rPr>
            </w:pPr>
            <w:r>
              <w:rPr>
                <w:rFonts w:ascii="Arial" w:hAnsi="Arial" w:cs="Arial"/>
                <w:sz w:val="20"/>
                <w:szCs w:val="20"/>
              </w:rPr>
              <w:t>3</w:t>
            </w:r>
          </w:p>
        </w:tc>
        <w:tc>
          <w:tcPr>
            <w:tcW w:w="6351" w:type="dxa"/>
          </w:tcPr>
          <w:p w:rsidR="00CE6056" w:rsidRDefault="00CE6056" w:rsidP="00CE6056">
            <w:pPr>
              <w:spacing w:after="0" w:line="288" w:lineRule="auto"/>
              <w:jc w:val="both"/>
              <w:rPr>
                <w:rFonts w:ascii="Arial" w:hAnsi="Arial" w:cs="Arial"/>
                <w:sz w:val="20"/>
                <w:szCs w:val="20"/>
              </w:rPr>
            </w:pPr>
            <w:r>
              <w:rPr>
                <w:rFonts w:ascii="Arial" w:hAnsi="Arial" w:cs="Arial"/>
                <w:sz w:val="20"/>
                <w:szCs w:val="20"/>
              </w:rPr>
              <w:t>Construction of new drains in the extension areas (5 km)</w:t>
            </w:r>
          </w:p>
        </w:tc>
        <w:tc>
          <w:tcPr>
            <w:tcW w:w="2148" w:type="dxa"/>
          </w:tcPr>
          <w:p w:rsidR="00CE6056" w:rsidRPr="00405068" w:rsidRDefault="008E4B72" w:rsidP="00114085">
            <w:pPr>
              <w:spacing w:after="0" w:line="288" w:lineRule="auto"/>
              <w:jc w:val="center"/>
              <w:rPr>
                <w:rFonts w:ascii="Arial" w:hAnsi="Arial" w:cs="Arial"/>
                <w:sz w:val="20"/>
                <w:szCs w:val="20"/>
              </w:rPr>
            </w:pPr>
            <w:r>
              <w:rPr>
                <w:rFonts w:ascii="Arial" w:hAnsi="Arial" w:cs="Arial"/>
                <w:sz w:val="20"/>
                <w:szCs w:val="20"/>
              </w:rPr>
              <w:t>80</w:t>
            </w:r>
            <w:r w:rsidR="006A7B85">
              <w:rPr>
                <w:rFonts w:ascii="Arial" w:hAnsi="Arial" w:cs="Arial"/>
                <w:sz w:val="20"/>
                <w:szCs w:val="20"/>
              </w:rPr>
              <w:t>.00</w:t>
            </w:r>
          </w:p>
        </w:tc>
      </w:tr>
      <w:tr w:rsidR="00742201" w:rsidRPr="00405068" w:rsidTr="00556EFA">
        <w:trPr>
          <w:trHeight w:val="77"/>
        </w:trPr>
        <w:tc>
          <w:tcPr>
            <w:tcW w:w="717" w:type="dxa"/>
          </w:tcPr>
          <w:p w:rsidR="00742201" w:rsidRDefault="00C33B87" w:rsidP="00114085">
            <w:pPr>
              <w:spacing w:after="0" w:line="288" w:lineRule="auto"/>
              <w:jc w:val="both"/>
              <w:rPr>
                <w:rFonts w:ascii="Arial" w:hAnsi="Arial" w:cs="Arial"/>
                <w:sz w:val="20"/>
                <w:szCs w:val="20"/>
              </w:rPr>
            </w:pPr>
            <w:r>
              <w:rPr>
                <w:rFonts w:ascii="Arial" w:hAnsi="Arial" w:cs="Arial"/>
                <w:sz w:val="20"/>
                <w:szCs w:val="20"/>
              </w:rPr>
              <w:t>4</w:t>
            </w:r>
          </w:p>
        </w:tc>
        <w:tc>
          <w:tcPr>
            <w:tcW w:w="6351" w:type="dxa"/>
          </w:tcPr>
          <w:p w:rsidR="00742201" w:rsidRDefault="00742201" w:rsidP="00CE6056">
            <w:pPr>
              <w:spacing w:after="0" w:line="288" w:lineRule="auto"/>
              <w:jc w:val="both"/>
              <w:rPr>
                <w:rFonts w:ascii="Arial" w:hAnsi="Arial" w:cs="Arial"/>
                <w:sz w:val="20"/>
                <w:szCs w:val="20"/>
              </w:rPr>
            </w:pPr>
            <w:r>
              <w:rPr>
                <w:rFonts w:ascii="Arial" w:hAnsi="Arial" w:cs="Arial"/>
                <w:sz w:val="20"/>
                <w:szCs w:val="20"/>
              </w:rPr>
              <w:t>Construction of culverts at various sections (20 nos)</w:t>
            </w:r>
          </w:p>
        </w:tc>
        <w:tc>
          <w:tcPr>
            <w:tcW w:w="2148" w:type="dxa"/>
          </w:tcPr>
          <w:p w:rsidR="00742201" w:rsidRPr="00405068" w:rsidRDefault="006A7B85" w:rsidP="006A7B85">
            <w:pPr>
              <w:spacing w:after="0" w:line="288" w:lineRule="auto"/>
              <w:jc w:val="center"/>
              <w:rPr>
                <w:rFonts w:ascii="Arial" w:hAnsi="Arial" w:cs="Arial"/>
                <w:sz w:val="20"/>
                <w:szCs w:val="20"/>
              </w:rPr>
            </w:pPr>
            <w:r>
              <w:rPr>
                <w:rFonts w:ascii="Arial" w:hAnsi="Arial" w:cs="Arial"/>
                <w:sz w:val="20"/>
                <w:szCs w:val="20"/>
              </w:rPr>
              <w:t>15.00</w:t>
            </w:r>
          </w:p>
        </w:tc>
      </w:tr>
      <w:tr w:rsidR="00114085" w:rsidRPr="00405068" w:rsidTr="00556EFA">
        <w:trPr>
          <w:trHeight w:val="77"/>
        </w:trPr>
        <w:tc>
          <w:tcPr>
            <w:tcW w:w="717" w:type="dxa"/>
          </w:tcPr>
          <w:p w:rsidR="00114085" w:rsidRPr="00405068" w:rsidRDefault="00114085" w:rsidP="00114085">
            <w:pPr>
              <w:spacing w:after="0" w:line="288" w:lineRule="auto"/>
              <w:jc w:val="both"/>
              <w:rPr>
                <w:rFonts w:ascii="Arial" w:hAnsi="Arial" w:cs="Arial"/>
                <w:b/>
                <w:sz w:val="20"/>
                <w:szCs w:val="20"/>
              </w:rPr>
            </w:pPr>
          </w:p>
        </w:tc>
        <w:tc>
          <w:tcPr>
            <w:tcW w:w="6351" w:type="dxa"/>
          </w:tcPr>
          <w:p w:rsidR="00114085" w:rsidRPr="00405068" w:rsidRDefault="00114085" w:rsidP="00114085">
            <w:pPr>
              <w:spacing w:after="0" w:line="288" w:lineRule="auto"/>
              <w:jc w:val="center"/>
              <w:rPr>
                <w:rFonts w:ascii="Arial" w:hAnsi="Arial" w:cs="Arial"/>
                <w:b/>
                <w:sz w:val="20"/>
                <w:szCs w:val="20"/>
              </w:rPr>
            </w:pPr>
            <w:r w:rsidRPr="00405068">
              <w:rPr>
                <w:rFonts w:ascii="Arial" w:hAnsi="Arial" w:cs="Arial"/>
                <w:b/>
                <w:sz w:val="20"/>
                <w:szCs w:val="20"/>
              </w:rPr>
              <w:t>TOTAL</w:t>
            </w:r>
          </w:p>
        </w:tc>
        <w:tc>
          <w:tcPr>
            <w:tcW w:w="2148" w:type="dxa"/>
          </w:tcPr>
          <w:p w:rsidR="00114085" w:rsidRPr="00405068" w:rsidRDefault="008E4B72" w:rsidP="006A7B85">
            <w:pPr>
              <w:spacing w:after="0" w:line="288" w:lineRule="auto"/>
              <w:jc w:val="center"/>
              <w:rPr>
                <w:rFonts w:ascii="Arial" w:hAnsi="Arial" w:cs="Arial"/>
                <w:b/>
                <w:sz w:val="20"/>
                <w:szCs w:val="20"/>
              </w:rPr>
            </w:pPr>
            <w:r>
              <w:rPr>
                <w:rFonts w:ascii="Arial" w:hAnsi="Arial" w:cs="Arial"/>
                <w:b/>
                <w:sz w:val="20"/>
                <w:szCs w:val="20"/>
              </w:rPr>
              <w:t xml:space="preserve">    Rs</w:t>
            </w:r>
            <w:r w:rsidR="006A7B85">
              <w:rPr>
                <w:rFonts w:ascii="Arial" w:hAnsi="Arial" w:cs="Arial"/>
                <w:b/>
                <w:sz w:val="20"/>
                <w:szCs w:val="20"/>
              </w:rPr>
              <w:t xml:space="preserve">.297.00 </w:t>
            </w:r>
            <w:r w:rsidR="00114085" w:rsidRPr="00405068">
              <w:rPr>
                <w:rFonts w:ascii="Arial" w:hAnsi="Arial" w:cs="Arial"/>
                <w:b/>
                <w:sz w:val="20"/>
                <w:szCs w:val="20"/>
              </w:rPr>
              <w:t>lakhs</w:t>
            </w:r>
          </w:p>
        </w:tc>
      </w:tr>
    </w:tbl>
    <w:p w:rsidR="00556EFA" w:rsidRDefault="00556EFA" w:rsidP="00556EFA">
      <w:pPr>
        <w:spacing w:after="0" w:line="288" w:lineRule="auto"/>
        <w:rPr>
          <w:rFonts w:ascii="Arial" w:hAnsi="Arial" w:cs="Arial"/>
          <w:b/>
          <w:bCs/>
        </w:rPr>
      </w:pPr>
      <w:r w:rsidRPr="00E21899">
        <w:rPr>
          <w:rFonts w:ascii="Arial" w:hAnsi="Arial" w:cs="Arial"/>
          <w:sz w:val="18"/>
          <w:szCs w:val="18"/>
        </w:rPr>
        <w:t xml:space="preserve">Source: Analysis and </w:t>
      </w:r>
      <w:r w:rsidR="00BC2AED">
        <w:rPr>
          <w:rFonts w:ascii="Arial" w:hAnsi="Arial" w:cs="Arial"/>
          <w:sz w:val="18"/>
          <w:szCs w:val="18"/>
        </w:rPr>
        <w:t>discussion with town Panchayat officials</w:t>
      </w:r>
    </w:p>
    <w:p w:rsidR="002072E6" w:rsidRDefault="002072E6" w:rsidP="00114085">
      <w:pPr>
        <w:spacing w:line="360" w:lineRule="auto"/>
        <w:jc w:val="both"/>
        <w:rPr>
          <w:rFonts w:ascii="Arial" w:hAnsi="Arial" w:cs="Arial"/>
          <w:bCs/>
        </w:rPr>
      </w:pPr>
    </w:p>
    <w:p w:rsidR="00114085" w:rsidRPr="008E4B72" w:rsidRDefault="00114085" w:rsidP="00114085">
      <w:pPr>
        <w:spacing w:line="360" w:lineRule="auto"/>
        <w:jc w:val="both"/>
        <w:rPr>
          <w:rFonts w:ascii="Arial" w:hAnsi="Arial" w:cs="Arial"/>
          <w:b/>
          <w:bCs/>
        </w:rPr>
      </w:pPr>
      <w:r w:rsidRPr="00405068">
        <w:rPr>
          <w:rFonts w:ascii="Arial" w:hAnsi="Arial" w:cs="Arial"/>
          <w:bCs/>
        </w:rPr>
        <w:t xml:space="preserve">Therefore the total amount required for the implementation of identified projects in storm water drains is </w:t>
      </w:r>
      <w:r w:rsidRPr="008E4B72">
        <w:rPr>
          <w:rFonts w:ascii="Arial" w:hAnsi="Arial" w:cs="Arial"/>
          <w:b/>
          <w:bCs/>
        </w:rPr>
        <w:t>Rs</w:t>
      </w:r>
      <w:r w:rsidR="006A7B85">
        <w:rPr>
          <w:rFonts w:ascii="Arial" w:hAnsi="Arial" w:cs="Arial"/>
          <w:b/>
          <w:bCs/>
        </w:rPr>
        <w:t>.297.00 lakhs.</w:t>
      </w:r>
    </w:p>
    <w:p w:rsidR="0058084E" w:rsidRPr="00BB0B5F" w:rsidRDefault="00D16DE5" w:rsidP="00300A16">
      <w:pPr>
        <w:spacing w:before="100" w:beforeAutospacing="1" w:after="100" w:afterAutospacing="1" w:line="360" w:lineRule="auto"/>
        <w:jc w:val="both"/>
        <w:rPr>
          <w:rFonts w:ascii="Arial" w:hAnsi="Arial" w:cs="Arial"/>
          <w:b/>
          <w:bCs/>
        </w:rPr>
      </w:pPr>
      <w:r>
        <w:rPr>
          <w:rFonts w:ascii="Arial" w:hAnsi="Arial" w:cs="Arial"/>
          <w:b/>
          <w:bCs/>
        </w:rPr>
        <w:t>5</w:t>
      </w:r>
      <w:r w:rsidR="0058084E" w:rsidRPr="00BB0B5F">
        <w:rPr>
          <w:rFonts w:ascii="Arial" w:hAnsi="Arial" w:cs="Arial"/>
          <w:b/>
          <w:bCs/>
        </w:rPr>
        <w:t xml:space="preserve">.1.4 </w:t>
      </w:r>
      <w:r w:rsidR="0058084E" w:rsidRPr="00BB0B5F">
        <w:rPr>
          <w:rFonts w:ascii="Arial" w:hAnsi="Arial" w:cs="Arial"/>
          <w:b/>
          <w:bCs/>
        </w:rPr>
        <w:tab/>
        <w:t>IMPROVEMENT TO WATER BODIES</w:t>
      </w:r>
    </w:p>
    <w:p w:rsidR="002D7D97" w:rsidRPr="00405068" w:rsidRDefault="002D7D97" w:rsidP="002D7D97">
      <w:pPr>
        <w:spacing w:line="360" w:lineRule="auto"/>
        <w:jc w:val="both"/>
        <w:rPr>
          <w:rFonts w:ascii="Arial" w:hAnsi="Arial" w:cs="Arial"/>
          <w:b/>
          <w:bCs/>
        </w:rPr>
      </w:pPr>
      <w:r w:rsidRPr="00405068">
        <w:rPr>
          <w:rFonts w:ascii="Arial" w:hAnsi="Arial" w:cs="Arial"/>
          <w:b/>
          <w:bCs/>
        </w:rPr>
        <w:t>i)</w:t>
      </w:r>
      <w:r w:rsidRPr="00405068">
        <w:rPr>
          <w:rFonts w:ascii="Arial" w:hAnsi="Arial" w:cs="Arial"/>
          <w:b/>
          <w:bCs/>
        </w:rPr>
        <w:tab/>
        <w:t>Existing Status</w:t>
      </w:r>
    </w:p>
    <w:p w:rsidR="003D6B05" w:rsidRPr="00405068" w:rsidRDefault="002D7D97" w:rsidP="00BB0B5F">
      <w:pPr>
        <w:spacing w:line="360" w:lineRule="auto"/>
        <w:jc w:val="both"/>
        <w:rPr>
          <w:rFonts w:ascii="Arial" w:hAnsi="Arial" w:cs="Arial"/>
        </w:rPr>
      </w:pPr>
      <w:r w:rsidRPr="00405068">
        <w:rPr>
          <w:rFonts w:ascii="Arial" w:hAnsi="Arial" w:cs="Arial"/>
          <w:bCs/>
        </w:rPr>
        <w:t>The town has PWD channel</w:t>
      </w:r>
      <w:r>
        <w:rPr>
          <w:rFonts w:ascii="Arial" w:hAnsi="Arial" w:cs="Arial"/>
          <w:bCs/>
        </w:rPr>
        <w:t>s</w:t>
      </w:r>
      <w:r w:rsidRPr="00405068">
        <w:rPr>
          <w:rFonts w:ascii="Arial" w:hAnsi="Arial" w:cs="Arial"/>
          <w:bCs/>
        </w:rPr>
        <w:t xml:space="preserve"> within its limits. </w:t>
      </w:r>
      <w:r>
        <w:rPr>
          <w:rFonts w:ascii="Arial" w:hAnsi="Arial" w:cs="Arial"/>
          <w:bCs/>
        </w:rPr>
        <w:t xml:space="preserve">The </w:t>
      </w:r>
      <w:r w:rsidR="004F26C8">
        <w:rPr>
          <w:rFonts w:ascii="Arial" w:hAnsi="Arial" w:cs="Arial"/>
          <w:bCs/>
        </w:rPr>
        <w:t xml:space="preserve">length of </w:t>
      </w:r>
      <w:r w:rsidRPr="00405068">
        <w:rPr>
          <w:rFonts w:ascii="Arial" w:hAnsi="Arial" w:cs="Arial"/>
          <w:bCs/>
        </w:rPr>
        <w:t>PWD channel</w:t>
      </w:r>
      <w:r>
        <w:rPr>
          <w:rFonts w:ascii="Arial" w:hAnsi="Arial" w:cs="Arial"/>
          <w:bCs/>
        </w:rPr>
        <w:t>s</w:t>
      </w:r>
      <w:r w:rsidRPr="00405068">
        <w:rPr>
          <w:rFonts w:ascii="Arial" w:hAnsi="Arial" w:cs="Arial"/>
          <w:bCs/>
        </w:rPr>
        <w:t xml:space="preserve"> </w:t>
      </w:r>
      <w:r w:rsidR="00BB0B5F">
        <w:rPr>
          <w:rFonts w:ascii="Arial" w:hAnsi="Arial" w:cs="Arial"/>
          <w:bCs/>
        </w:rPr>
        <w:t xml:space="preserve">in the town </w:t>
      </w:r>
      <w:r w:rsidR="004F26C8">
        <w:rPr>
          <w:rFonts w:ascii="Arial" w:hAnsi="Arial" w:cs="Arial"/>
          <w:bCs/>
        </w:rPr>
        <w:t xml:space="preserve">is about </w:t>
      </w:r>
      <w:r>
        <w:rPr>
          <w:rFonts w:ascii="Arial" w:hAnsi="Arial" w:cs="Arial"/>
          <w:bCs/>
        </w:rPr>
        <w:t xml:space="preserve">4 </w:t>
      </w:r>
      <w:r w:rsidRPr="00405068">
        <w:rPr>
          <w:rFonts w:ascii="Arial" w:hAnsi="Arial" w:cs="Arial"/>
          <w:bCs/>
        </w:rPr>
        <w:t>km</w:t>
      </w:r>
      <w:r w:rsidR="00BB0B5F">
        <w:rPr>
          <w:rFonts w:ascii="Arial" w:hAnsi="Arial" w:cs="Arial"/>
          <w:bCs/>
        </w:rPr>
        <w:t xml:space="preserve">. </w:t>
      </w:r>
      <w:r w:rsidR="00BB0B5F" w:rsidRPr="00405068">
        <w:rPr>
          <w:rFonts w:ascii="Arial" w:hAnsi="Arial" w:cs="Arial"/>
        </w:rPr>
        <w:t xml:space="preserve">The PWD channels in the town need to be strengthened, revamped and desilted for the entire length. The proposal is included in section </w:t>
      </w:r>
      <w:r w:rsidR="00A65694">
        <w:rPr>
          <w:rFonts w:ascii="Arial" w:hAnsi="Arial" w:cs="Arial"/>
        </w:rPr>
        <w:t>5</w:t>
      </w:r>
      <w:r w:rsidR="00193180">
        <w:rPr>
          <w:rFonts w:ascii="Arial" w:hAnsi="Arial" w:cs="Arial"/>
        </w:rPr>
        <w:t>.3</w:t>
      </w:r>
      <w:r w:rsidR="002628F1">
        <w:rPr>
          <w:rFonts w:ascii="Arial" w:hAnsi="Arial" w:cs="Arial"/>
        </w:rPr>
        <w:t xml:space="preserve"> </w:t>
      </w:r>
      <w:r w:rsidR="00101337">
        <w:rPr>
          <w:rFonts w:ascii="Arial" w:hAnsi="Arial" w:cs="Arial"/>
        </w:rPr>
        <w:t>under “</w:t>
      </w:r>
      <w:r w:rsidR="00587CBE">
        <w:rPr>
          <w:rFonts w:ascii="Arial" w:hAnsi="Arial" w:cs="Arial"/>
        </w:rPr>
        <w:t>P</w:t>
      </w:r>
      <w:r w:rsidR="00BB0B5F" w:rsidRPr="00405068">
        <w:rPr>
          <w:rFonts w:ascii="Arial" w:hAnsi="Arial" w:cs="Arial"/>
        </w:rPr>
        <w:t>rojects to be implemented by other department</w:t>
      </w:r>
      <w:r w:rsidR="00587CBE">
        <w:rPr>
          <w:rFonts w:ascii="Arial" w:hAnsi="Arial" w:cs="Arial"/>
        </w:rPr>
        <w:t>s”</w:t>
      </w:r>
      <w:r w:rsidR="00BB0B5F" w:rsidRPr="00405068">
        <w:rPr>
          <w:rFonts w:ascii="Arial" w:hAnsi="Arial" w:cs="Arial"/>
        </w:rPr>
        <w:t>.</w:t>
      </w:r>
    </w:p>
    <w:p w:rsidR="0058084E" w:rsidRPr="00951B41" w:rsidRDefault="00D16DE5" w:rsidP="00300A16">
      <w:pPr>
        <w:spacing w:before="100" w:beforeAutospacing="1" w:after="100" w:afterAutospacing="1" w:line="360" w:lineRule="auto"/>
        <w:jc w:val="both"/>
        <w:rPr>
          <w:rFonts w:ascii="Arial" w:hAnsi="Arial" w:cs="Arial"/>
          <w:b/>
          <w:bCs/>
        </w:rPr>
      </w:pPr>
      <w:r>
        <w:rPr>
          <w:rFonts w:ascii="Arial" w:hAnsi="Arial" w:cs="Arial"/>
          <w:b/>
          <w:bCs/>
        </w:rPr>
        <w:t>5</w:t>
      </w:r>
      <w:r w:rsidR="0058084E" w:rsidRPr="00951B41">
        <w:rPr>
          <w:rFonts w:ascii="Arial" w:hAnsi="Arial" w:cs="Arial"/>
          <w:b/>
          <w:bCs/>
        </w:rPr>
        <w:t xml:space="preserve">.1.5 </w:t>
      </w:r>
      <w:r w:rsidR="0058084E" w:rsidRPr="00951B41">
        <w:rPr>
          <w:rFonts w:ascii="Arial" w:hAnsi="Arial" w:cs="Arial"/>
          <w:b/>
          <w:bCs/>
        </w:rPr>
        <w:tab/>
        <w:t>SOLID WASTE MANAGEMENT</w:t>
      </w:r>
    </w:p>
    <w:p w:rsidR="0058084E" w:rsidRPr="002933D0" w:rsidRDefault="0058084E" w:rsidP="00065523">
      <w:pPr>
        <w:spacing w:after="0" w:line="360" w:lineRule="auto"/>
        <w:jc w:val="both"/>
        <w:rPr>
          <w:rFonts w:ascii="Arial" w:hAnsi="Arial" w:cs="Arial"/>
          <w:b/>
          <w:bCs/>
        </w:rPr>
      </w:pPr>
      <w:r w:rsidRPr="002933D0">
        <w:rPr>
          <w:rFonts w:ascii="Arial" w:hAnsi="Arial" w:cs="Arial"/>
          <w:b/>
          <w:bCs/>
        </w:rPr>
        <w:t>i)</w:t>
      </w:r>
      <w:r w:rsidRPr="002933D0">
        <w:rPr>
          <w:rFonts w:ascii="Arial" w:hAnsi="Arial" w:cs="Arial"/>
          <w:b/>
          <w:bCs/>
        </w:rPr>
        <w:tab/>
        <w:t>Existing Status</w:t>
      </w:r>
    </w:p>
    <w:p w:rsidR="002933D0" w:rsidRPr="002933D0" w:rsidRDefault="006A7B85" w:rsidP="00065523">
      <w:pPr>
        <w:spacing w:after="0" w:line="360" w:lineRule="auto"/>
        <w:jc w:val="both"/>
        <w:rPr>
          <w:rFonts w:ascii="Arial" w:hAnsi="Arial" w:cs="Arial"/>
        </w:rPr>
      </w:pPr>
      <w:r>
        <w:rPr>
          <w:rFonts w:ascii="Arial" w:hAnsi="Arial" w:cs="Arial"/>
        </w:rPr>
        <w:t>Alla</w:t>
      </w:r>
      <w:r w:rsidR="002933D0" w:rsidRPr="002933D0">
        <w:rPr>
          <w:rFonts w:ascii="Arial" w:hAnsi="Arial" w:cs="Arial"/>
        </w:rPr>
        <w:t xml:space="preserve">puram town Panchayat generates </w:t>
      </w:r>
      <w:r w:rsidR="002E4493" w:rsidRPr="002E4493">
        <w:rPr>
          <w:rFonts w:ascii="Arial" w:hAnsi="Arial" w:cs="Arial"/>
        </w:rPr>
        <w:t>5.5</w:t>
      </w:r>
      <w:r w:rsidR="002933D0" w:rsidRPr="002E4493">
        <w:rPr>
          <w:rFonts w:ascii="Arial" w:hAnsi="Arial" w:cs="Arial"/>
        </w:rPr>
        <w:t xml:space="preserve"> MT</w:t>
      </w:r>
      <w:r w:rsidR="002933D0" w:rsidRPr="002933D0">
        <w:rPr>
          <w:rFonts w:ascii="Arial" w:hAnsi="Arial" w:cs="Arial"/>
        </w:rPr>
        <w:t xml:space="preserve"> of solid waste per day. The Urban local body is responsible for collection, transportation and disposal of Solid Waste except untreated bio-medical waste and hazardous industrial waste.</w:t>
      </w:r>
      <w:r w:rsidR="00D21AAD">
        <w:rPr>
          <w:rFonts w:ascii="Arial" w:hAnsi="Arial" w:cs="Arial"/>
        </w:rPr>
        <w:t xml:space="preserve"> </w:t>
      </w:r>
      <w:r w:rsidR="00D21AAD" w:rsidRPr="00D21AAD">
        <w:rPr>
          <w:rFonts w:ascii="Arial" w:hAnsi="Arial" w:cs="Arial"/>
        </w:rPr>
        <w:t>80</w:t>
      </w:r>
      <w:r w:rsidR="002933D0" w:rsidRPr="00D21AAD">
        <w:rPr>
          <w:rFonts w:ascii="Arial" w:hAnsi="Arial" w:cs="Arial"/>
        </w:rPr>
        <w:t>%</w:t>
      </w:r>
      <w:r w:rsidR="002933D0" w:rsidRPr="002933D0">
        <w:rPr>
          <w:rFonts w:ascii="Arial" w:hAnsi="Arial" w:cs="Arial"/>
        </w:rPr>
        <w:t xml:space="preserve"> of the generated waste is collected by the local body. </w:t>
      </w:r>
    </w:p>
    <w:p w:rsidR="005372CE" w:rsidRDefault="0058084E" w:rsidP="00965FF3">
      <w:pPr>
        <w:spacing w:before="100" w:beforeAutospacing="1" w:after="100" w:afterAutospacing="1" w:line="360" w:lineRule="auto"/>
        <w:jc w:val="both"/>
        <w:rPr>
          <w:rFonts w:ascii="Arial" w:hAnsi="Arial" w:cs="Arial"/>
        </w:rPr>
      </w:pPr>
      <w:r w:rsidRPr="00706092">
        <w:rPr>
          <w:rFonts w:ascii="Arial" w:hAnsi="Arial" w:cs="Arial"/>
          <w:b/>
        </w:rPr>
        <w:lastRenderedPageBreak/>
        <w:t>Primary Collection:</w:t>
      </w:r>
      <w:r w:rsidRPr="00706092">
        <w:rPr>
          <w:rFonts w:ascii="Arial" w:hAnsi="Arial" w:cs="Arial"/>
        </w:rPr>
        <w:t xml:space="preserve"> The household waste produced is collected door to door in </w:t>
      </w:r>
      <w:r w:rsidR="007F0BC8" w:rsidRPr="00917533">
        <w:rPr>
          <w:rFonts w:ascii="Arial" w:hAnsi="Arial" w:cs="Arial"/>
        </w:rPr>
        <w:t>1</w:t>
      </w:r>
      <w:r w:rsidR="00706092" w:rsidRPr="00917533">
        <w:rPr>
          <w:rFonts w:ascii="Arial" w:hAnsi="Arial" w:cs="Arial"/>
        </w:rPr>
        <w:t>5</w:t>
      </w:r>
      <w:r w:rsidRPr="00917533">
        <w:rPr>
          <w:rFonts w:ascii="Arial" w:hAnsi="Arial" w:cs="Arial"/>
        </w:rPr>
        <w:t xml:space="preserve"> wards</w:t>
      </w:r>
      <w:r w:rsidRPr="00706092">
        <w:rPr>
          <w:rFonts w:ascii="Arial" w:hAnsi="Arial" w:cs="Arial"/>
        </w:rPr>
        <w:t xml:space="preserve"> by the SHGs and town Panchayat sanitary workers. </w:t>
      </w:r>
      <w:r w:rsidR="007F0BC8" w:rsidRPr="00706092">
        <w:rPr>
          <w:rFonts w:ascii="Arial" w:hAnsi="Arial" w:cs="Arial"/>
        </w:rPr>
        <w:t>15</w:t>
      </w:r>
      <w:r w:rsidRPr="00706092">
        <w:rPr>
          <w:rFonts w:ascii="Arial" w:hAnsi="Arial" w:cs="Arial"/>
        </w:rPr>
        <w:t xml:space="preserve"> </w:t>
      </w:r>
      <w:r w:rsidR="007F0BC8" w:rsidRPr="00706092">
        <w:rPr>
          <w:rFonts w:ascii="Arial" w:hAnsi="Arial" w:cs="Arial"/>
        </w:rPr>
        <w:t>numbers</w:t>
      </w:r>
      <w:r w:rsidRPr="00706092">
        <w:rPr>
          <w:rFonts w:ascii="Arial" w:hAnsi="Arial" w:cs="Arial"/>
        </w:rPr>
        <w:t xml:space="preserve"> of </w:t>
      </w:r>
      <w:r w:rsidR="007F0BC8" w:rsidRPr="00706092">
        <w:rPr>
          <w:rFonts w:ascii="Arial" w:hAnsi="Arial" w:cs="Arial"/>
        </w:rPr>
        <w:t xml:space="preserve">Tricycles </w:t>
      </w:r>
      <w:r w:rsidR="00706092" w:rsidRPr="00706092">
        <w:rPr>
          <w:rFonts w:ascii="Arial" w:hAnsi="Arial" w:cs="Arial"/>
        </w:rPr>
        <w:t>a</w:t>
      </w:r>
      <w:r w:rsidR="00E56C41" w:rsidRPr="00706092">
        <w:rPr>
          <w:rFonts w:ascii="Arial" w:hAnsi="Arial" w:cs="Arial"/>
        </w:rPr>
        <w:t>re</w:t>
      </w:r>
      <w:r w:rsidR="007F0BC8" w:rsidRPr="00706092">
        <w:rPr>
          <w:rFonts w:ascii="Arial" w:hAnsi="Arial" w:cs="Arial"/>
        </w:rPr>
        <w:t xml:space="preserve"> used for</w:t>
      </w:r>
      <w:r w:rsidRPr="00706092">
        <w:rPr>
          <w:rFonts w:ascii="Arial" w:hAnsi="Arial" w:cs="Arial"/>
        </w:rPr>
        <w:t xml:space="preserve"> </w:t>
      </w:r>
      <w:r w:rsidR="00706092" w:rsidRPr="00706092">
        <w:rPr>
          <w:rFonts w:ascii="Arial" w:hAnsi="Arial" w:cs="Arial"/>
        </w:rPr>
        <w:t xml:space="preserve">primary </w:t>
      </w:r>
      <w:r w:rsidRPr="00706092">
        <w:rPr>
          <w:rFonts w:ascii="Arial" w:hAnsi="Arial" w:cs="Arial"/>
        </w:rPr>
        <w:t>collection. A total of 34</w:t>
      </w:r>
      <w:r w:rsidR="00D26EF2" w:rsidRPr="00706092">
        <w:rPr>
          <w:rFonts w:ascii="Arial" w:hAnsi="Arial" w:cs="Arial"/>
        </w:rPr>
        <w:t xml:space="preserve"> s</w:t>
      </w:r>
      <w:r w:rsidRPr="00706092">
        <w:rPr>
          <w:rFonts w:ascii="Arial" w:hAnsi="Arial" w:cs="Arial"/>
        </w:rPr>
        <w:t xml:space="preserve">anitary workers </w:t>
      </w:r>
      <w:r w:rsidR="007F0BC8" w:rsidRPr="00706092">
        <w:rPr>
          <w:rFonts w:ascii="Arial" w:hAnsi="Arial" w:cs="Arial"/>
        </w:rPr>
        <w:t>ar</w:t>
      </w:r>
      <w:r w:rsidRPr="00706092">
        <w:rPr>
          <w:rFonts w:ascii="Arial" w:hAnsi="Arial" w:cs="Arial"/>
        </w:rPr>
        <w:t xml:space="preserve">e involved in the street sweeping and other waste collection activities. </w:t>
      </w:r>
    </w:p>
    <w:p w:rsidR="0058084E" w:rsidRDefault="0058084E" w:rsidP="00965FF3">
      <w:pPr>
        <w:spacing w:before="100" w:beforeAutospacing="1" w:after="100" w:afterAutospacing="1" w:line="360" w:lineRule="auto"/>
        <w:jc w:val="both"/>
        <w:rPr>
          <w:rFonts w:ascii="Arial" w:hAnsi="Arial" w:cs="Arial"/>
          <w:b/>
          <w:color w:val="FF0000"/>
        </w:rPr>
      </w:pPr>
      <w:r w:rsidRPr="00965FF3">
        <w:rPr>
          <w:rFonts w:ascii="Arial" w:hAnsi="Arial" w:cs="Arial"/>
          <w:b/>
        </w:rPr>
        <w:t>Secondary Collection:</w:t>
      </w:r>
      <w:r w:rsidR="00965FF3">
        <w:rPr>
          <w:rFonts w:ascii="Arial" w:hAnsi="Arial" w:cs="Arial"/>
          <w:b/>
          <w:color w:val="FF0000"/>
        </w:rPr>
        <w:t xml:space="preserve"> </w:t>
      </w:r>
      <w:r w:rsidR="00965FF3" w:rsidRPr="00965FF3">
        <w:rPr>
          <w:rFonts w:ascii="Arial" w:hAnsi="Arial" w:cs="Arial"/>
        </w:rPr>
        <w:t>The collected waste is transferred to the compost yard of 1.</w:t>
      </w:r>
      <w:r w:rsidR="00965FF3">
        <w:rPr>
          <w:rFonts w:ascii="Arial" w:hAnsi="Arial" w:cs="Arial"/>
        </w:rPr>
        <w:t>5</w:t>
      </w:r>
      <w:r w:rsidR="00965FF3" w:rsidRPr="00965FF3">
        <w:rPr>
          <w:rFonts w:ascii="Arial" w:hAnsi="Arial" w:cs="Arial"/>
        </w:rPr>
        <w:t xml:space="preserve"> </w:t>
      </w:r>
      <w:r w:rsidR="00965FF3">
        <w:rPr>
          <w:rFonts w:ascii="Arial" w:hAnsi="Arial" w:cs="Arial"/>
        </w:rPr>
        <w:t>acres</w:t>
      </w:r>
      <w:r w:rsidR="00965FF3" w:rsidRPr="00965FF3">
        <w:rPr>
          <w:rFonts w:ascii="Arial" w:hAnsi="Arial" w:cs="Arial"/>
        </w:rPr>
        <w:t xml:space="preserve"> located at </w:t>
      </w:r>
      <w:r w:rsidR="00965FF3">
        <w:rPr>
          <w:rFonts w:ascii="Arial" w:hAnsi="Arial" w:cs="Arial"/>
        </w:rPr>
        <w:t>Sainathapuram</w:t>
      </w:r>
      <w:r w:rsidR="00965FF3" w:rsidRPr="00965FF3">
        <w:rPr>
          <w:rFonts w:ascii="Arial" w:hAnsi="Arial" w:cs="Arial"/>
        </w:rPr>
        <w:t xml:space="preserve"> through </w:t>
      </w:r>
      <w:r w:rsidR="00965FF3">
        <w:rPr>
          <w:rFonts w:ascii="Arial" w:hAnsi="Arial" w:cs="Arial"/>
        </w:rPr>
        <w:t>1</w:t>
      </w:r>
      <w:r w:rsidR="00965FF3" w:rsidRPr="00965FF3">
        <w:rPr>
          <w:rFonts w:ascii="Arial" w:hAnsi="Arial" w:cs="Arial"/>
        </w:rPr>
        <w:t xml:space="preserve"> </w:t>
      </w:r>
      <w:r w:rsidR="00965FF3">
        <w:rPr>
          <w:rFonts w:ascii="Arial" w:hAnsi="Arial" w:cs="Arial"/>
        </w:rPr>
        <w:t>tractor and 3 power tillers</w:t>
      </w:r>
      <w:r w:rsidR="00965FF3" w:rsidRPr="00965FF3">
        <w:rPr>
          <w:rFonts w:ascii="Arial" w:hAnsi="Arial" w:cs="Arial"/>
        </w:rPr>
        <w:t xml:space="preserve">. The </w:t>
      </w:r>
      <w:r w:rsidR="00965FF3">
        <w:rPr>
          <w:rFonts w:ascii="Arial" w:hAnsi="Arial" w:cs="Arial"/>
        </w:rPr>
        <w:t xml:space="preserve">waste is segregated in the compost yard and the </w:t>
      </w:r>
      <w:r w:rsidR="00965FF3" w:rsidRPr="00965FF3">
        <w:rPr>
          <w:rFonts w:ascii="Arial" w:hAnsi="Arial" w:cs="Arial"/>
        </w:rPr>
        <w:t>segregated waste is then allowed for aerobic decomposition. The manure (vermi compost) produced is sold at a cost of Rs.</w:t>
      </w:r>
      <w:r w:rsidR="00965FF3">
        <w:rPr>
          <w:rFonts w:ascii="Arial" w:hAnsi="Arial" w:cs="Arial"/>
        </w:rPr>
        <w:t>2</w:t>
      </w:r>
      <w:r w:rsidR="00965FF3" w:rsidRPr="00965FF3">
        <w:rPr>
          <w:rFonts w:ascii="Arial" w:hAnsi="Arial" w:cs="Arial"/>
        </w:rPr>
        <w:t xml:space="preserve"> per kg.</w:t>
      </w:r>
    </w:p>
    <w:p w:rsidR="0058084E" w:rsidRPr="00965FF3" w:rsidRDefault="0058084E" w:rsidP="00965FF3">
      <w:pPr>
        <w:spacing w:after="0" w:line="288" w:lineRule="auto"/>
        <w:jc w:val="center"/>
        <w:rPr>
          <w:rFonts w:ascii="Arial" w:hAnsi="Arial" w:cs="Arial"/>
          <w:b/>
        </w:rPr>
      </w:pPr>
      <w:r w:rsidRPr="00965FF3">
        <w:rPr>
          <w:rFonts w:ascii="Arial" w:hAnsi="Arial" w:cs="Arial"/>
          <w:b/>
        </w:rPr>
        <w:t xml:space="preserve">Table </w:t>
      </w:r>
      <w:r w:rsidR="00D16DE5">
        <w:rPr>
          <w:rFonts w:ascii="Arial" w:hAnsi="Arial" w:cs="Arial"/>
          <w:b/>
        </w:rPr>
        <w:t>5</w:t>
      </w:r>
      <w:r w:rsidRPr="00965FF3">
        <w:rPr>
          <w:rFonts w:ascii="Arial" w:hAnsi="Arial" w:cs="Arial"/>
          <w:b/>
        </w:rPr>
        <w:t>.</w:t>
      </w:r>
      <w:r w:rsidR="00411FD6">
        <w:rPr>
          <w:rFonts w:ascii="Arial" w:hAnsi="Arial" w:cs="Arial"/>
          <w:b/>
        </w:rPr>
        <w:t>9</w:t>
      </w:r>
      <w:r w:rsidRPr="00965FF3">
        <w:rPr>
          <w:rFonts w:ascii="Arial" w:hAnsi="Arial" w:cs="Arial"/>
          <w:b/>
        </w:rPr>
        <w:t xml:space="preserve"> Solid waste – general details</w:t>
      </w:r>
    </w:p>
    <w:tbl>
      <w:tblPr>
        <w:tblW w:w="8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900"/>
        <w:gridCol w:w="5654"/>
      </w:tblGrid>
      <w:tr w:rsidR="0058084E" w:rsidRPr="00965FF3" w:rsidTr="003D6B05">
        <w:trPr>
          <w:trHeight w:val="200"/>
          <w:jc w:val="center"/>
        </w:trPr>
        <w:tc>
          <w:tcPr>
            <w:tcW w:w="2900" w:type="dxa"/>
            <w:noWrap/>
            <w:tcMar>
              <w:top w:w="15" w:type="dxa"/>
              <w:left w:w="15" w:type="dxa"/>
              <w:bottom w:w="0" w:type="dxa"/>
              <w:right w:w="15" w:type="dxa"/>
            </w:tcMar>
            <w:vAlign w:val="bottom"/>
          </w:tcPr>
          <w:p w:rsidR="0058084E" w:rsidRPr="00965FF3" w:rsidRDefault="0058084E" w:rsidP="00965FF3">
            <w:pPr>
              <w:spacing w:after="0" w:line="288" w:lineRule="auto"/>
              <w:rPr>
                <w:rFonts w:ascii="Arial" w:eastAsia="Arial Unicode MS" w:hAnsi="Arial" w:cs="Arial"/>
                <w:sz w:val="20"/>
                <w:szCs w:val="20"/>
              </w:rPr>
            </w:pPr>
            <w:r w:rsidRPr="00965FF3">
              <w:rPr>
                <w:rFonts w:ascii="Arial" w:hAnsi="Arial" w:cs="Arial"/>
                <w:sz w:val="20"/>
                <w:szCs w:val="20"/>
              </w:rPr>
              <w:t>Quantity of waste generated</w:t>
            </w:r>
          </w:p>
        </w:tc>
        <w:tc>
          <w:tcPr>
            <w:tcW w:w="5654" w:type="dxa"/>
            <w:noWrap/>
            <w:tcMar>
              <w:top w:w="15" w:type="dxa"/>
              <w:left w:w="15" w:type="dxa"/>
              <w:bottom w:w="0" w:type="dxa"/>
              <w:right w:w="15" w:type="dxa"/>
            </w:tcMar>
            <w:vAlign w:val="bottom"/>
          </w:tcPr>
          <w:p w:rsidR="0058084E" w:rsidRPr="00965FF3" w:rsidRDefault="00DE615C" w:rsidP="00965FF3">
            <w:pPr>
              <w:spacing w:after="0" w:line="288" w:lineRule="auto"/>
              <w:ind w:left="160"/>
              <w:rPr>
                <w:rFonts w:ascii="Arial" w:eastAsia="Arial Unicode MS" w:hAnsi="Arial" w:cs="Arial"/>
                <w:sz w:val="20"/>
                <w:szCs w:val="20"/>
              </w:rPr>
            </w:pPr>
            <w:r w:rsidRPr="00DE615C">
              <w:rPr>
                <w:rFonts w:ascii="Arial" w:hAnsi="Arial" w:cs="Arial"/>
                <w:sz w:val="20"/>
                <w:szCs w:val="20"/>
              </w:rPr>
              <w:t>5.5</w:t>
            </w:r>
            <w:r w:rsidR="0058084E" w:rsidRPr="00DE615C">
              <w:rPr>
                <w:rFonts w:ascii="Arial" w:hAnsi="Arial" w:cs="Arial"/>
                <w:sz w:val="20"/>
                <w:szCs w:val="20"/>
              </w:rPr>
              <w:t xml:space="preserve"> MT</w:t>
            </w:r>
          </w:p>
        </w:tc>
      </w:tr>
      <w:tr w:rsidR="0058084E" w:rsidRPr="00965FF3" w:rsidTr="003D6B05">
        <w:trPr>
          <w:trHeight w:val="62"/>
          <w:jc w:val="center"/>
        </w:trPr>
        <w:tc>
          <w:tcPr>
            <w:tcW w:w="2900" w:type="dxa"/>
            <w:noWrap/>
            <w:tcMar>
              <w:top w:w="15" w:type="dxa"/>
              <w:left w:w="15" w:type="dxa"/>
              <w:bottom w:w="0" w:type="dxa"/>
              <w:right w:w="15" w:type="dxa"/>
            </w:tcMar>
            <w:vAlign w:val="bottom"/>
          </w:tcPr>
          <w:p w:rsidR="0058084E" w:rsidRPr="00965FF3" w:rsidRDefault="0058084E" w:rsidP="00965FF3">
            <w:pPr>
              <w:spacing w:after="0" w:line="288" w:lineRule="auto"/>
              <w:rPr>
                <w:rFonts w:ascii="Arial" w:eastAsia="Arial Unicode MS" w:hAnsi="Arial" w:cs="Arial"/>
                <w:sz w:val="20"/>
                <w:szCs w:val="20"/>
              </w:rPr>
            </w:pPr>
            <w:r w:rsidRPr="00965FF3">
              <w:rPr>
                <w:rFonts w:ascii="Arial" w:hAnsi="Arial" w:cs="Arial"/>
                <w:sz w:val="20"/>
                <w:szCs w:val="20"/>
              </w:rPr>
              <w:t>Quantity of waste collected</w:t>
            </w:r>
          </w:p>
        </w:tc>
        <w:tc>
          <w:tcPr>
            <w:tcW w:w="5654" w:type="dxa"/>
            <w:noWrap/>
            <w:tcMar>
              <w:top w:w="15" w:type="dxa"/>
              <w:left w:w="15" w:type="dxa"/>
              <w:bottom w:w="0" w:type="dxa"/>
              <w:right w:w="15" w:type="dxa"/>
            </w:tcMar>
            <w:vAlign w:val="bottom"/>
          </w:tcPr>
          <w:p w:rsidR="0058084E" w:rsidRPr="00965FF3" w:rsidRDefault="00DE615C" w:rsidP="00965FF3">
            <w:pPr>
              <w:spacing w:after="0" w:line="288" w:lineRule="auto"/>
              <w:ind w:left="160"/>
              <w:rPr>
                <w:rFonts w:ascii="Arial" w:eastAsia="Arial Unicode MS" w:hAnsi="Arial" w:cs="Arial"/>
                <w:sz w:val="20"/>
                <w:szCs w:val="20"/>
              </w:rPr>
            </w:pPr>
            <w:r w:rsidRPr="00DE615C">
              <w:rPr>
                <w:rFonts w:ascii="Arial" w:hAnsi="Arial" w:cs="Arial"/>
                <w:sz w:val="20"/>
                <w:szCs w:val="20"/>
              </w:rPr>
              <w:t>4.4</w:t>
            </w:r>
            <w:r w:rsidR="0058084E" w:rsidRPr="00DE615C">
              <w:rPr>
                <w:rFonts w:ascii="Arial" w:hAnsi="Arial" w:cs="Arial"/>
                <w:sz w:val="20"/>
                <w:szCs w:val="20"/>
              </w:rPr>
              <w:t xml:space="preserve"> MT</w:t>
            </w:r>
          </w:p>
        </w:tc>
      </w:tr>
      <w:tr w:rsidR="0058084E" w:rsidRPr="00965FF3" w:rsidTr="003D6B05">
        <w:trPr>
          <w:trHeight w:val="62"/>
          <w:jc w:val="center"/>
        </w:trPr>
        <w:tc>
          <w:tcPr>
            <w:tcW w:w="2900" w:type="dxa"/>
            <w:noWrap/>
            <w:tcMar>
              <w:top w:w="15" w:type="dxa"/>
              <w:left w:w="15" w:type="dxa"/>
              <w:bottom w:w="0" w:type="dxa"/>
              <w:right w:w="15" w:type="dxa"/>
            </w:tcMar>
            <w:vAlign w:val="bottom"/>
          </w:tcPr>
          <w:p w:rsidR="0058084E" w:rsidRPr="00965FF3" w:rsidRDefault="0058084E" w:rsidP="00965FF3">
            <w:pPr>
              <w:spacing w:after="0" w:line="288" w:lineRule="auto"/>
              <w:rPr>
                <w:rFonts w:ascii="Arial" w:eastAsia="Arial Unicode MS" w:hAnsi="Arial" w:cs="Arial"/>
                <w:sz w:val="20"/>
                <w:szCs w:val="20"/>
              </w:rPr>
            </w:pPr>
            <w:r w:rsidRPr="00965FF3">
              <w:rPr>
                <w:rFonts w:ascii="Arial" w:hAnsi="Arial" w:cs="Arial"/>
                <w:sz w:val="20"/>
                <w:szCs w:val="20"/>
              </w:rPr>
              <w:t>Number of workers available</w:t>
            </w:r>
          </w:p>
        </w:tc>
        <w:tc>
          <w:tcPr>
            <w:tcW w:w="5654" w:type="dxa"/>
            <w:noWrap/>
            <w:tcMar>
              <w:top w:w="15" w:type="dxa"/>
              <w:left w:w="15" w:type="dxa"/>
              <w:bottom w:w="0" w:type="dxa"/>
              <w:right w:w="15" w:type="dxa"/>
            </w:tcMar>
            <w:vAlign w:val="bottom"/>
          </w:tcPr>
          <w:p w:rsidR="0058084E" w:rsidRPr="00965FF3" w:rsidRDefault="007F0BC8" w:rsidP="00965FF3">
            <w:pPr>
              <w:spacing w:after="0" w:line="288" w:lineRule="auto"/>
              <w:ind w:left="160"/>
              <w:rPr>
                <w:rFonts w:ascii="Arial" w:hAnsi="Arial" w:cs="Arial"/>
                <w:sz w:val="20"/>
                <w:szCs w:val="20"/>
              </w:rPr>
            </w:pPr>
            <w:r w:rsidRPr="00965FF3">
              <w:rPr>
                <w:rFonts w:ascii="Arial" w:hAnsi="Arial" w:cs="Arial"/>
                <w:sz w:val="20"/>
                <w:szCs w:val="20"/>
              </w:rPr>
              <w:t>34</w:t>
            </w:r>
            <w:r w:rsidR="0058084E" w:rsidRPr="00965FF3">
              <w:rPr>
                <w:rFonts w:ascii="Arial" w:hAnsi="Arial" w:cs="Arial"/>
                <w:sz w:val="20"/>
                <w:szCs w:val="20"/>
              </w:rPr>
              <w:t xml:space="preserve"> sanitary workers</w:t>
            </w:r>
          </w:p>
        </w:tc>
      </w:tr>
      <w:tr w:rsidR="0058084E" w:rsidRPr="00965FF3" w:rsidTr="003D6B05">
        <w:trPr>
          <w:trHeight w:val="213"/>
          <w:jc w:val="center"/>
          <w:hidden/>
        </w:trPr>
        <w:tc>
          <w:tcPr>
            <w:tcW w:w="2900" w:type="dxa"/>
            <w:noWrap/>
            <w:tcMar>
              <w:top w:w="15" w:type="dxa"/>
              <w:left w:w="15" w:type="dxa"/>
              <w:bottom w:w="0" w:type="dxa"/>
              <w:right w:w="15" w:type="dxa"/>
            </w:tcMar>
            <w:vAlign w:val="bottom"/>
          </w:tcPr>
          <w:p w:rsidR="0058084E" w:rsidRPr="00965FF3" w:rsidRDefault="0058084E" w:rsidP="00965FF3">
            <w:pPr>
              <w:spacing w:after="0" w:line="288" w:lineRule="auto"/>
              <w:rPr>
                <w:rFonts w:ascii="Arial" w:eastAsia="Arial Unicode MS" w:hAnsi="Arial" w:cs="Arial"/>
                <w:vanish/>
                <w:sz w:val="20"/>
                <w:szCs w:val="20"/>
              </w:rPr>
            </w:pPr>
          </w:p>
        </w:tc>
        <w:tc>
          <w:tcPr>
            <w:tcW w:w="5654" w:type="dxa"/>
            <w:noWrap/>
            <w:tcMar>
              <w:top w:w="15" w:type="dxa"/>
              <w:left w:w="15" w:type="dxa"/>
              <w:bottom w:w="0" w:type="dxa"/>
              <w:right w:w="15" w:type="dxa"/>
            </w:tcMar>
            <w:vAlign w:val="bottom"/>
          </w:tcPr>
          <w:p w:rsidR="0058084E" w:rsidRPr="00965FF3" w:rsidRDefault="0058084E" w:rsidP="00965FF3">
            <w:pPr>
              <w:spacing w:after="0" w:line="288" w:lineRule="auto"/>
              <w:ind w:left="160"/>
              <w:rPr>
                <w:rFonts w:ascii="Arial" w:eastAsia="Arial Unicode MS" w:hAnsi="Arial" w:cs="Arial"/>
                <w:vanish/>
                <w:sz w:val="20"/>
                <w:szCs w:val="20"/>
              </w:rPr>
            </w:pPr>
          </w:p>
        </w:tc>
      </w:tr>
      <w:tr w:rsidR="0058084E" w:rsidRPr="00965FF3" w:rsidTr="003D6B05">
        <w:trPr>
          <w:trHeight w:val="335"/>
          <w:jc w:val="center"/>
        </w:trPr>
        <w:tc>
          <w:tcPr>
            <w:tcW w:w="2900" w:type="dxa"/>
            <w:noWrap/>
            <w:tcMar>
              <w:top w:w="15" w:type="dxa"/>
              <w:left w:w="15" w:type="dxa"/>
              <w:bottom w:w="0" w:type="dxa"/>
              <w:right w:w="15" w:type="dxa"/>
            </w:tcMar>
            <w:vAlign w:val="bottom"/>
          </w:tcPr>
          <w:p w:rsidR="0058084E" w:rsidRPr="00965FF3" w:rsidRDefault="0058084E" w:rsidP="00965FF3">
            <w:pPr>
              <w:spacing w:after="0" w:line="288" w:lineRule="auto"/>
              <w:rPr>
                <w:rFonts w:ascii="Arial" w:eastAsia="Arial Unicode MS" w:hAnsi="Arial" w:cs="Arial"/>
                <w:sz w:val="20"/>
                <w:szCs w:val="20"/>
              </w:rPr>
            </w:pPr>
            <w:r w:rsidRPr="00965FF3">
              <w:rPr>
                <w:rFonts w:ascii="Arial" w:hAnsi="Arial" w:cs="Arial"/>
                <w:sz w:val="20"/>
                <w:szCs w:val="20"/>
              </w:rPr>
              <w:t>Number of vehicles available</w:t>
            </w:r>
          </w:p>
        </w:tc>
        <w:tc>
          <w:tcPr>
            <w:tcW w:w="5654" w:type="dxa"/>
            <w:noWrap/>
            <w:tcMar>
              <w:top w:w="15" w:type="dxa"/>
              <w:left w:w="15" w:type="dxa"/>
              <w:bottom w:w="0" w:type="dxa"/>
              <w:right w:w="15" w:type="dxa"/>
            </w:tcMar>
            <w:vAlign w:val="bottom"/>
          </w:tcPr>
          <w:p w:rsidR="0058084E" w:rsidRPr="00965FF3" w:rsidRDefault="003123F8" w:rsidP="00965FF3">
            <w:pPr>
              <w:spacing w:after="0" w:line="288" w:lineRule="auto"/>
              <w:ind w:left="160"/>
              <w:rPr>
                <w:rFonts w:ascii="Arial" w:hAnsi="Arial" w:cs="Arial"/>
                <w:sz w:val="20"/>
                <w:szCs w:val="20"/>
              </w:rPr>
            </w:pPr>
            <w:r w:rsidRPr="00965FF3">
              <w:rPr>
                <w:rFonts w:ascii="Arial" w:hAnsi="Arial" w:cs="Arial"/>
                <w:sz w:val="20"/>
                <w:szCs w:val="20"/>
              </w:rPr>
              <w:t xml:space="preserve">Power </w:t>
            </w:r>
            <w:r w:rsidR="00965FF3">
              <w:rPr>
                <w:rFonts w:ascii="Arial" w:hAnsi="Arial" w:cs="Arial"/>
                <w:sz w:val="20"/>
                <w:szCs w:val="20"/>
              </w:rPr>
              <w:t>T</w:t>
            </w:r>
            <w:r w:rsidRPr="00965FF3">
              <w:rPr>
                <w:rFonts w:ascii="Arial" w:hAnsi="Arial" w:cs="Arial"/>
                <w:sz w:val="20"/>
                <w:szCs w:val="20"/>
              </w:rPr>
              <w:t>iller           - 3</w:t>
            </w:r>
          </w:p>
          <w:p w:rsidR="0058084E" w:rsidRPr="00965FF3" w:rsidRDefault="003123F8" w:rsidP="00965FF3">
            <w:pPr>
              <w:spacing w:after="0" w:line="288" w:lineRule="auto"/>
              <w:ind w:left="160"/>
              <w:rPr>
                <w:rFonts w:ascii="Arial" w:hAnsi="Arial" w:cs="Arial"/>
                <w:sz w:val="20"/>
                <w:szCs w:val="20"/>
              </w:rPr>
            </w:pPr>
            <w:r w:rsidRPr="00965FF3">
              <w:rPr>
                <w:rFonts w:ascii="Arial" w:hAnsi="Arial" w:cs="Arial"/>
                <w:sz w:val="20"/>
                <w:szCs w:val="20"/>
              </w:rPr>
              <w:t>Tractor</w:t>
            </w:r>
            <w:r w:rsidR="0058084E" w:rsidRPr="00965FF3">
              <w:rPr>
                <w:rFonts w:ascii="Arial" w:hAnsi="Arial" w:cs="Arial"/>
                <w:sz w:val="20"/>
                <w:szCs w:val="20"/>
              </w:rPr>
              <w:t xml:space="preserve">                  </w:t>
            </w:r>
            <w:r w:rsidR="00D3681A">
              <w:rPr>
                <w:rFonts w:ascii="Arial" w:hAnsi="Arial" w:cs="Arial"/>
                <w:sz w:val="20"/>
                <w:szCs w:val="20"/>
              </w:rPr>
              <w:t xml:space="preserve"> </w:t>
            </w:r>
            <w:r w:rsidR="0058084E" w:rsidRPr="00965FF3">
              <w:rPr>
                <w:rFonts w:ascii="Arial" w:hAnsi="Arial" w:cs="Arial"/>
                <w:sz w:val="20"/>
                <w:szCs w:val="20"/>
              </w:rPr>
              <w:t>-</w:t>
            </w:r>
            <w:r w:rsidRPr="00965FF3">
              <w:rPr>
                <w:rFonts w:ascii="Arial" w:hAnsi="Arial" w:cs="Arial"/>
                <w:sz w:val="20"/>
                <w:szCs w:val="20"/>
              </w:rPr>
              <w:t>1</w:t>
            </w:r>
          </w:p>
          <w:p w:rsidR="0058084E" w:rsidRPr="00965FF3" w:rsidRDefault="0058084E" w:rsidP="00965FF3">
            <w:pPr>
              <w:spacing w:after="0" w:line="288" w:lineRule="auto"/>
              <w:ind w:left="160"/>
              <w:rPr>
                <w:rFonts w:ascii="Arial" w:hAnsi="Arial" w:cs="Arial"/>
                <w:sz w:val="20"/>
                <w:szCs w:val="20"/>
              </w:rPr>
            </w:pPr>
            <w:r w:rsidRPr="00965FF3">
              <w:rPr>
                <w:rFonts w:ascii="Arial" w:hAnsi="Arial" w:cs="Arial"/>
                <w:sz w:val="20"/>
                <w:szCs w:val="20"/>
              </w:rPr>
              <w:t>Tricycle</w:t>
            </w:r>
            <w:r w:rsidR="00965FF3">
              <w:rPr>
                <w:rFonts w:ascii="Arial" w:hAnsi="Arial" w:cs="Arial"/>
                <w:sz w:val="20"/>
                <w:szCs w:val="20"/>
              </w:rPr>
              <w:t>s</w:t>
            </w:r>
            <w:r w:rsidR="00D3681A">
              <w:rPr>
                <w:rFonts w:ascii="Arial" w:hAnsi="Arial" w:cs="Arial"/>
                <w:sz w:val="20"/>
                <w:szCs w:val="20"/>
              </w:rPr>
              <w:t xml:space="preserve">               </w:t>
            </w:r>
            <w:r w:rsidRPr="00965FF3">
              <w:rPr>
                <w:rFonts w:ascii="Arial" w:hAnsi="Arial" w:cs="Arial"/>
                <w:sz w:val="20"/>
                <w:szCs w:val="20"/>
              </w:rPr>
              <w:t xml:space="preserve"> - 15</w:t>
            </w:r>
          </w:p>
        </w:tc>
      </w:tr>
      <w:tr w:rsidR="0058084E" w:rsidRPr="00965FF3" w:rsidTr="003D6B05">
        <w:trPr>
          <w:trHeight w:val="425"/>
          <w:jc w:val="center"/>
        </w:trPr>
        <w:tc>
          <w:tcPr>
            <w:tcW w:w="2900" w:type="dxa"/>
            <w:noWrap/>
            <w:tcMar>
              <w:top w:w="15" w:type="dxa"/>
              <w:left w:w="15" w:type="dxa"/>
              <w:bottom w:w="0" w:type="dxa"/>
              <w:right w:w="15" w:type="dxa"/>
            </w:tcMar>
            <w:vAlign w:val="bottom"/>
          </w:tcPr>
          <w:p w:rsidR="0058084E" w:rsidRPr="00965FF3" w:rsidRDefault="0058084E" w:rsidP="00965FF3">
            <w:pPr>
              <w:spacing w:after="0" w:line="288" w:lineRule="auto"/>
              <w:rPr>
                <w:rFonts w:ascii="Arial" w:hAnsi="Arial" w:cs="Arial"/>
                <w:sz w:val="20"/>
                <w:szCs w:val="20"/>
              </w:rPr>
            </w:pPr>
            <w:r w:rsidRPr="00965FF3">
              <w:rPr>
                <w:rFonts w:ascii="Arial" w:hAnsi="Arial" w:cs="Arial"/>
                <w:sz w:val="20"/>
                <w:szCs w:val="20"/>
              </w:rPr>
              <w:t>Compost Yard</w:t>
            </w:r>
          </w:p>
        </w:tc>
        <w:tc>
          <w:tcPr>
            <w:tcW w:w="5654" w:type="dxa"/>
            <w:noWrap/>
            <w:tcMar>
              <w:top w:w="15" w:type="dxa"/>
              <w:left w:w="15" w:type="dxa"/>
              <w:bottom w:w="0" w:type="dxa"/>
              <w:right w:w="15" w:type="dxa"/>
            </w:tcMar>
            <w:vAlign w:val="bottom"/>
          </w:tcPr>
          <w:p w:rsidR="0058084E" w:rsidRPr="00965FF3" w:rsidRDefault="00965FF3" w:rsidP="00965FF3">
            <w:pPr>
              <w:spacing w:after="0" w:line="288" w:lineRule="auto"/>
              <w:ind w:left="160"/>
              <w:jc w:val="both"/>
              <w:rPr>
                <w:rFonts w:ascii="Arial" w:hAnsi="Arial" w:cs="Arial"/>
                <w:sz w:val="20"/>
                <w:szCs w:val="20"/>
              </w:rPr>
            </w:pPr>
            <w:r w:rsidRPr="00646052">
              <w:rPr>
                <w:rFonts w:ascii="Arial" w:hAnsi="Arial" w:cs="Arial"/>
                <w:sz w:val="20"/>
                <w:szCs w:val="20"/>
              </w:rPr>
              <w:t xml:space="preserve">Compost is produced in the yard located at </w:t>
            </w:r>
            <w:r>
              <w:rPr>
                <w:rFonts w:ascii="Arial" w:hAnsi="Arial" w:cs="Arial"/>
                <w:sz w:val="20"/>
                <w:szCs w:val="20"/>
              </w:rPr>
              <w:t>Sainathap</w:t>
            </w:r>
            <w:r w:rsidR="006A0578" w:rsidRPr="00965FF3">
              <w:rPr>
                <w:rFonts w:ascii="Arial" w:hAnsi="Arial" w:cs="Arial"/>
                <w:sz w:val="20"/>
                <w:szCs w:val="20"/>
              </w:rPr>
              <w:t xml:space="preserve">uram </w:t>
            </w:r>
            <w:r>
              <w:rPr>
                <w:rFonts w:ascii="Arial" w:hAnsi="Arial" w:cs="Arial"/>
                <w:sz w:val="20"/>
                <w:szCs w:val="20"/>
              </w:rPr>
              <w:t xml:space="preserve">- </w:t>
            </w:r>
            <w:r w:rsidR="006A0578" w:rsidRPr="00965FF3">
              <w:rPr>
                <w:rFonts w:ascii="Arial" w:hAnsi="Arial" w:cs="Arial"/>
                <w:sz w:val="20"/>
                <w:szCs w:val="20"/>
              </w:rPr>
              <w:t>1.5 Acres.</w:t>
            </w:r>
          </w:p>
        </w:tc>
      </w:tr>
    </w:tbl>
    <w:p w:rsidR="002506E8" w:rsidRPr="002506E8" w:rsidRDefault="003D6B05" w:rsidP="005372CE">
      <w:pPr>
        <w:spacing w:before="100" w:beforeAutospacing="1" w:after="100" w:afterAutospacing="1" w:line="240" w:lineRule="auto"/>
        <w:rPr>
          <w:rFonts w:ascii="Arial" w:hAnsi="Arial" w:cs="Arial"/>
          <w:sz w:val="18"/>
          <w:szCs w:val="18"/>
        </w:rPr>
      </w:pPr>
      <w:r>
        <w:rPr>
          <w:rFonts w:ascii="Arial" w:hAnsi="Arial" w:cs="Arial"/>
          <w:sz w:val="18"/>
          <w:szCs w:val="18"/>
        </w:rPr>
        <w:t xml:space="preserve">   </w:t>
      </w:r>
      <w:r w:rsidR="002506E8">
        <w:rPr>
          <w:rFonts w:ascii="Arial" w:hAnsi="Arial" w:cs="Arial"/>
          <w:sz w:val="18"/>
          <w:szCs w:val="18"/>
        </w:rPr>
        <w:t xml:space="preserve"> </w:t>
      </w:r>
      <w:r w:rsidR="002506E8" w:rsidRPr="002506E8">
        <w:rPr>
          <w:rFonts w:ascii="Arial" w:hAnsi="Arial" w:cs="Arial"/>
          <w:sz w:val="18"/>
          <w:szCs w:val="18"/>
        </w:rPr>
        <w:t>Source: Allapuram Town Panchayat Records</w:t>
      </w:r>
    </w:p>
    <w:p w:rsidR="005372CE" w:rsidRDefault="002506E8" w:rsidP="005372CE">
      <w:pPr>
        <w:spacing w:before="100" w:beforeAutospacing="1" w:after="100" w:afterAutospacing="1" w:line="240" w:lineRule="auto"/>
        <w:rPr>
          <w:rFonts w:ascii="Arial" w:hAnsi="Arial" w:cs="Arial"/>
          <w:b/>
          <w:bCs/>
        </w:rPr>
      </w:pPr>
      <w:r w:rsidRPr="00792E0B">
        <w:rPr>
          <w:rFonts w:ascii="Arial" w:hAnsi="Arial" w:cs="Arial"/>
          <w:b/>
          <w:bCs/>
        </w:rPr>
        <w:t xml:space="preserve"> </w:t>
      </w:r>
      <w:r w:rsidR="0058084E" w:rsidRPr="00792E0B">
        <w:rPr>
          <w:rFonts w:ascii="Arial" w:hAnsi="Arial" w:cs="Arial"/>
          <w:b/>
          <w:bCs/>
        </w:rPr>
        <w:t>ii)</w:t>
      </w:r>
      <w:r w:rsidR="0058084E" w:rsidRPr="00792E0B">
        <w:rPr>
          <w:rFonts w:ascii="Arial" w:hAnsi="Arial" w:cs="Arial"/>
          <w:b/>
          <w:bCs/>
        </w:rPr>
        <w:tab/>
        <w:t>Performance Assessment</w:t>
      </w:r>
    </w:p>
    <w:p w:rsidR="0058084E" w:rsidRPr="001478BC" w:rsidRDefault="0058084E" w:rsidP="005372CE">
      <w:pPr>
        <w:spacing w:before="100" w:beforeAutospacing="1" w:after="100" w:afterAutospacing="1" w:line="240" w:lineRule="auto"/>
        <w:jc w:val="center"/>
        <w:rPr>
          <w:rFonts w:ascii="Arial" w:hAnsi="Arial" w:cs="Arial"/>
          <w:sz w:val="24"/>
        </w:rPr>
      </w:pPr>
      <w:r w:rsidRPr="001478BC">
        <w:rPr>
          <w:rFonts w:ascii="Arial" w:hAnsi="Arial" w:cs="Arial"/>
          <w:b/>
          <w:szCs w:val="20"/>
        </w:rPr>
        <w:t xml:space="preserve">Table </w:t>
      </w:r>
      <w:r w:rsidR="00D16DE5">
        <w:rPr>
          <w:rFonts w:ascii="Arial" w:hAnsi="Arial" w:cs="Arial"/>
          <w:b/>
          <w:szCs w:val="20"/>
        </w:rPr>
        <w:t>5</w:t>
      </w:r>
      <w:r w:rsidRPr="001478BC">
        <w:rPr>
          <w:rFonts w:ascii="Arial" w:hAnsi="Arial" w:cs="Arial"/>
          <w:b/>
          <w:szCs w:val="20"/>
        </w:rPr>
        <w:t>.1</w:t>
      </w:r>
      <w:r w:rsidR="00411FD6">
        <w:rPr>
          <w:rFonts w:ascii="Arial" w:hAnsi="Arial" w:cs="Arial"/>
          <w:b/>
          <w:szCs w:val="20"/>
        </w:rPr>
        <w:t>0</w:t>
      </w:r>
      <w:r w:rsidRPr="001478BC">
        <w:rPr>
          <w:rFonts w:ascii="Arial" w:hAnsi="Arial" w:cs="Arial"/>
          <w:b/>
          <w:szCs w:val="20"/>
        </w:rPr>
        <w:t xml:space="preserve"> Solid Waste management Indicators</w:t>
      </w:r>
    </w:p>
    <w:tbl>
      <w:tblPr>
        <w:tblW w:w="9022" w:type="dxa"/>
        <w:jc w:val="center"/>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8"/>
        <w:gridCol w:w="4039"/>
        <w:gridCol w:w="1994"/>
        <w:gridCol w:w="1288"/>
        <w:gridCol w:w="973"/>
      </w:tblGrid>
      <w:tr w:rsidR="0058084E" w:rsidRPr="00792E0B" w:rsidTr="003D6B05">
        <w:trPr>
          <w:trHeight w:val="458"/>
          <w:jc w:val="center"/>
        </w:trPr>
        <w:tc>
          <w:tcPr>
            <w:tcW w:w="728" w:type="dxa"/>
          </w:tcPr>
          <w:p w:rsidR="0058084E" w:rsidRPr="00792E0B" w:rsidRDefault="0058084E" w:rsidP="00965FF3">
            <w:pPr>
              <w:spacing w:after="0" w:line="288" w:lineRule="auto"/>
              <w:jc w:val="both"/>
              <w:rPr>
                <w:rFonts w:ascii="Arial" w:hAnsi="Arial" w:cs="Arial"/>
                <w:b/>
                <w:sz w:val="20"/>
                <w:szCs w:val="20"/>
              </w:rPr>
            </w:pPr>
            <w:r w:rsidRPr="00792E0B">
              <w:rPr>
                <w:rFonts w:ascii="Arial" w:hAnsi="Arial" w:cs="Arial"/>
                <w:b/>
                <w:sz w:val="20"/>
                <w:szCs w:val="20"/>
              </w:rPr>
              <w:t>Sl.No</w:t>
            </w:r>
          </w:p>
        </w:tc>
        <w:tc>
          <w:tcPr>
            <w:tcW w:w="4039" w:type="dxa"/>
          </w:tcPr>
          <w:p w:rsidR="0058084E" w:rsidRPr="00792E0B" w:rsidRDefault="0058084E" w:rsidP="00965FF3">
            <w:pPr>
              <w:spacing w:after="0" w:line="288" w:lineRule="auto"/>
              <w:jc w:val="both"/>
              <w:rPr>
                <w:rFonts w:ascii="Arial" w:hAnsi="Arial" w:cs="Arial"/>
                <w:b/>
                <w:sz w:val="20"/>
                <w:szCs w:val="20"/>
              </w:rPr>
            </w:pPr>
            <w:r w:rsidRPr="00792E0B">
              <w:rPr>
                <w:rFonts w:ascii="Arial" w:hAnsi="Arial" w:cs="Arial"/>
                <w:b/>
                <w:sz w:val="20"/>
                <w:szCs w:val="20"/>
              </w:rPr>
              <w:t>Service Indicators</w:t>
            </w:r>
          </w:p>
        </w:tc>
        <w:tc>
          <w:tcPr>
            <w:tcW w:w="1994" w:type="dxa"/>
          </w:tcPr>
          <w:p w:rsidR="0058084E" w:rsidRPr="00792E0B" w:rsidRDefault="0058084E" w:rsidP="00965FF3">
            <w:pPr>
              <w:spacing w:after="0" w:line="288" w:lineRule="auto"/>
              <w:jc w:val="both"/>
              <w:rPr>
                <w:rFonts w:ascii="Arial" w:hAnsi="Arial" w:cs="Arial"/>
                <w:b/>
                <w:sz w:val="20"/>
                <w:szCs w:val="20"/>
              </w:rPr>
            </w:pPr>
            <w:r w:rsidRPr="00792E0B">
              <w:rPr>
                <w:rFonts w:ascii="Arial" w:hAnsi="Arial" w:cs="Arial"/>
                <w:b/>
                <w:sz w:val="20"/>
                <w:szCs w:val="20"/>
              </w:rPr>
              <w:t>Unit</w:t>
            </w:r>
          </w:p>
        </w:tc>
        <w:tc>
          <w:tcPr>
            <w:tcW w:w="1288" w:type="dxa"/>
          </w:tcPr>
          <w:p w:rsidR="0058084E" w:rsidRPr="00792E0B" w:rsidRDefault="0058084E" w:rsidP="00965FF3">
            <w:pPr>
              <w:spacing w:after="0" w:line="288" w:lineRule="auto"/>
              <w:jc w:val="both"/>
              <w:rPr>
                <w:rFonts w:ascii="Arial" w:hAnsi="Arial" w:cs="Arial"/>
                <w:sz w:val="20"/>
                <w:szCs w:val="20"/>
              </w:rPr>
            </w:pPr>
            <w:r w:rsidRPr="00792E0B">
              <w:rPr>
                <w:rFonts w:ascii="Arial" w:hAnsi="Arial" w:cs="Arial"/>
                <w:b/>
                <w:sz w:val="20"/>
                <w:szCs w:val="20"/>
              </w:rPr>
              <w:t>Normative Standard</w:t>
            </w:r>
          </w:p>
        </w:tc>
        <w:tc>
          <w:tcPr>
            <w:tcW w:w="973" w:type="dxa"/>
          </w:tcPr>
          <w:p w:rsidR="0058084E" w:rsidRPr="00792E0B" w:rsidRDefault="0058084E" w:rsidP="00965FF3">
            <w:pPr>
              <w:spacing w:after="0" w:line="288" w:lineRule="auto"/>
              <w:jc w:val="both"/>
              <w:rPr>
                <w:rFonts w:ascii="Arial" w:hAnsi="Arial" w:cs="Arial"/>
                <w:sz w:val="20"/>
                <w:szCs w:val="20"/>
              </w:rPr>
            </w:pPr>
            <w:r w:rsidRPr="00792E0B">
              <w:rPr>
                <w:rFonts w:ascii="Arial" w:hAnsi="Arial" w:cs="Arial"/>
                <w:b/>
                <w:sz w:val="20"/>
                <w:szCs w:val="20"/>
              </w:rPr>
              <w:t>Current Status</w:t>
            </w:r>
          </w:p>
        </w:tc>
      </w:tr>
      <w:tr w:rsidR="0058084E" w:rsidRPr="00792E0B" w:rsidTr="003D6B05">
        <w:trPr>
          <w:trHeight w:val="77"/>
          <w:jc w:val="center"/>
        </w:trPr>
        <w:tc>
          <w:tcPr>
            <w:tcW w:w="728" w:type="dxa"/>
          </w:tcPr>
          <w:p w:rsidR="0058084E" w:rsidRPr="00792E0B" w:rsidRDefault="0058084E" w:rsidP="00965FF3">
            <w:pPr>
              <w:spacing w:after="0" w:line="288" w:lineRule="auto"/>
              <w:jc w:val="both"/>
              <w:rPr>
                <w:rFonts w:ascii="Arial" w:hAnsi="Arial" w:cs="Arial"/>
                <w:sz w:val="20"/>
                <w:szCs w:val="20"/>
              </w:rPr>
            </w:pPr>
            <w:r w:rsidRPr="00792E0B">
              <w:rPr>
                <w:rFonts w:ascii="Arial" w:hAnsi="Arial" w:cs="Arial"/>
                <w:sz w:val="20"/>
                <w:szCs w:val="20"/>
              </w:rPr>
              <w:t>1</w:t>
            </w:r>
          </w:p>
        </w:tc>
        <w:tc>
          <w:tcPr>
            <w:tcW w:w="4039" w:type="dxa"/>
          </w:tcPr>
          <w:p w:rsidR="0058084E" w:rsidRPr="00792E0B" w:rsidRDefault="0058084E" w:rsidP="00965FF3">
            <w:pPr>
              <w:spacing w:after="0" w:line="288" w:lineRule="auto"/>
              <w:jc w:val="both"/>
              <w:rPr>
                <w:rFonts w:ascii="Arial" w:hAnsi="Arial" w:cs="Arial"/>
                <w:sz w:val="20"/>
                <w:szCs w:val="20"/>
              </w:rPr>
            </w:pPr>
            <w:r w:rsidRPr="00792E0B">
              <w:rPr>
                <w:rFonts w:ascii="Arial" w:hAnsi="Arial" w:cs="Arial"/>
                <w:sz w:val="20"/>
                <w:szCs w:val="20"/>
              </w:rPr>
              <w:t xml:space="preserve">Estimated waste generation </w:t>
            </w:r>
          </w:p>
        </w:tc>
        <w:tc>
          <w:tcPr>
            <w:tcW w:w="1994" w:type="dxa"/>
          </w:tcPr>
          <w:p w:rsidR="0058084E" w:rsidRPr="00792E0B" w:rsidRDefault="0058084E" w:rsidP="00965FF3">
            <w:pPr>
              <w:spacing w:after="0" w:line="288" w:lineRule="auto"/>
              <w:jc w:val="both"/>
              <w:rPr>
                <w:rFonts w:ascii="Arial" w:hAnsi="Arial" w:cs="Arial"/>
                <w:sz w:val="20"/>
                <w:szCs w:val="20"/>
              </w:rPr>
            </w:pPr>
            <w:r w:rsidRPr="00792E0B">
              <w:rPr>
                <w:rFonts w:ascii="Arial" w:hAnsi="Arial" w:cs="Arial"/>
                <w:sz w:val="20"/>
                <w:szCs w:val="20"/>
              </w:rPr>
              <w:t>Grams / capita/ day</w:t>
            </w:r>
          </w:p>
        </w:tc>
        <w:tc>
          <w:tcPr>
            <w:tcW w:w="1288" w:type="dxa"/>
          </w:tcPr>
          <w:p w:rsidR="0058084E" w:rsidRPr="00792E0B" w:rsidRDefault="001478BC" w:rsidP="00965FF3">
            <w:pPr>
              <w:spacing w:after="0" w:line="288" w:lineRule="auto"/>
              <w:jc w:val="both"/>
              <w:rPr>
                <w:rFonts w:ascii="Arial" w:hAnsi="Arial" w:cs="Arial"/>
                <w:sz w:val="20"/>
                <w:szCs w:val="20"/>
              </w:rPr>
            </w:pPr>
            <w:r>
              <w:rPr>
                <w:rFonts w:ascii="Arial" w:hAnsi="Arial" w:cs="Arial"/>
                <w:sz w:val="20"/>
                <w:szCs w:val="20"/>
              </w:rPr>
              <w:t>210</w:t>
            </w:r>
          </w:p>
        </w:tc>
        <w:tc>
          <w:tcPr>
            <w:tcW w:w="973" w:type="dxa"/>
          </w:tcPr>
          <w:p w:rsidR="0058084E" w:rsidRPr="00792E0B" w:rsidRDefault="001E63E3" w:rsidP="00965FF3">
            <w:pPr>
              <w:spacing w:after="0" w:line="288" w:lineRule="auto"/>
              <w:jc w:val="both"/>
              <w:rPr>
                <w:rFonts w:ascii="Arial" w:hAnsi="Arial" w:cs="Arial"/>
                <w:sz w:val="20"/>
                <w:szCs w:val="20"/>
              </w:rPr>
            </w:pPr>
            <w:r>
              <w:rPr>
                <w:rFonts w:ascii="Arial" w:hAnsi="Arial" w:cs="Arial"/>
                <w:sz w:val="20"/>
                <w:szCs w:val="20"/>
              </w:rPr>
              <w:t>145</w:t>
            </w:r>
          </w:p>
        </w:tc>
      </w:tr>
      <w:tr w:rsidR="0058084E" w:rsidRPr="00300A16" w:rsidTr="003D6B05">
        <w:trPr>
          <w:trHeight w:val="79"/>
          <w:jc w:val="center"/>
        </w:trPr>
        <w:tc>
          <w:tcPr>
            <w:tcW w:w="728" w:type="dxa"/>
          </w:tcPr>
          <w:p w:rsidR="0058084E" w:rsidRPr="00792E0B" w:rsidRDefault="0058084E" w:rsidP="00965FF3">
            <w:pPr>
              <w:spacing w:after="0" w:line="288" w:lineRule="auto"/>
              <w:jc w:val="both"/>
              <w:rPr>
                <w:rFonts w:ascii="Arial" w:hAnsi="Arial" w:cs="Arial"/>
                <w:sz w:val="20"/>
                <w:szCs w:val="20"/>
              </w:rPr>
            </w:pPr>
            <w:r w:rsidRPr="00792E0B">
              <w:rPr>
                <w:rFonts w:ascii="Arial" w:hAnsi="Arial" w:cs="Arial"/>
                <w:sz w:val="20"/>
                <w:szCs w:val="20"/>
              </w:rPr>
              <w:t>2</w:t>
            </w:r>
          </w:p>
        </w:tc>
        <w:tc>
          <w:tcPr>
            <w:tcW w:w="4039" w:type="dxa"/>
          </w:tcPr>
          <w:p w:rsidR="0058084E" w:rsidRPr="00792E0B" w:rsidRDefault="0058084E" w:rsidP="00965FF3">
            <w:pPr>
              <w:spacing w:after="0" w:line="288" w:lineRule="auto"/>
              <w:jc w:val="both"/>
              <w:rPr>
                <w:rFonts w:ascii="Arial" w:hAnsi="Arial" w:cs="Arial"/>
                <w:sz w:val="20"/>
                <w:szCs w:val="20"/>
              </w:rPr>
            </w:pPr>
            <w:r w:rsidRPr="00792E0B">
              <w:rPr>
                <w:rFonts w:ascii="Arial" w:hAnsi="Arial" w:cs="Arial"/>
                <w:sz w:val="20"/>
                <w:szCs w:val="20"/>
              </w:rPr>
              <w:t xml:space="preserve">Waste collected as per ULB estimation (w.r.t. </w:t>
            </w:r>
            <w:r w:rsidR="00257CF2" w:rsidRPr="00792E0B">
              <w:rPr>
                <w:rFonts w:ascii="Arial" w:hAnsi="Arial" w:cs="Arial"/>
                <w:sz w:val="20"/>
                <w:szCs w:val="20"/>
              </w:rPr>
              <w:t>waste generation)</w:t>
            </w:r>
          </w:p>
        </w:tc>
        <w:tc>
          <w:tcPr>
            <w:tcW w:w="1994" w:type="dxa"/>
          </w:tcPr>
          <w:p w:rsidR="0058084E" w:rsidRPr="00792E0B" w:rsidRDefault="0058084E" w:rsidP="00965FF3">
            <w:pPr>
              <w:spacing w:after="0" w:line="288" w:lineRule="auto"/>
              <w:jc w:val="both"/>
              <w:rPr>
                <w:rFonts w:ascii="Arial" w:hAnsi="Arial" w:cs="Arial"/>
                <w:sz w:val="20"/>
                <w:szCs w:val="20"/>
              </w:rPr>
            </w:pPr>
            <w:r w:rsidRPr="00792E0B">
              <w:rPr>
                <w:rFonts w:ascii="Arial" w:hAnsi="Arial" w:cs="Arial"/>
                <w:sz w:val="20"/>
                <w:szCs w:val="20"/>
              </w:rPr>
              <w:t>Percent</w:t>
            </w:r>
          </w:p>
        </w:tc>
        <w:tc>
          <w:tcPr>
            <w:tcW w:w="1288" w:type="dxa"/>
          </w:tcPr>
          <w:p w:rsidR="0058084E" w:rsidRPr="00792E0B" w:rsidRDefault="0058084E" w:rsidP="00965FF3">
            <w:pPr>
              <w:spacing w:after="0" w:line="288" w:lineRule="auto"/>
              <w:jc w:val="both"/>
              <w:rPr>
                <w:rFonts w:ascii="Arial" w:hAnsi="Arial" w:cs="Arial"/>
                <w:sz w:val="20"/>
                <w:szCs w:val="20"/>
              </w:rPr>
            </w:pPr>
            <w:r w:rsidRPr="00792E0B">
              <w:rPr>
                <w:rFonts w:ascii="Arial" w:hAnsi="Arial" w:cs="Arial"/>
                <w:sz w:val="20"/>
                <w:szCs w:val="20"/>
              </w:rPr>
              <w:t>100</w:t>
            </w:r>
          </w:p>
        </w:tc>
        <w:tc>
          <w:tcPr>
            <w:tcW w:w="973" w:type="dxa"/>
          </w:tcPr>
          <w:p w:rsidR="0058084E" w:rsidRPr="00792E0B" w:rsidRDefault="001E63E3" w:rsidP="00965FF3">
            <w:pPr>
              <w:spacing w:after="0" w:line="288" w:lineRule="auto"/>
              <w:jc w:val="both"/>
              <w:rPr>
                <w:rFonts w:ascii="Arial" w:hAnsi="Arial" w:cs="Arial"/>
                <w:sz w:val="20"/>
                <w:szCs w:val="20"/>
              </w:rPr>
            </w:pPr>
            <w:r>
              <w:rPr>
                <w:rFonts w:ascii="Arial" w:hAnsi="Arial" w:cs="Arial"/>
                <w:sz w:val="20"/>
                <w:szCs w:val="20"/>
              </w:rPr>
              <w:t>80</w:t>
            </w:r>
          </w:p>
        </w:tc>
      </w:tr>
      <w:tr w:rsidR="0058084E" w:rsidRPr="00300A16" w:rsidTr="003D6B05">
        <w:trPr>
          <w:trHeight w:val="79"/>
          <w:jc w:val="center"/>
        </w:trPr>
        <w:tc>
          <w:tcPr>
            <w:tcW w:w="728" w:type="dxa"/>
            <w:tcBorders>
              <w:bottom w:val="single" w:sz="4" w:space="0" w:color="auto"/>
            </w:tcBorders>
          </w:tcPr>
          <w:p w:rsidR="0058084E" w:rsidRPr="001E63E3" w:rsidRDefault="0058084E" w:rsidP="00965FF3">
            <w:pPr>
              <w:spacing w:after="0" w:line="288" w:lineRule="auto"/>
              <w:jc w:val="both"/>
              <w:rPr>
                <w:rFonts w:ascii="Arial" w:hAnsi="Arial" w:cs="Arial"/>
                <w:sz w:val="20"/>
                <w:szCs w:val="20"/>
              </w:rPr>
            </w:pPr>
            <w:r w:rsidRPr="001E63E3">
              <w:rPr>
                <w:rFonts w:ascii="Arial" w:hAnsi="Arial" w:cs="Arial"/>
                <w:sz w:val="20"/>
                <w:szCs w:val="20"/>
              </w:rPr>
              <w:t>3</w:t>
            </w:r>
          </w:p>
        </w:tc>
        <w:tc>
          <w:tcPr>
            <w:tcW w:w="4039" w:type="dxa"/>
            <w:tcBorders>
              <w:bottom w:val="single" w:sz="4" w:space="0" w:color="auto"/>
            </w:tcBorders>
          </w:tcPr>
          <w:p w:rsidR="0058084E" w:rsidRPr="001E63E3" w:rsidRDefault="0058084E" w:rsidP="00965FF3">
            <w:pPr>
              <w:spacing w:after="0" w:line="288" w:lineRule="auto"/>
              <w:jc w:val="both"/>
              <w:rPr>
                <w:rFonts w:ascii="Arial" w:hAnsi="Arial" w:cs="Arial"/>
                <w:sz w:val="20"/>
                <w:szCs w:val="20"/>
              </w:rPr>
            </w:pPr>
            <w:r w:rsidRPr="001E63E3">
              <w:rPr>
                <w:rFonts w:ascii="Arial" w:hAnsi="Arial" w:cs="Arial"/>
                <w:sz w:val="20"/>
                <w:szCs w:val="20"/>
              </w:rPr>
              <w:t>Door to door collection efficiency</w:t>
            </w:r>
          </w:p>
        </w:tc>
        <w:tc>
          <w:tcPr>
            <w:tcW w:w="1994" w:type="dxa"/>
            <w:tcBorders>
              <w:bottom w:val="single" w:sz="4" w:space="0" w:color="auto"/>
            </w:tcBorders>
          </w:tcPr>
          <w:p w:rsidR="0058084E" w:rsidRPr="001E63E3" w:rsidRDefault="0058084E" w:rsidP="00965FF3">
            <w:pPr>
              <w:spacing w:after="0" w:line="288" w:lineRule="auto"/>
              <w:jc w:val="both"/>
              <w:rPr>
                <w:rFonts w:ascii="Arial" w:hAnsi="Arial" w:cs="Arial"/>
                <w:sz w:val="20"/>
                <w:szCs w:val="20"/>
              </w:rPr>
            </w:pPr>
            <w:r w:rsidRPr="001E63E3">
              <w:rPr>
                <w:rFonts w:ascii="Arial" w:hAnsi="Arial" w:cs="Arial"/>
                <w:sz w:val="20"/>
                <w:szCs w:val="20"/>
              </w:rPr>
              <w:t>Percent</w:t>
            </w:r>
          </w:p>
        </w:tc>
        <w:tc>
          <w:tcPr>
            <w:tcW w:w="1288" w:type="dxa"/>
            <w:tcBorders>
              <w:bottom w:val="single" w:sz="4" w:space="0" w:color="auto"/>
            </w:tcBorders>
          </w:tcPr>
          <w:p w:rsidR="0058084E" w:rsidRPr="001E63E3" w:rsidRDefault="0058084E" w:rsidP="00965FF3">
            <w:pPr>
              <w:spacing w:after="0" w:line="288" w:lineRule="auto"/>
              <w:jc w:val="both"/>
              <w:rPr>
                <w:rFonts w:ascii="Arial" w:hAnsi="Arial" w:cs="Arial"/>
                <w:sz w:val="20"/>
                <w:szCs w:val="20"/>
              </w:rPr>
            </w:pPr>
            <w:r w:rsidRPr="001E63E3">
              <w:rPr>
                <w:rFonts w:ascii="Arial" w:hAnsi="Arial" w:cs="Arial"/>
                <w:sz w:val="20"/>
                <w:szCs w:val="20"/>
              </w:rPr>
              <w:t>100</w:t>
            </w:r>
          </w:p>
        </w:tc>
        <w:tc>
          <w:tcPr>
            <w:tcW w:w="973" w:type="dxa"/>
            <w:tcBorders>
              <w:bottom w:val="single" w:sz="4" w:space="0" w:color="auto"/>
            </w:tcBorders>
          </w:tcPr>
          <w:p w:rsidR="0058084E" w:rsidRPr="001E63E3" w:rsidRDefault="001E63E3" w:rsidP="00965FF3">
            <w:pPr>
              <w:spacing w:after="0" w:line="288" w:lineRule="auto"/>
              <w:jc w:val="both"/>
              <w:rPr>
                <w:rFonts w:ascii="Arial" w:hAnsi="Arial" w:cs="Arial"/>
                <w:sz w:val="20"/>
                <w:szCs w:val="20"/>
              </w:rPr>
            </w:pPr>
            <w:r w:rsidRPr="001E63E3">
              <w:rPr>
                <w:rFonts w:ascii="Arial" w:hAnsi="Arial" w:cs="Arial"/>
                <w:sz w:val="20"/>
                <w:szCs w:val="20"/>
              </w:rPr>
              <w:t>90</w:t>
            </w:r>
          </w:p>
        </w:tc>
      </w:tr>
    </w:tbl>
    <w:p w:rsidR="00556EFA" w:rsidRDefault="00556EFA" w:rsidP="00556EFA">
      <w:pPr>
        <w:spacing w:after="0" w:line="288" w:lineRule="auto"/>
        <w:rPr>
          <w:rFonts w:ascii="Arial" w:hAnsi="Arial" w:cs="Arial"/>
          <w:b/>
          <w:bCs/>
        </w:rPr>
      </w:pPr>
      <w:r w:rsidRPr="00E21899">
        <w:rPr>
          <w:rFonts w:ascii="Arial" w:hAnsi="Arial" w:cs="Arial"/>
          <w:sz w:val="18"/>
          <w:szCs w:val="18"/>
        </w:rPr>
        <w:t>Source: Analysis and calculation</w:t>
      </w:r>
      <w:r w:rsidR="00BC2AED">
        <w:rPr>
          <w:rFonts w:ascii="Arial" w:hAnsi="Arial" w:cs="Arial"/>
          <w:sz w:val="18"/>
          <w:szCs w:val="18"/>
        </w:rPr>
        <w:t>s</w:t>
      </w:r>
    </w:p>
    <w:p w:rsidR="00D21AAD" w:rsidRPr="00792E0B" w:rsidRDefault="00D21AAD" w:rsidP="00020C7E">
      <w:pPr>
        <w:spacing w:after="0" w:line="360" w:lineRule="auto"/>
        <w:rPr>
          <w:rFonts w:ascii="Arial" w:hAnsi="Arial" w:cs="Arial"/>
          <w:b/>
          <w:bCs/>
        </w:rPr>
      </w:pPr>
      <w:r w:rsidRPr="00792E0B">
        <w:rPr>
          <w:rFonts w:ascii="Arial" w:hAnsi="Arial" w:cs="Arial"/>
          <w:b/>
          <w:bCs/>
        </w:rPr>
        <w:t>ii)</w:t>
      </w:r>
      <w:r w:rsidRPr="00792E0B">
        <w:rPr>
          <w:rFonts w:ascii="Arial" w:hAnsi="Arial" w:cs="Arial"/>
          <w:b/>
          <w:bCs/>
        </w:rPr>
        <w:tab/>
      </w:r>
      <w:r>
        <w:rPr>
          <w:rFonts w:ascii="Arial" w:hAnsi="Arial" w:cs="Arial"/>
          <w:b/>
          <w:bCs/>
        </w:rPr>
        <w:t>Issues</w:t>
      </w:r>
    </w:p>
    <w:p w:rsidR="00D21AAD" w:rsidRDefault="00D21AAD" w:rsidP="00020C7E">
      <w:pPr>
        <w:spacing w:after="0" w:line="360" w:lineRule="auto"/>
        <w:rPr>
          <w:rFonts w:ascii="Arial" w:hAnsi="Arial" w:cs="Arial"/>
          <w:bCs/>
        </w:rPr>
      </w:pPr>
      <w:r w:rsidRPr="0047558B">
        <w:rPr>
          <w:rFonts w:ascii="Arial" w:hAnsi="Arial" w:cs="Arial"/>
          <w:bCs/>
        </w:rPr>
        <w:t>The issues identified through discussions, field visits and service analysis</w:t>
      </w:r>
      <w:r>
        <w:rPr>
          <w:rFonts w:ascii="Arial" w:hAnsi="Arial" w:cs="Arial"/>
          <w:bCs/>
        </w:rPr>
        <w:t xml:space="preserve"> are given below:</w:t>
      </w:r>
    </w:p>
    <w:p w:rsidR="00D21AAD" w:rsidRPr="00D21AAD" w:rsidRDefault="00D21AAD" w:rsidP="00020C7E">
      <w:pPr>
        <w:pStyle w:val="ListParagraph"/>
        <w:numPr>
          <w:ilvl w:val="0"/>
          <w:numId w:val="10"/>
        </w:numPr>
        <w:spacing w:after="0" w:line="360" w:lineRule="auto"/>
        <w:rPr>
          <w:rFonts w:ascii="Arial" w:hAnsi="Arial" w:cs="Arial"/>
          <w:b/>
          <w:bCs/>
        </w:rPr>
      </w:pPr>
      <w:r>
        <w:rPr>
          <w:rFonts w:ascii="Arial" w:hAnsi="Arial" w:cs="Arial"/>
          <w:bCs/>
        </w:rPr>
        <w:t>100% collection efficiency is not achieved</w:t>
      </w:r>
    </w:p>
    <w:p w:rsidR="00D21AAD" w:rsidRPr="00D21AAD" w:rsidRDefault="00D21AAD" w:rsidP="00D3681A">
      <w:pPr>
        <w:pStyle w:val="ListParagraph"/>
        <w:numPr>
          <w:ilvl w:val="0"/>
          <w:numId w:val="10"/>
        </w:numPr>
        <w:spacing w:after="0" w:line="360" w:lineRule="auto"/>
        <w:jc w:val="both"/>
        <w:rPr>
          <w:rFonts w:ascii="Arial" w:hAnsi="Arial" w:cs="Arial"/>
          <w:b/>
          <w:bCs/>
        </w:rPr>
      </w:pPr>
      <w:r>
        <w:rPr>
          <w:rFonts w:ascii="Arial" w:hAnsi="Arial" w:cs="Arial"/>
          <w:bCs/>
        </w:rPr>
        <w:t>Of the 18 wards, 15 wards in the town are covered under door to door collection. In the rest 3 wards power tillers are used for collection.</w:t>
      </w:r>
    </w:p>
    <w:p w:rsidR="00D21AAD" w:rsidRPr="00D21AAD" w:rsidRDefault="00D21AAD" w:rsidP="00020C7E">
      <w:pPr>
        <w:pStyle w:val="ListParagraph"/>
        <w:numPr>
          <w:ilvl w:val="0"/>
          <w:numId w:val="10"/>
        </w:numPr>
        <w:spacing w:after="0" w:line="360" w:lineRule="auto"/>
        <w:rPr>
          <w:rFonts w:ascii="Arial" w:hAnsi="Arial" w:cs="Arial"/>
          <w:b/>
          <w:bCs/>
        </w:rPr>
      </w:pPr>
      <w:r>
        <w:rPr>
          <w:rFonts w:ascii="Arial" w:hAnsi="Arial" w:cs="Arial"/>
          <w:bCs/>
        </w:rPr>
        <w:t>Absence of waste collection in slum areas</w:t>
      </w:r>
    </w:p>
    <w:p w:rsidR="00D21AAD" w:rsidRPr="005372CE" w:rsidRDefault="00D21AAD" w:rsidP="00020C7E">
      <w:pPr>
        <w:pStyle w:val="ListParagraph"/>
        <w:numPr>
          <w:ilvl w:val="0"/>
          <w:numId w:val="10"/>
        </w:numPr>
        <w:spacing w:after="0" w:line="360" w:lineRule="auto"/>
        <w:rPr>
          <w:rFonts w:ascii="Arial" w:hAnsi="Arial" w:cs="Arial"/>
          <w:b/>
          <w:bCs/>
        </w:rPr>
      </w:pPr>
      <w:r>
        <w:rPr>
          <w:rFonts w:ascii="Arial" w:hAnsi="Arial" w:cs="Arial"/>
          <w:bCs/>
        </w:rPr>
        <w:t>Inadequate space in the compost yard for processing the entire waste collected.</w:t>
      </w:r>
    </w:p>
    <w:p w:rsidR="005372CE" w:rsidRPr="00D21AAD" w:rsidRDefault="005372CE" w:rsidP="005372CE">
      <w:pPr>
        <w:pStyle w:val="ListParagraph"/>
        <w:spacing w:after="0" w:line="360" w:lineRule="auto"/>
        <w:rPr>
          <w:rFonts w:ascii="Arial" w:hAnsi="Arial" w:cs="Arial"/>
          <w:b/>
          <w:bCs/>
        </w:rPr>
      </w:pPr>
    </w:p>
    <w:p w:rsidR="00D27A14" w:rsidRPr="00D33A5C" w:rsidRDefault="00D27A14" w:rsidP="00020C7E">
      <w:pPr>
        <w:spacing w:after="0" w:line="360" w:lineRule="auto"/>
        <w:rPr>
          <w:rFonts w:ascii="Arial" w:hAnsi="Arial" w:cs="Arial"/>
          <w:b/>
          <w:bCs/>
        </w:rPr>
      </w:pPr>
      <w:r w:rsidRPr="00D33A5C">
        <w:rPr>
          <w:rFonts w:ascii="Arial" w:hAnsi="Arial" w:cs="Arial"/>
          <w:b/>
          <w:bCs/>
        </w:rPr>
        <w:t>iii</w:t>
      </w:r>
      <w:r>
        <w:rPr>
          <w:rFonts w:ascii="Arial" w:hAnsi="Arial" w:cs="Arial"/>
          <w:b/>
          <w:bCs/>
        </w:rPr>
        <w:t>)</w:t>
      </w:r>
      <w:r w:rsidRPr="00D33A5C">
        <w:rPr>
          <w:rFonts w:ascii="Arial" w:hAnsi="Arial" w:cs="Arial"/>
          <w:b/>
          <w:bCs/>
        </w:rPr>
        <w:tab/>
        <w:t>Demand Assessment</w:t>
      </w:r>
    </w:p>
    <w:p w:rsidR="00D27A14" w:rsidRPr="003A1A54" w:rsidRDefault="00D27A14" w:rsidP="00A54DE3">
      <w:pPr>
        <w:spacing w:after="120" w:line="360" w:lineRule="auto"/>
        <w:jc w:val="both"/>
        <w:rPr>
          <w:rFonts w:ascii="Arial" w:hAnsi="Arial" w:cs="Arial"/>
          <w:bCs/>
          <w:szCs w:val="20"/>
        </w:rPr>
      </w:pPr>
      <w:r w:rsidRPr="003A1A54">
        <w:rPr>
          <w:rFonts w:ascii="Arial" w:hAnsi="Arial" w:cs="Arial"/>
          <w:bCs/>
          <w:szCs w:val="20"/>
        </w:rPr>
        <w:t xml:space="preserve">The activities associated with the management of solid wastes from the point of generation to final disposal can be grouped into the </w:t>
      </w:r>
      <w:r w:rsidR="005372CE">
        <w:rPr>
          <w:rFonts w:ascii="Arial" w:hAnsi="Arial" w:cs="Arial"/>
          <w:bCs/>
          <w:szCs w:val="20"/>
        </w:rPr>
        <w:t xml:space="preserve">following </w:t>
      </w:r>
      <w:r w:rsidRPr="003A1A54">
        <w:rPr>
          <w:rFonts w:ascii="Arial" w:hAnsi="Arial" w:cs="Arial"/>
          <w:bCs/>
          <w:szCs w:val="20"/>
        </w:rPr>
        <w:t>functional elements:</w:t>
      </w:r>
    </w:p>
    <w:p w:rsidR="00D27A14" w:rsidRPr="003A1A54" w:rsidRDefault="00D27A14" w:rsidP="00D27A14">
      <w:pPr>
        <w:pStyle w:val="ListParagraph"/>
        <w:numPr>
          <w:ilvl w:val="0"/>
          <w:numId w:val="1"/>
        </w:numPr>
        <w:spacing w:after="0" w:line="360" w:lineRule="auto"/>
        <w:jc w:val="both"/>
        <w:rPr>
          <w:rFonts w:ascii="Arial" w:hAnsi="Arial" w:cs="Arial"/>
          <w:bCs/>
          <w:szCs w:val="20"/>
        </w:rPr>
      </w:pPr>
      <w:r w:rsidRPr="003A1A54">
        <w:rPr>
          <w:rFonts w:ascii="Arial" w:hAnsi="Arial" w:cs="Arial"/>
          <w:bCs/>
          <w:szCs w:val="20"/>
        </w:rPr>
        <w:t>Waste generation</w:t>
      </w:r>
    </w:p>
    <w:p w:rsidR="00D27A14" w:rsidRPr="003A1A54" w:rsidRDefault="00D27A14" w:rsidP="00D27A14">
      <w:pPr>
        <w:pStyle w:val="ListParagraph"/>
        <w:numPr>
          <w:ilvl w:val="0"/>
          <w:numId w:val="1"/>
        </w:numPr>
        <w:spacing w:after="0" w:line="360" w:lineRule="auto"/>
        <w:jc w:val="both"/>
        <w:rPr>
          <w:rFonts w:ascii="Arial" w:hAnsi="Arial" w:cs="Arial"/>
          <w:bCs/>
          <w:szCs w:val="20"/>
        </w:rPr>
      </w:pPr>
      <w:r w:rsidRPr="003A1A54">
        <w:rPr>
          <w:rFonts w:ascii="Arial" w:hAnsi="Arial" w:cs="Arial"/>
          <w:bCs/>
          <w:szCs w:val="20"/>
        </w:rPr>
        <w:t>Waste handling</w:t>
      </w:r>
      <w:r w:rsidR="002628F1">
        <w:rPr>
          <w:rFonts w:ascii="Arial" w:hAnsi="Arial" w:cs="Arial"/>
          <w:bCs/>
          <w:szCs w:val="20"/>
        </w:rPr>
        <w:t>,</w:t>
      </w:r>
      <w:r w:rsidRPr="003A1A54">
        <w:rPr>
          <w:rFonts w:ascii="Arial" w:hAnsi="Arial" w:cs="Arial"/>
          <w:bCs/>
          <w:szCs w:val="20"/>
        </w:rPr>
        <w:t xml:space="preserve"> sorting</w:t>
      </w:r>
      <w:r w:rsidR="002628F1">
        <w:rPr>
          <w:rFonts w:ascii="Arial" w:hAnsi="Arial" w:cs="Arial"/>
          <w:bCs/>
          <w:szCs w:val="20"/>
        </w:rPr>
        <w:t xml:space="preserve"> and</w:t>
      </w:r>
      <w:r w:rsidRPr="003A1A54">
        <w:rPr>
          <w:rFonts w:ascii="Arial" w:hAnsi="Arial" w:cs="Arial"/>
          <w:bCs/>
          <w:szCs w:val="20"/>
        </w:rPr>
        <w:t xml:space="preserve"> storing</w:t>
      </w:r>
    </w:p>
    <w:p w:rsidR="00D27A14" w:rsidRPr="003A1A54" w:rsidRDefault="00D27A14" w:rsidP="00D27A14">
      <w:pPr>
        <w:pStyle w:val="ListParagraph"/>
        <w:numPr>
          <w:ilvl w:val="0"/>
          <w:numId w:val="1"/>
        </w:numPr>
        <w:spacing w:after="0" w:line="360" w:lineRule="auto"/>
        <w:jc w:val="both"/>
        <w:rPr>
          <w:rFonts w:ascii="Arial" w:hAnsi="Arial" w:cs="Arial"/>
          <w:bCs/>
          <w:szCs w:val="20"/>
        </w:rPr>
      </w:pPr>
      <w:r w:rsidRPr="003A1A54">
        <w:rPr>
          <w:rFonts w:ascii="Arial" w:hAnsi="Arial" w:cs="Arial"/>
          <w:bCs/>
          <w:szCs w:val="20"/>
        </w:rPr>
        <w:t>Collection</w:t>
      </w:r>
    </w:p>
    <w:p w:rsidR="00D27A14" w:rsidRPr="003A1A54" w:rsidRDefault="00D27A14" w:rsidP="00D27A14">
      <w:pPr>
        <w:pStyle w:val="ListParagraph"/>
        <w:numPr>
          <w:ilvl w:val="0"/>
          <w:numId w:val="1"/>
        </w:numPr>
        <w:spacing w:after="0" w:line="360" w:lineRule="auto"/>
        <w:jc w:val="both"/>
        <w:rPr>
          <w:rFonts w:ascii="Arial" w:hAnsi="Arial" w:cs="Arial"/>
          <w:bCs/>
          <w:szCs w:val="20"/>
        </w:rPr>
      </w:pPr>
      <w:r w:rsidRPr="003A1A54">
        <w:rPr>
          <w:rFonts w:ascii="Arial" w:hAnsi="Arial" w:cs="Arial"/>
          <w:bCs/>
          <w:szCs w:val="20"/>
        </w:rPr>
        <w:t>Sorting, processing and transformation</w:t>
      </w:r>
    </w:p>
    <w:p w:rsidR="00D27A14" w:rsidRPr="003A1A54" w:rsidRDefault="00D27A14" w:rsidP="00D27A14">
      <w:pPr>
        <w:pStyle w:val="ListParagraph"/>
        <w:numPr>
          <w:ilvl w:val="0"/>
          <w:numId w:val="1"/>
        </w:numPr>
        <w:spacing w:after="0" w:line="360" w:lineRule="auto"/>
        <w:jc w:val="both"/>
        <w:rPr>
          <w:rFonts w:ascii="Arial" w:hAnsi="Arial" w:cs="Arial"/>
          <w:bCs/>
          <w:szCs w:val="20"/>
        </w:rPr>
      </w:pPr>
      <w:r w:rsidRPr="003A1A54">
        <w:rPr>
          <w:rFonts w:ascii="Arial" w:hAnsi="Arial" w:cs="Arial"/>
          <w:bCs/>
          <w:szCs w:val="20"/>
        </w:rPr>
        <w:t>Transfer and transport</w:t>
      </w:r>
    </w:p>
    <w:p w:rsidR="00D27A14" w:rsidRPr="003A1A54" w:rsidRDefault="00D27A14" w:rsidP="00D27A14">
      <w:pPr>
        <w:pStyle w:val="ListParagraph"/>
        <w:numPr>
          <w:ilvl w:val="0"/>
          <w:numId w:val="1"/>
        </w:numPr>
        <w:spacing w:after="0" w:line="360" w:lineRule="auto"/>
        <w:jc w:val="both"/>
        <w:rPr>
          <w:rFonts w:ascii="Arial" w:hAnsi="Arial" w:cs="Arial"/>
          <w:bCs/>
          <w:szCs w:val="20"/>
        </w:rPr>
      </w:pPr>
      <w:r w:rsidRPr="003A1A54">
        <w:rPr>
          <w:rFonts w:ascii="Arial" w:hAnsi="Arial" w:cs="Arial"/>
          <w:bCs/>
          <w:szCs w:val="20"/>
        </w:rPr>
        <w:t>Production of Compost</w:t>
      </w:r>
    </w:p>
    <w:p w:rsidR="00D27A14" w:rsidRDefault="00D27A14" w:rsidP="00D27A14">
      <w:pPr>
        <w:pStyle w:val="ListParagraph"/>
        <w:numPr>
          <w:ilvl w:val="0"/>
          <w:numId w:val="1"/>
        </w:numPr>
        <w:spacing w:after="0" w:line="360" w:lineRule="auto"/>
        <w:jc w:val="both"/>
        <w:rPr>
          <w:rFonts w:ascii="Arial" w:hAnsi="Arial" w:cs="Arial"/>
          <w:bCs/>
          <w:szCs w:val="20"/>
        </w:rPr>
      </w:pPr>
      <w:r w:rsidRPr="003A1A54">
        <w:rPr>
          <w:rFonts w:ascii="Arial" w:hAnsi="Arial" w:cs="Arial"/>
          <w:bCs/>
          <w:szCs w:val="20"/>
        </w:rPr>
        <w:t>Sale of compost</w:t>
      </w:r>
    </w:p>
    <w:p w:rsidR="00065523" w:rsidRDefault="00065523" w:rsidP="00D27A14">
      <w:pPr>
        <w:spacing w:line="360" w:lineRule="auto"/>
        <w:jc w:val="both"/>
        <w:rPr>
          <w:rFonts w:ascii="Arial" w:hAnsi="Arial" w:cs="Arial"/>
          <w:bCs/>
          <w:szCs w:val="20"/>
        </w:rPr>
      </w:pPr>
    </w:p>
    <w:p w:rsidR="00D27A14" w:rsidRPr="003A1A54" w:rsidRDefault="00D27A14" w:rsidP="00D27A14">
      <w:pPr>
        <w:spacing w:line="360" w:lineRule="auto"/>
        <w:jc w:val="both"/>
        <w:rPr>
          <w:rFonts w:ascii="Arial" w:hAnsi="Arial" w:cs="Arial"/>
          <w:bCs/>
          <w:szCs w:val="20"/>
        </w:rPr>
      </w:pPr>
      <w:r w:rsidRPr="003A1A54">
        <w:rPr>
          <w:rFonts w:ascii="Arial" w:hAnsi="Arial" w:cs="Arial"/>
          <w:bCs/>
          <w:szCs w:val="20"/>
        </w:rPr>
        <w:t xml:space="preserve">The inter-relationship between the functional elements is given in Fig </w:t>
      </w:r>
      <w:r w:rsidR="00A65694">
        <w:rPr>
          <w:rFonts w:ascii="Arial" w:hAnsi="Arial" w:cs="Arial"/>
          <w:bCs/>
          <w:szCs w:val="20"/>
        </w:rPr>
        <w:t>5</w:t>
      </w:r>
      <w:r w:rsidRPr="003A1A54">
        <w:rPr>
          <w:rFonts w:ascii="Arial" w:hAnsi="Arial" w:cs="Arial"/>
          <w:bCs/>
          <w:szCs w:val="20"/>
        </w:rPr>
        <w:t>.</w:t>
      </w:r>
      <w:r w:rsidR="003A1A54">
        <w:rPr>
          <w:rFonts w:ascii="Arial" w:hAnsi="Arial" w:cs="Arial"/>
          <w:bCs/>
          <w:szCs w:val="20"/>
        </w:rPr>
        <w:t>2</w:t>
      </w:r>
    </w:p>
    <w:p w:rsidR="005372CE" w:rsidRDefault="001478BC" w:rsidP="005372CE">
      <w:pPr>
        <w:spacing w:before="100" w:beforeAutospacing="1" w:after="100" w:afterAutospacing="1" w:line="360" w:lineRule="auto"/>
        <w:jc w:val="center"/>
        <w:rPr>
          <w:rFonts w:ascii="Arial" w:hAnsi="Arial" w:cs="Arial"/>
          <w:bCs/>
          <w:color w:val="FF0000"/>
          <w:sz w:val="20"/>
          <w:szCs w:val="20"/>
        </w:rPr>
      </w:pPr>
      <w:r>
        <w:rPr>
          <w:rFonts w:ascii="Arial" w:hAnsi="Arial" w:cs="Arial"/>
          <w:bCs/>
          <w:noProof/>
          <w:color w:val="FF0000"/>
          <w:sz w:val="20"/>
          <w:szCs w:val="20"/>
        </w:rPr>
        <w:drawing>
          <wp:inline distT="0" distB="0" distL="0" distR="0">
            <wp:extent cx="4136065" cy="4167963"/>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srcRect/>
                    <a:stretch>
                      <a:fillRect/>
                    </a:stretch>
                  </pic:blipFill>
                  <pic:spPr bwMode="auto">
                    <a:xfrm>
                      <a:off x="0" y="0"/>
                      <a:ext cx="4161961" cy="4194059"/>
                    </a:xfrm>
                    <a:prstGeom prst="rect">
                      <a:avLst/>
                    </a:prstGeom>
                    <a:noFill/>
                  </pic:spPr>
                </pic:pic>
              </a:graphicData>
            </a:graphic>
          </wp:inline>
        </w:drawing>
      </w:r>
    </w:p>
    <w:p w:rsidR="0058084E" w:rsidRPr="005372CE" w:rsidRDefault="0058084E" w:rsidP="005372CE">
      <w:pPr>
        <w:spacing w:before="100" w:beforeAutospacing="1" w:after="100" w:afterAutospacing="1" w:line="360" w:lineRule="auto"/>
        <w:jc w:val="center"/>
        <w:rPr>
          <w:rFonts w:ascii="Arial" w:hAnsi="Arial" w:cs="Arial"/>
          <w:bCs/>
          <w:color w:val="FF0000"/>
          <w:sz w:val="20"/>
          <w:szCs w:val="20"/>
          <w:highlight w:val="yellow"/>
        </w:rPr>
      </w:pPr>
      <w:r w:rsidRPr="001478BC">
        <w:rPr>
          <w:rFonts w:ascii="Arial" w:hAnsi="Arial" w:cs="Arial"/>
          <w:b/>
          <w:bCs/>
          <w:sz w:val="20"/>
          <w:szCs w:val="20"/>
        </w:rPr>
        <w:t xml:space="preserve">Fig </w:t>
      </w:r>
      <w:r w:rsidR="00D16DE5">
        <w:rPr>
          <w:rFonts w:ascii="Arial" w:hAnsi="Arial" w:cs="Arial"/>
          <w:b/>
          <w:bCs/>
          <w:sz w:val="20"/>
          <w:szCs w:val="20"/>
        </w:rPr>
        <w:t>5</w:t>
      </w:r>
      <w:r w:rsidRPr="001478BC">
        <w:rPr>
          <w:rFonts w:ascii="Arial" w:hAnsi="Arial" w:cs="Arial"/>
          <w:b/>
          <w:bCs/>
          <w:sz w:val="20"/>
          <w:szCs w:val="20"/>
        </w:rPr>
        <w:t>.</w:t>
      </w:r>
      <w:r w:rsidR="00411FD6">
        <w:rPr>
          <w:rFonts w:ascii="Arial" w:hAnsi="Arial" w:cs="Arial"/>
          <w:b/>
          <w:bCs/>
          <w:sz w:val="20"/>
          <w:szCs w:val="20"/>
        </w:rPr>
        <w:t>2</w:t>
      </w:r>
      <w:r w:rsidRPr="001478BC">
        <w:rPr>
          <w:rFonts w:ascii="Arial" w:hAnsi="Arial" w:cs="Arial"/>
          <w:b/>
          <w:bCs/>
          <w:sz w:val="20"/>
          <w:szCs w:val="20"/>
        </w:rPr>
        <w:tab/>
        <w:t>Functional Elements of Solid Waste Management System</w:t>
      </w:r>
    </w:p>
    <w:p w:rsidR="00C41CAE" w:rsidRDefault="001A7F58" w:rsidP="00C41CAE">
      <w:pPr>
        <w:tabs>
          <w:tab w:val="left" w:pos="720"/>
        </w:tabs>
        <w:spacing w:after="0" w:line="360" w:lineRule="auto"/>
        <w:jc w:val="both"/>
        <w:rPr>
          <w:rFonts w:ascii="Arial" w:eastAsia="Times New Roman" w:hAnsi="Arial" w:cs="Arial"/>
          <w:bCs/>
        </w:rPr>
      </w:pPr>
      <w:r w:rsidRPr="001A7F58">
        <w:rPr>
          <w:rFonts w:ascii="Arial" w:eastAsia="Times New Roman" w:hAnsi="Arial" w:cs="Arial"/>
          <w:bCs/>
        </w:rPr>
        <w:lastRenderedPageBreak/>
        <w:t xml:space="preserve">The analysis of existing solid waste management practices </w:t>
      </w:r>
      <w:r>
        <w:rPr>
          <w:rFonts w:ascii="Arial" w:hAnsi="Arial" w:cs="Arial"/>
          <w:bCs/>
        </w:rPr>
        <w:t>in the town</w:t>
      </w:r>
      <w:r w:rsidRPr="001A7F58">
        <w:rPr>
          <w:rFonts w:ascii="Arial" w:eastAsia="Times New Roman" w:hAnsi="Arial" w:cs="Arial"/>
          <w:bCs/>
        </w:rPr>
        <w:t xml:space="preserve"> indicates that the </w:t>
      </w:r>
      <w:r>
        <w:rPr>
          <w:rFonts w:ascii="Arial" w:hAnsi="Arial" w:cs="Arial"/>
          <w:bCs/>
        </w:rPr>
        <w:t>town</w:t>
      </w:r>
      <w:r w:rsidRPr="001A7F58">
        <w:rPr>
          <w:rFonts w:ascii="Arial" w:eastAsia="Times New Roman" w:hAnsi="Arial" w:cs="Arial"/>
          <w:bCs/>
        </w:rPr>
        <w:t xml:space="preserve"> has structured primary and secondary collection arrangements. However, the disposal arrangements of the </w:t>
      </w:r>
      <w:r>
        <w:rPr>
          <w:rFonts w:ascii="Arial" w:hAnsi="Arial" w:cs="Arial"/>
          <w:bCs/>
        </w:rPr>
        <w:t>town</w:t>
      </w:r>
      <w:r w:rsidRPr="001A7F58">
        <w:rPr>
          <w:rFonts w:ascii="Arial" w:eastAsia="Times New Roman" w:hAnsi="Arial" w:cs="Arial"/>
          <w:bCs/>
        </w:rPr>
        <w:t xml:space="preserve"> need substantial improvement. </w:t>
      </w:r>
      <w:r>
        <w:rPr>
          <w:rFonts w:ascii="Arial" w:hAnsi="Arial" w:cs="Arial"/>
          <w:bCs/>
        </w:rPr>
        <w:t xml:space="preserve">The solid waste collected from only 3 wards </w:t>
      </w:r>
      <w:r w:rsidR="00D3681A">
        <w:rPr>
          <w:rFonts w:ascii="Arial" w:hAnsi="Arial" w:cs="Arial"/>
          <w:bCs/>
        </w:rPr>
        <w:t xml:space="preserve">(approximately 1 MT) </w:t>
      </w:r>
      <w:r>
        <w:rPr>
          <w:rFonts w:ascii="Arial" w:hAnsi="Arial" w:cs="Arial"/>
          <w:bCs/>
        </w:rPr>
        <w:t xml:space="preserve">is </w:t>
      </w:r>
      <w:r w:rsidR="005372CE">
        <w:rPr>
          <w:rFonts w:ascii="Arial" w:hAnsi="Arial" w:cs="Arial"/>
          <w:bCs/>
        </w:rPr>
        <w:t>disposed at</w:t>
      </w:r>
      <w:r>
        <w:rPr>
          <w:rFonts w:ascii="Arial" w:hAnsi="Arial" w:cs="Arial"/>
          <w:bCs/>
        </w:rPr>
        <w:t xml:space="preserve"> the compost yard. The solid waste collected from </w:t>
      </w:r>
      <w:r w:rsidR="005372CE">
        <w:rPr>
          <w:rFonts w:ascii="Arial" w:hAnsi="Arial" w:cs="Arial"/>
          <w:bCs/>
        </w:rPr>
        <w:t xml:space="preserve">the </w:t>
      </w:r>
      <w:r>
        <w:rPr>
          <w:rFonts w:ascii="Arial" w:hAnsi="Arial" w:cs="Arial"/>
          <w:bCs/>
        </w:rPr>
        <w:t>other wards is dumped in the old dumping yard</w:t>
      </w:r>
      <w:r w:rsidR="005372CE">
        <w:rPr>
          <w:rFonts w:ascii="Arial" w:hAnsi="Arial" w:cs="Arial"/>
          <w:bCs/>
        </w:rPr>
        <w:t xml:space="preserve">, </w:t>
      </w:r>
      <w:r>
        <w:rPr>
          <w:rFonts w:ascii="Arial" w:hAnsi="Arial" w:cs="Arial"/>
          <w:bCs/>
        </w:rPr>
        <w:t xml:space="preserve">which is located near the compost yard. </w:t>
      </w:r>
      <w:r w:rsidR="00C41CAE">
        <w:rPr>
          <w:rFonts w:ascii="Arial" w:eastAsia="Times New Roman" w:hAnsi="Arial" w:cs="Arial"/>
          <w:bCs/>
        </w:rPr>
        <w:t>The issues that need</w:t>
      </w:r>
      <w:r w:rsidR="00C41CAE" w:rsidRPr="00C41CAE">
        <w:rPr>
          <w:rFonts w:ascii="Arial" w:eastAsia="Times New Roman" w:hAnsi="Arial" w:cs="Arial"/>
          <w:bCs/>
        </w:rPr>
        <w:t xml:space="preserve"> to be addressed are listed below</w:t>
      </w:r>
      <w:r w:rsidR="00610703">
        <w:rPr>
          <w:rFonts w:ascii="Arial" w:eastAsia="Times New Roman" w:hAnsi="Arial" w:cs="Arial"/>
          <w:bCs/>
        </w:rPr>
        <w:t>:</w:t>
      </w:r>
    </w:p>
    <w:p w:rsidR="00C41CAE" w:rsidRDefault="00C41CAE" w:rsidP="00C41CAE">
      <w:pPr>
        <w:pStyle w:val="BodyTextIndent3"/>
        <w:numPr>
          <w:ilvl w:val="0"/>
          <w:numId w:val="11"/>
        </w:numPr>
        <w:spacing w:after="0" w:line="360" w:lineRule="auto"/>
        <w:jc w:val="both"/>
        <w:rPr>
          <w:rFonts w:ascii="Arial" w:hAnsi="Arial" w:cs="Arial"/>
          <w:sz w:val="22"/>
          <w:szCs w:val="22"/>
        </w:rPr>
      </w:pPr>
      <w:r>
        <w:rPr>
          <w:rFonts w:ascii="Arial" w:hAnsi="Arial" w:cs="Arial"/>
          <w:sz w:val="22"/>
          <w:szCs w:val="22"/>
        </w:rPr>
        <w:t>100% door to door collection coverage</w:t>
      </w:r>
    </w:p>
    <w:p w:rsidR="00C41CAE" w:rsidRDefault="00C41CAE" w:rsidP="00C41CAE">
      <w:pPr>
        <w:pStyle w:val="BodyTextIndent3"/>
        <w:numPr>
          <w:ilvl w:val="0"/>
          <w:numId w:val="11"/>
        </w:numPr>
        <w:spacing w:after="0" w:line="360" w:lineRule="auto"/>
        <w:jc w:val="both"/>
        <w:rPr>
          <w:rFonts w:ascii="Arial" w:hAnsi="Arial" w:cs="Arial"/>
          <w:sz w:val="22"/>
          <w:szCs w:val="22"/>
        </w:rPr>
      </w:pPr>
      <w:r>
        <w:rPr>
          <w:rFonts w:ascii="Arial" w:hAnsi="Arial" w:cs="Arial"/>
          <w:sz w:val="22"/>
          <w:szCs w:val="22"/>
        </w:rPr>
        <w:t>Levy of user charges</w:t>
      </w:r>
    </w:p>
    <w:p w:rsidR="001A7F58" w:rsidRDefault="00C41CAE" w:rsidP="00C41CAE">
      <w:pPr>
        <w:pStyle w:val="BodyTextIndent3"/>
        <w:numPr>
          <w:ilvl w:val="0"/>
          <w:numId w:val="11"/>
        </w:numPr>
        <w:spacing w:after="0" w:line="360" w:lineRule="auto"/>
        <w:jc w:val="both"/>
        <w:rPr>
          <w:rFonts w:ascii="Arial" w:hAnsi="Arial" w:cs="Arial"/>
          <w:sz w:val="22"/>
          <w:szCs w:val="22"/>
        </w:rPr>
      </w:pPr>
      <w:r>
        <w:rPr>
          <w:rFonts w:ascii="Arial" w:hAnsi="Arial" w:cs="Arial"/>
          <w:sz w:val="22"/>
          <w:szCs w:val="22"/>
        </w:rPr>
        <w:t>Waste minimization and r</w:t>
      </w:r>
      <w:r w:rsidR="001A7F58" w:rsidRPr="00C41CAE">
        <w:rPr>
          <w:rFonts w:ascii="Arial" w:hAnsi="Arial" w:cs="Arial"/>
          <w:sz w:val="22"/>
          <w:szCs w:val="22"/>
        </w:rPr>
        <w:t>esource recovery through sorting and recycling of materials</w:t>
      </w:r>
    </w:p>
    <w:p w:rsidR="00C41CAE" w:rsidRDefault="00C41CAE" w:rsidP="00C41CAE">
      <w:pPr>
        <w:pStyle w:val="BodyTextIndent3"/>
        <w:numPr>
          <w:ilvl w:val="0"/>
          <w:numId w:val="11"/>
        </w:numPr>
        <w:spacing w:after="0" w:line="360" w:lineRule="auto"/>
        <w:jc w:val="both"/>
        <w:rPr>
          <w:rFonts w:ascii="Arial" w:hAnsi="Arial" w:cs="Arial"/>
          <w:sz w:val="22"/>
          <w:szCs w:val="22"/>
        </w:rPr>
      </w:pPr>
      <w:r>
        <w:rPr>
          <w:rFonts w:ascii="Arial" w:hAnsi="Arial" w:cs="Arial"/>
          <w:sz w:val="22"/>
          <w:szCs w:val="22"/>
        </w:rPr>
        <w:t>Development and improvement of compost yard for the treatment of entire waste collected</w:t>
      </w:r>
    </w:p>
    <w:p w:rsidR="00C41CAE" w:rsidRDefault="00C41CAE" w:rsidP="00C41CAE">
      <w:pPr>
        <w:pStyle w:val="BodyTextIndent3"/>
        <w:numPr>
          <w:ilvl w:val="0"/>
          <w:numId w:val="11"/>
        </w:numPr>
        <w:spacing w:after="0" w:line="360" w:lineRule="auto"/>
        <w:jc w:val="both"/>
        <w:rPr>
          <w:rFonts w:ascii="Arial" w:hAnsi="Arial" w:cs="Arial"/>
          <w:sz w:val="22"/>
          <w:szCs w:val="22"/>
        </w:rPr>
      </w:pPr>
      <w:r>
        <w:rPr>
          <w:rFonts w:ascii="Arial" w:hAnsi="Arial" w:cs="Arial"/>
          <w:sz w:val="22"/>
          <w:szCs w:val="22"/>
        </w:rPr>
        <w:t>Development of regional landfill site</w:t>
      </w:r>
    </w:p>
    <w:p w:rsidR="00C41CAE" w:rsidRPr="00C41CAE" w:rsidRDefault="00C41CAE" w:rsidP="00C41CAE">
      <w:pPr>
        <w:pStyle w:val="BodyTextIndent3"/>
        <w:numPr>
          <w:ilvl w:val="0"/>
          <w:numId w:val="11"/>
        </w:numPr>
        <w:spacing w:after="0" w:line="360" w:lineRule="auto"/>
        <w:jc w:val="both"/>
        <w:rPr>
          <w:rFonts w:ascii="Arial" w:hAnsi="Arial" w:cs="Arial"/>
          <w:sz w:val="22"/>
          <w:szCs w:val="22"/>
        </w:rPr>
      </w:pPr>
      <w:r w:rsidRPr="00C41CAE">
        <w:rPr>
          <w:rFonts w:ascii="Arial" w:hAnsi="Arial" w:cs="Arial"/>
          <w:sz w:val="22"/>
          <w:szCs w:val="22"/>
        </w:rPr>
        <w:t>Institutional strengthening and human resources development</w:t>
      </w:r>
    </w:p>
    <w:p w:rsidR="0058084E" w:rsidRPr="002B1E9B" w:rsidRDefault="002B1E9B" w:rsidP="004911F3">
      <w:pPr>
        <w:tabs>
          <w:tab w:val="left" w:pos="720"/>
        </w:tabs>
        <w:spacing w:before="100" w:beforeAutospacing="1" w:after="0" w:line="360" w:lineRule="auto"/>
        <w:jc w:val="both"/>
        <w:rPr>
          <w:rFonts w:ascii="Arial" w:hAnsi="Arial" w:cs="Arial"/>
          <w:b/>
          <w:bCs/>
        </w:rPr>
      </w:pPr>
      <w:r w:rsidRPr="002B1E9B">
        <w:rPr>
          <w:rFonts w:ascii="Arial" w:hAnsi="Arial" w:cs="Arial"/>
          <w:b/>
          <w:bCs/>
        </w:rPr>
        <w:t xml:space="preserve">iv) </w:t>
      </w:r>
      <w:r w:rsidRPr="002B1E9B">
        <w:rPr>
          <w:rFonts w:ascii="Arial" w:hAnsi="Arial" w:cs="Arial"/>
          <w:b/>
          <w:bCs/>
        </w:rPr>
        <w:tab/>
      </w:r>
      <w:r w:rsidR="00B03101">
        <w:rPr>
          <w:rFonts w:ascii="Arial" w:hAnsi="Arial" w:cs="Arial"/>
          <w:b/>
          <w:bCs/>
        </w:rPr>
        <w:t>Proposals</w:t>
      </w:r>
      <w:r w:rsidR="0058084E" w:rsidRPr="002B1E9B">
        <w:rPr>
          <w:rFonts w:ascii="Arial" w:hAnsi="Arial" w:cs="Arial"/>
          <w:b/>
          <w:bCs/>
        </w:rPr>
        <w:t xml:space="preserve"> by Consultants</w:t>
      </w:r>
      <w:r w:rsidR="0058084E" w:rsidRPr="002B1E9B">
        <w:rPr>
          <w:rFonts w:ascii="Arial" w:hAnsi="Arial" w:cs="Arial"/>
          <w:b/>
          <w:bCs/>
        </w:rPr>
        <w:tab/>
      </w:r>
    </w:p>
    <w:p w:rsidR="002B1E9B" w:rsidRDefault="002B1E9B" w:rsidP="002B1E9B">
      <w:pPr>
        <w:spacing w:line="360" w:lineRule="auto"/>
        <w:jc w:val="both"/>
        <w:rPr>
          <w:rFonts w:ascii="Arial" w:hAnsi="Arial" w:cs="Arial"/>
        </w:rPr>
      </w:pPr>
      <w:r w:rsidRPr="00AD6BE3">
        <w:rPr>
          <w:rFonts w:ascii="Arial" w:hAnsi="Arial" w:cs="Arial"/>
        </w:rPr>
        <w:t xml:space="preserve">The </w:t>
      </w:r>
      <w:r w:rsidR="00B03101">
        <w:rPr>
          <w:rFonts w:ascii="Arial" w:hAnsi="Arial" w:cs="Arial"/>
        </w:rPr>
        <w:t>Proposals</w:t>
      </w:r>
      <w:r>
        <w:rPr>
          <w:rFonts w:ascii="Arial" w:hAnsi="Arial" w:cs="Arial"/>
        </w:rPr>
        <w:t xml:space="preserve"> for the improvement of solid waste management are given below</w:t>
      </w:r>
    </w:p>
    <w:p w:rsidR="002B1E9B" w:rsidRPr="00E314D7" w:rsidRDefault="002B1E9B" w:rsidP="002B1E9B">
      <w:pPr>
        <w:spacing w:after="0" w:line="288" w:lineRule="auto"/>
        <w:jc w:val="center"/>
        <w:rPr>
          <w:sz w:val="28"/>
        </w:rPr>
      </w:pPr>
      <w:r w:rsidRPr="00E314D7">
        <w:rPr>
          <w:rFonts w:ascii="Arial" w:hAnsi="Arial" w:cs="Arial"/>
          <w:b/>
          <w:szCs w:val="20"/>
        </w:rPr>
        <w:t xml:space="preserve">Table </w:t>
      </w:r>
      <w:r w:rsidR="00D16DE5" w:rsidRPr="00E314D7">
        <w:rPr>
          <w:rFonts w:ascii="Arial" w:hAnsi="Arial" w:cs="Arial"/>
          <w:b/>
          <w:szCs w:val="20"/>
        </w:rPr>
        <w:t>5</w:t>
      </w:r>
      <w:r w:rsidRPr="00E314D7">
        <w:rPr>
          <w:rFonts w:ascii="Arial" w:hAnsi="Arial" w:cs="Arial"/>
          <w:b/>
          <w:szCs w:val="20"/>
        </w:rPr>
        <w:t>.1</w:t>
      </w:r>
      <w:r w:rsidR="00411FD6" w:rsidRPr="00E314D7">
        <w:rPr>
          <w:rFonts w:ascii="Arial" w:hAnsi="Arial" w:cs="Arial"/>
          <w:b/>
          <w:szCs w:val="20"/>
        </w:rPr>
        <w:t>1</w:t>
      </w:r>
      <w:r w:rsidRPr="00E314D7">
        <w:rPr>
          <w:rFonts w:ascii="Arial" w:hAnsi="Arial" w:cs="Arial"/>
          <w:b/>
          <w:szCs w:val="20"/>
        </w:rPr>
        <w:t xml:space="preserve"> Solid Waste management - proposal by consultant</w:t>
      </w:r>
    </w:p>
    <w:tbl>
      <w:tblPr>
        <w:tblW w:w="8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8"/>
        <w:gridCol w:w="6296"/>
        <w:gridCol w:w="1980"/>
      </w:tblGrid>
      <w:tr w:rsidR="002B1E9B" w:rsidRPr="00E314D7" w:rsidTr="00A54DE3">
        <w:trPr>
          <w:jc w:val="center"/>
        </w:trPr>
        <w:tc>
          <w:tcPr>
            <w:tcW w:w="558" w:type="dxa"/>
          </w:tcPr>
          <w:p w:rsidR="002B1E9B" w:rsidRPr="00E314D7" w:rsidRDefault="002B1E9B" w:rsidP="002B1E9B">
            <w:pPr>
              <w:spacing w:after="0" w:line="288" w:lineRule="auto"/>
              <w:jc w:val="both"/>
              <w:rPr>
                <w:rFonts w:ascii="Arial" w:hAnsi="Arial" w:cs="Arial"/>
                <w:b/>
                <w:sz w:val="20"/>
                <w:szCs w:val="20"/>
              </w:rPr>
            </w:pPr>
            <w:r w:rsidRPr="00E314D7">
              <w:rPr>
                <w:rFonts w:ascii="Arial" w:hAnsi="Arial" w:cs="Arial"/>
                <w:b/>
                <w:sz w:val="20"/>
                <w:szCs w:val="20"/>
              </w:rPr>
              <w:t>S.N</w:t>
            </w:r>
          </w:p>
        </w:tc>
        <w:tc>
          <w:tcPr>
            <w:tcW w:w="6296" w:type="dxa"/>
          </w:tcPr>
          <w:p w:rsidR="002B1E9B" w:rsidRPr="00E314D7" w:rsidRDefault="002B1E9B" w:rsidP="002B1E9B">
            <w:pPr>
              <w:spacing w:after="0" w:line="288" w:lineRule="auto"/>
              <w:jc w:val="center"/>
              <w:rPr>
                <w:rFonts w:ascii="Arial" w:hAnsi="Arial" w:cs="Arial"/>
                <w:b/>
                <w:sz w:val="20"/>
                <w:szCs w:val="20"/>
              </w:rPr>
            </w:pPr>
            <w:r w:rsidRPr="00E314D7">
              <w:rPr>
                <w:rFonts w:ascii="Arial" w:hAnsi="Arial" w:cs="Arial"/>
                <w:b/>
                <w:sz w:val="20"/>
                <w:szCs w:val="20"/>
              </w:rPr>
              <w:t>Project Description</w:t>
            </w:r>
          </w:p>
        </w:tc>
        <w:tc>
          <w:tcPr>
            <w:tcW w:w="1980" w:type="dxa"/>
          </w:tcPr>
          <w:p w:rsidR="002B1E9B" w:rsidRPr="00E314D7" w:rsidRDefault="002B1E9B" w:rsidP="002B1E9B">
            <w:pPr>
              <w:spacing w:after="0" w:line="288" w:lineRule="auto"/>
              <w:jc w:val="both"/>
              <w:rPr>
                <w:rFonts w:ascii="Arial" w:hAnsi="Arial" w:cs="Arial"/>
                <w:b/>
                <w:sz w:val="20"/>
                <w:szCs w:val="20"/>
              </w:rPr>
            </w:pPr>
            <w:r w:rsidRPr="00E314D7">
              <w:rPr>
                <w:rFonts w:ascii="Arial" w:hAnsi="Arial" w:cs="Arial"/>
                <w:b/>
                <w:sz w:val="20"/>
                <w:szCs w:val="20"/>
              </w:rPr>
              <w:t>Cost (Rs.in lakhs)</w:t>
            </w:r>
          </w:p>
        </w:tc>
      </w:tr>
      <w:tr w:rsidR="002B1E9B" w:rsidRPr="00E314D7" w:rsidTr="00A54DE3">
        <w:trPr>
          <w:jc w:val="center"/>
        </w:trPr>
        <w:tc>
          <w:tcPr>
            <w:tcW w:w="558" w:type="dxa"/>
          </w:tcPr>
          <w:p w:rsidR="002B1E9B" w:rsidRPr="00E314D7" w:rsidRDefault="000052B7" w:rsidP="002B1E9B">
            <w:pPr>
              <w:spacing w:after="0" w:line="288" w:lineRule="auto"/>
              <w:jc w:val="both"/>
              <w:rPr>
                <w:rFonts w:ascii="Arial" w:hAnsi="Arial" w:cs="Arial"/>
                <w:sz w:val="20"/>
                <w:szCs w:val="20"/>
              </w:rPr>
            </w:pPr>
            <w:r w:rsidRPr="00E314D7">
              <w:rPr>
                <w:rFonts w:ascii="Arial" w:hAnsi="Arial" w:cs="Arial"/>
                <w:sz w:val="20"/>
                <w:szCs w:val="20"/>
              </w:rPr>
              <w:t>1</w:t>
            </w:r>
          </w:p>
        </w:tc>
        <w:tc>
          <w:tcPr>
            <w:tcW w:w="6296" w:type="dxa"/>
          </w:tcPr>
          <w:p w:rsidR="002B1E9B" w:rsidRPr="00E314D7" w:rsidRDefault="002B1E9B" w:rsidP="000052B7">
            <w:pPr>
              <w:spacing w:after="0" w:line="288" w:lineRule="auto"/>
              <w:rPr>
                <w:rFonts w:ascii="Arial" w:hAnsi="Arial" w:cs="Arial"/>
                <w:sz w:val="20"/>
                <w:szCs w:val="20"/>
              </w:rPr>
            </w:pPr>
            <w:r w:rsidRPr="00E314D7">
              <w:rPr>
                <w:rFonts w:ascii="Arial" w:hAnsi="Arial" w:cs="Arial"/>
                <w:sz w:val="20"/>
                <w:szCs w:val="20"/>
              </w:rPr>
              <w:t>Purchase of pushcarts with bins (</w:t>
            </w:r>
            <w:r w:rsidR="000052B7" w:rsidRPr="00E314D7">
              <w:rPr>
                <w:rFonts w:ascii="Arial" w:hAnsi="Arial" w:cs="Arial"/>
                <w:sz w:val="20"/>
                <w:szCs w:val="20"/>
              </w:rPr>
              <w:t>8</w:t>
            </w:r>
            <w:r w:rsidRPr="00E314D7">
              <w:rPr>
                <w:rFonts w:ascii="Arial" w:hAnsi="Arial" w:cs="Arial"/>
                <w:sz w:val="20"/>
                <w:szCs w:val="20"/>
              </w:rPr>
              <w:t xml:space="preserve"> nos)</w:t>
            </w:r>
          </w:p>
        </w:tc>
        <w:tc>
          <w:tcPr>
            <w:tcW w:w="1980" w:type="dxa"/>
          </w:tcPr>
          <w:p w:rsidR="002B1E9B" w:rsidRPr="00E314D7" w:rsidRDefault="007E2FF8" w:rsidP="000052B7">
            <w:pPr>
              <w:spacing w:after="0" w:line="288" w:lineRule="auto"/>
              <w:jc w:val="center"/>
              <w:rPr>
                <w:rFonts w:ascii="Arial" w:hAnsi="Arial" w:cs="Arial"/>
                <w:sz w:val="20"/>
                <w:szCs w:val="20"/>
              </w:rPr>
            </w:pPr>
            <w:r w:rsidRPr="00E314D7">
              <w:rPr>
                <w:rFonts w:ascii="Arial" w:hAnsi="Arial" w:cs="Arial"/>
                <w:sz w:val="20"/>
                <w:szCs w:val="20"/>
              </w:rPr>
              <w:t xml:space="preserve">   </w:t>
            </w:r>
            <w:r w:rsidR="000052B7" w:rsidRPr="00E314D7">
              <w:rPr>
                <w:rFonts w:ascii="Arial" w:hAnsi="Arial" w:cs="Arial"/>
                <w:sz w:val="20"/>
                <w:szCs w:val="20"/>
              </w:rPr>
              <w:t>1.00</w:t>
            </w:r>
          </w:p>
        </w:tc>
      </w:tr>
      <w:tr w:rsidR="002B1E9B" w:rsidRPr="00E314D7" w:rsidTr="00A54DE3">
        <w:trPr>
          <w:jc w:val="center"/>
        </w:trPr>
        <w:tc>
          <w:tcPr>
            <w:tcW w:w="558" w:type="dxa"/>
          </w:tcPr>
          <w:p w:rsidR="002B1E9B" w:rsidRPr="00E314D7" w:rsidRDefault="000052B7" w:rsidP="002B1E9B">
            <w:pPr>
              <w:spacing w:after="0" w:line="288" w:lineRule="auto"/>
              <w:jc w:val="both"/>
              <w:rPr>
                <w:rFonts w:ascii="Arial" w:hAnsi="Arial" w:cs="Arial"/>
                <w:sz w:val="20"/>
                <w:szCs w:val="20"/>
              </w:rPr>
            </w:pPr>
            <w:r w:rsidRPr="00E314D7">
              <w:rPr>
                <w:rFonts w:ascii="Arial" w:hAnsi="Arial" w:cs="Arial"/>
                <w:sz w:val="20"/>
                <w:szCs w:val="20"/>
              </w:rPr>
              <w:t>2</w:t>
            </w:r>
          </w:p>
        </w:tc>
        <w:tc>
          <w:tcPr>
            <w:tcW w:w="6296" w:type="dxa"/>
          </w:tcPr>
          <w:p w:rsidR="002B1E9B" w:rsidRPr="00E314D7" w:rsidRDefault="002B1E9B" w:rsidP="002E1CDB">
            <w:pPr>
              <w:spacing w:after="0" w:line="288" w:lineRule="auto"/>
              <w:rPr>
                <w:rFonts w:ascii="Arial" w:hAnsi="Arial" w:cs="Arial"/>
                <w:sz w:val="20"/>
                <w:szCs w:val="20"/>
              </w:rPr>
            </w:pPr>
            <w:r w:rsidRPr="00E314D7">
              <w:rPr>
                <w:rFonts w:ascii="Arial" w:hAnsi="Arial" w:cs="Arial"/>
                <w:sz w:val="20"/>
                <w:szCs w:val="20"/>
              </w:rPr>
              <w:t>Purchase of Hydraulic tipper lorry</w:t>
            </w:r>
            <w:r w:rsidR="000052B7" w:rsidRPr="00E314D7">
              <w:rPr>
                <w:rFonts w:ascii="Arial" w:hAnsi="Arial" w:cs="Arial"/>
                <w:sz w:val="20"/>
                <w:szCs w:val="20"/>
              </w:rPr>
              <w:t xml:space="preserve"> (</w:t>
            </w:r>
            <w:r w:rsidR="002E1CDB" w:rsidRPr="00E314D7">
              <w:rPr>
                <w:rFonts w:ascii="Arial" w:hAnsi="Arial" w:cs="Arial"/>
                <w:sz w:val="20"/>
                <w:szCs w:val="20"/>
              </w:rPr>
              <w:t>2</w:t>
            </w:r>
            <w:r w:rsidR="000052B7" w:rsidRPr="00E314D7">
              <w:rPr>
                <w:rFonts w:ascii="Arial" w:hAnsi="Arial" w:cs="Arial"/>
                <w:sz w:val="20"/>
                <w:szCs w:val="20"/>
              </w:rPr>
              <w:t xml:space="preserve"> no</w:t>
            </w:r>
            <w:r w:rsidR="002E1CDB" w:rsidRPr="00E314D7">
              <w:rPr>
                <w:rFonts w:ascii="Arial" w:hAnsi="Arial" w:cs="Arial"/>
                <w:sz w:val="20"/>
                <w:szCs w:val="20"/>
              </w:rPr>
              <w:t>s</w:t>
            </w:r>
            <w:r w:rsidR="000052B7" w:rsidRPr="00E314D7">
              <w:rPr>
                <w:rFonts w:ascii="Arial" w:hAnsi="Arial" w:cs="Arial"/>
                <w:sz w:val="20"/>
                <w:szCs w:val="20"/>
              </w:rPr>
              <w:t>)</w:t>
            </w:r>
          </w:p>
        </w:tc>
        <w:tc>
          <w:tcPr>
            <w:tcW w:w="1980" w:type="dxa"/>
          </w:tcPr>
          <w:p w:rsidR="002B1E9B" w:rsidRPr="00E314D7" w:rsidRDefault="002E1CDB" w:rsidP="000052B7">
            <w:pPr>
              <w:spacing w:after="0" w:line="288" w:lineRule="auto"/>
              <w:jc w:val="center"/>
              <w:rPr>
                <w:rFonts w:ascii="Arial" w:hAnsi="Arial" w:cs="Arial"/>
                <w:sz w:val="20"/>
                <w:szCs w:val="20"/>
              </w:rPr>
            </w:pPr>
            <w:r w:rsidRPr="00E314D7">
              <w:rPr>
                <w:rFonts w:ascii="Arial" w:hAnsi="Arial" w:cs="Arial"/>
                <w:sz w:val="20"/>
                <w:szCs w:val="20"/>
              </w:rPr>
              <w:t xml:space="preserve"> 24</w:t>
            </w:r>
            <w:r w:rsidR="002B1E9B" w:rsidRPr="00E314D7">
              <w:rPr>
                <w:rFonts w:ascii="Arial" w:hAnsi="Arial" w:cs="Arial"/>
                <w:sz w:val="20"/>
                <w:szCs w:val="20"/>
              </w:rPr>
              <w:t>.00</w:t>
            </w:r>
          </w:p>
        </w:tc>
      </w:tr>
      <w:tr w:rsidR="00F9296F" w:rsidRPr="00E314D7" w:rsidTr="00A54DE3">
        <w:trPr>
          <w:jc w:val="center"/>
        </w:trPr>
        <w:tc>
          <w:tcPr>
            <w:tcW w:w="558" w:type="dxa"/>
          </w:tcPr>
          <w:p w:rsidR="00F9296F" w:rsidRPr="00E314D7" w:rsidRDefault="00F9296F" w:rsidP="002B1E9B">
            <w:pPr>
              <w:spacing w:after="0" w:line="288" w:lineRule="auto"/>
              <w:jc w:val="both"/>
              <w:rPr>
                <w:rFonts w:ascii="Arial" w:hAnsi="Arial" w:cs="Arial"/>
                <w:sz w:val="20"/>
                <w:szCs w:val="20"/>
              </w:rPr>
            </w:pPr>
            <w:r w:rsidRPr="00E314D7">
              <w:rPr>
                <w:rFonts w:ascii="Arial" w:hAnsi="Arial" w:cs="Arial"/>
                <w:sz w:val="20"/>
                <w:szCs w:val="20"/>
              </w:rPr>
              <w:t>3</w:t>
            </w:r>
          </w:p>
        </w:tc>
        <w:tc>
          <w:tcPr>
            <w:tcW w:w="6296" w:type="dxa"/>
          </w:tcPr>
          <w:p w:rsidR="00F9296F" w:rsidRPr="00E314D7" w:rsidRDefault="00F9296F" w:rsidP="002E1CDB">
            <w:pPr>
              <w:spacing w:after="0" w:line="288" w:lineRule="auto"/>
              <w:rPr>
                <w:rFonts w:ascii="Arial" w:hAnsi="Arial" w:cs="Arial"/>
                <w:sz w:val="20"/>
                <w:szCs w:val="20"/>
              </w:rPr>
            </w:pPr>
            <w:r w:rsidRPr="00E314D7">
              <w:rPr>
                <w:rFonts w:ascii="Arial" w:hAnsi="Arial" w:cs="Arial"/>
                <w:sz w:val="20"/>
                <w:szCs w:val="20"/>
              </w:rPr>
              <w:t>Land cost for compost yard(2.2Acres)</w:t>
            </w:r>
          </w:p>
        </w:tc>
        <w:tc>
          <w:tcPr>
            <w:tcW w:w="1980" w:type="dxa"/>
          </w:tcPr>
          <w:p w:rsidR="00F9296F" w:rsidRPr="00E314D7" w:rsidRDefault="00F9296F" w:rsidP="000052B7">
            <w:pPr>
              <w:spacing w:after="0" w:line="288" w:lineRule="auto"/>
              <w:jc w:val="center"/>
              <w:rPr>
                <w:rFonts w:ascii="Arial" w:hAnsi="Arial" w:cs="Arial"/>
                <w:sz w:val="20"/>
                <w:szCs w:val="20"/>
              </w:rPr>
            </w:pPr>
            <w:r w:rsidRPr="00E314D7">
              <w:rPr>
                <w:rFonts w:ascii="Arial" w:hAnsi="Arial" w:cs="Arial"/>
                <w:sz w:val="20"/>
                <w:szCs w:val="20"/>
              </w:rPr>
              <w:t>220.00</w:t>
            </w:r>
          </w:p>
        </w:tc>
      </w:tr>
      <w:tr w:rsidR="00757A33" w:rsidRPr="00E314D7" w:rsidTr="00A54DE3">
        <w:trPr>
          <w:jc w:val="center"/>
        </w:trPr>
        <w:tc>
          <w:tcPr>
            <w:tcW w:w="558" w:type="dxa"/>
          </w:tcPr>
          <w:p w:rsidR="00757A33" w:rsidRPr="00E314D7" w:rsidRDefault="00CC0EF6" w:rsidP="00CC0EF6">
            <w:pPr>
              <w:spacing w:after="0" w:line="288" w:lineRule="auto"/>
              <w:jc w:val="both"/>
              <w:rPr>
                <w:rFonts w:ascii="Arial" w:hAnsi="Arial" w:cs="Arial"/>
                <w:sz w:val="20"/>
                <w:szCs w:val="20"/>
              </w:rPr>
            </w:pPr>
            <w:r w:rsidRPr="00E314D7">
              <w:rPr>
                <w:rFonts w:ascii="Arial" w:hAnsi="Arial" w:cs="Arial"/>
                <w:sz w:val="20"/>
                <w:szCs w:val="20"/>
              </w:rPr>
              <w:t>4</w:t>
            </w:r>
          </w:p>
        </w:tc>
        <w:tc>
          <w:tcPr>
            <w:tcW w:w="6296" w:type="dxa"/>
          </w:tcPr>
          <w:p w:rsidR="00757A33" w:rsidRPr="00E314D7" w:rsidRDefault="00F9296F" w:rsidP="00F9296F">
            <w:pPr>
              <w:spacing w:after="0" w:line="288" w:lineRule="auto"/>
              <w:rPr>
                <w:rFonts w:ascii="Arial" w:hAnsi="Arial" w:cs="Arial"/>
                <w:sz w:val="20"/>
                <w:szCs w:val="20"/>
              </w:rPr>
            </w:pPr>
            <w:r w:rsidRPr="00E314D7">
              <w:rPr>
                <w:rFonts w:ascii="Arial" w:hAnsi="Arial" w:cs="Arial"/>
                <w:sz w:val="20"/>
                <w:szCs w:val="20"/>
              </w:rPr>
              <w:t xml:space="preserve">Cost for </w:t>
            </w:r>
            <w:r w:rsidR="00757A33" w:rsidRPr="00E314D7">
              <w:rPr>
                <w:rFonts w:ascii="Arial" w:hAnsi="Arial" w:cs="Arial"/>
                <w:sz w:val="20"/>
                <w:szCs w:val="20"/>
              </w:rPr>
              <w:t xml:space="preserve">Development of Compost yard </w:t>
            </w:r>
          </w:p>
        </w:tc>
        <w:tc>
          <w:tcPr>
            <w:tcW w:w="1980" w:type="dxa"/>
          </w:tcPr>
          <w:p w:rsidR="00757A33" w:rsidRPr="00E314D7" w:rsidRDefault="00F9296F" w:rsidP="000052B7">
            <w:pPr>
              <w:spacing w:after="0" w:line="288" w:lineRule="auto"/>
              <w:jc w:val="center"/>
              <w:rPr>
                <w:rFonts w:ascii="Arial" w:hAnsi="Arial" w:cs="Arial"/>
                <w:sz w:val="20"/>
                <w:szCs w:val="20"/>
              </w:rPr>
            </w:pPr>
            <w:r w:rsidRPr="00E314D7">
              <w:rPr>
                <w:rFonts w:ascii="Arial" w:hAnsi="Arial" w:cs="Arial"/>
                <w:sz w:val="20"/>
                <w:szCs w:val="20"/>
              </w:rPr>
              <w:t>240.00</w:t>
            </w:r>
          </w:p>
        </w:tc>
      </w:tr>
      <w:tr w:rsidR="00F9296F" w:rsidRPr="00E314D7" w:rsidTr="00A54DE3">
        <w:trPr>
          <w:jc w:val="center"/>
        </w:trPr>
        <w:tc>
          <w:tcPr>
            <w:tcW w:w="558" w:type="dxa"/>
          </w:tcPr>
          <w:p w:rsidR="00F9296F" w:rsidRPr="00E314D7" w:rsidRDefault="00CC0EF6" w:rsidP="002B1E9B">
            <w:pPr>
              <w:spacing w:after="0" w:line="288" w:lineRule="auto"/>
              <w:jc w:val="both"/>
              <w:rPr>
                <w:rFonts w:ascii="Arial" w:hAnsi="Arial" w:cs="Arial"/>
                <w:sz w:val="20"/>
                <w:szCs w:val="20"/>
              </w:rPr>
            </w:pPr>
            <w:r w:rsidRPr="00E314D7">
              <w:rPr>
                <w:rFonts w:ascii="Arial" w:hAnsi="Arial" w:cs="Arial"/>
                <w:sz w:val="20"/>
                <w:szCs w:val="20"/>
              </w:rPr>
              <w:t>5</w:t>
            </w:r>
          </w:p>
        </w:tc>
        <w:tc>
          <w:tcPr>
            <w:tcW w:w="6296" w:type="dxa"/>
          </w:tcPr>
          <w:p w:rsidR="00F9296F" w:rsidRPr="00E314D7" w:rsidRDefault="00F9296F" w:rsidP="002B1E9B">
            <w:pPr>
              <w:spacing w:after="0" w:line="288" w:lineRule="auto"/>
              <w:rPr>
                <w:rFonts w:ascii="Arial" w:hAnsi="Arial" w:cs="Arial"/>
                <w:sz w:val="20"/>
                <w:szCs w:val="20"/>
              </w:rPr>
            </w:pPr>
            <w:r w:rsidRPr="00E314D7">
              <w:rPr>
                <w:rFonts w:ascii="Arial" w:hAnsi="Arial" w:cs="Arial"/>
                <w:sz w:val="20"/>
                <w:szCs w:val="20"/>
              </w:rPr>
              <w:t xml:space="preserve">Proportionate cost </w:t>
            </w:r>
            <w:r w:rsidR="002628F1" w:rsidRPr="00E314D7">
              <w:rPr>
                <w:rFonts w:ascii="Arial" w:hAnsi="Arial" w:cs="Arial"/>
                <w:sz w:val="20"/>
                <w:szCs w:val="20"/>
              </w:rPr>
              <w:t xml:space="preserve"> </w:t>
            </w:r>
            <w:r w:rsidRPr="00E314D7">
              <w:rPr>
                <w:rFonts w:ascii="Arial" w:hAnsi="Arial" w:cs="Arial"/>
                <w:sz w:val="20"/>
                <w:szCs w:val="20"/>
              </w:rPr>
              <w:t>for land fill site (2.223 Acres)</w:t>
            </w:r>
          </w:p>
        </w:tc>
        <w:tc>
          <w:tcPr>
            <w:tcW w:w="1980" w:type="dxa"/>
          </w:tcPr>
          <w:p w:rsidR="00F9296F" w:rsidRPr="00E314D7" w:rsidRDefault="0069662D" w:rsidP="000052B7">
            <w:pPr>
              <w:spacing w:after="0" w:line="288" w:lineRule="auto"/>
              <w:jc w:val="center"/>
              <w:rPr>
                <w:rFonts w:ascii="Arial" w:hAnsi="Arial" w:cs="Arial"/>
                <w:sz w:val="20"/>
                <w:szCs w:val="20"/>
              </w:rPr>
            </w:pPr>
            <w:r>
              <w:rPr>
                <w:rFonts w:ascii="Arial" w:hAnsi="Arial" w:cs="Arial"/>
                <w:sz w:val="20"/>
                <w:szCs w:val="20"/>
              </w:rPr>
              <w:t>223.00</w:t>
            </w:r>
          </w:p>
        </w:tc>
      </w:tr>
      <w:tr w:rsidR="00F9296F" w:rsidRPr="00E314D7" w:rsidTr="00A54DE3">
        <w:trPr>
          <w:jc w:val="center"/>
        </w:trPr>
        <w:tc>
          <w:tcPr>
            <w:tcW w:w="558" w:type="dxa"/>
          </w:tcPr>
          <w:p w:rsidR="00F9296F" w:rsidRPr="00E314D7" w:rsidRDefault="00CC0EF6" w:rsidP="002B1E9B">
            <w:pPr>
              <w:spacing w:after="0" w:line="288" w:lineRule="auto"/>
              <w:jc w:val="both"/>
              <w:rPr>
                <w:rFonts w:ascii="Arial" w:hAnsi="Arial" w:cs="Arial"/>
                <w:sz w:val="20"/>
                <w:szCs w:val="20"/>
              </w:rPr>
            </w:pPr>
            <w:r w:rsidRPr="00E314D7">
              <w:rPr>
                <w:rFonts w:ascii="Arial" w:hAnsi="Arial" w:cs="Arial"/>
                <w:sz w:val="20"/>
                <w:szCs w:val="20"/>
              </w:rPr>
              <w:t>6</w:t>
            </w:r>
          </w:p>
        </w:tc>
        <w:tc>
          <w:tcPr>
            <w:tcW w:w="6296" w:type="dxa"/>
          </w:tcPr>
          <w:p w:rsidR="00F9296F" w:rsidRPr="00E314D7" w:rsidRDefault="00CC0EF6" w:rsidP="002B1E9B">
            <w:pPr>
              <w:spacing w:after="0" w:line="288" w:lineRule="auto"/>
              <w:rPr>
                <w:rFonts w:ascii="Arial" w:hAnsi="Arial" w:cs="Arial"/>
                <w:sz w:val="20"/>
                <w:szCs w:val="20"/>
              </w:rPr>
            </w:pPr>
            <w:r w:rsidRPr="00E314D7">
              <w:rPr>
                <w:rFonts w:ascii="Arial" w:hAnsi="Arial" w:cs="Arial"/>
                <w:sz w:val="20"/>
                <w:szCs w:val="20"/>
              </w:rPr>
              <w:t>Cost for development of land fill site</w:t>
            </w:r>
          </w:p>
        </w:tc>
        <w:tc>
          <w:tcPr>
            <w:tcW w:w="1980" w:type="dxa"/>
          </w:tcPr>
          <w:p w:rsidR="00F9296F" w:rsidRPr="00E314D7" w:rsidRDefault="00CC0EF6" w:rsidP="000052B7">
            <w:pPr>
              <w:spacing w:after="0" w:line="288" w:lineRule="auto"/>
              <w:jc w:val="center"/>
              <w:rPr>
                <w:rFonts w:ascii="Arial" w:hAnsi="Arial" w:cs="Arial"/>
                <w:sz w:val="20"/>
                <w:szCs w:val="20"/>
              </w:rPr>
            </w:pPr>
            <w:r w:rsidRPr="00E314D7">
              <w:rPr>
                <w:rFonts w:ascii="Arial" w:hAnsi="Arial" w:cs="Arial"/>
                <w:sz w:val="20"/>
                <w:szCs w:val="20"/>
              </w:rPr>
              <w:t>250.00</w:t>
            </w:r>
          </w:p>
        </w:tc>
      </w:tr>
      <w:tr w:rsidR="00757A33" w:rsidRPr="00E314D7" w:rsidTr="00A54DE3">
        <w:trPr>
          <w:jc w:val="center"/>
        </w:trPr>
        <w:tc>
          <w:tcPr>
            <w:tcW w:w="558" w:type="dxa"/>
          </w:tcPr>
          <w:p w:rsidR="00757A33" w:rsidRPr="00E314D7" w:rsidRDefault="00CC0EF6" w:rsidP="002B1E9B">
            <w:pPr>
              <w:spacing w:after="0" w:line="288" w:lineRule="auto"/>
              <w:jc w:val="both"/>
              <w:rPr>
                <w:rFonts w:ascii="Arial" w:hAnsi="Arial" w:cs="Arial"/>
                <w:sz w:val="20"/>
                <w:szCs w:val="20"/>
              </w:rPr>
            </w:pPr>
            <w:r w:rsidRPr="00E314D7">
              <w:rPr>
                <w:rFonts w:ascii="Arial" w:hAnsi="Arial" w:cs="Arial"/>
                <w:sz w:val="20"/>
                <w:szCs w:val="20"/>
              </w:rPr>
              <w:t>7</w:t>
            </w:r>
          </w:p>
        </w:tc>
        <w:tc>
          <w:tcPr>
            <w:tcW w:w="6296" w:type="dxa"/>
          </w:tcPr>
          <w:p w:rsidR="00757A33" w:rsidRPr="00E314D7" w:rsidRDefault="00757A33" w:rsidP="00411FD6">
            <w:pPr>
              <w:spacing w:after="0" w:line="288" w:lineRule="auto"/>
              <w:rPr>
                <w:rFonts w:ascii="Arial" w:hAnsi="Arial" w:cs="Arial"/>
                <w:sz w:val="20"/>
                <w:szCs w:val="20"/>
              </w:rPr>
            </w:pPr>
            <w:r w:rsidRPr="00E314D7">
              <w:rPr>
                <w:rFonts w:ascii="Arial" w:hAnsi="Arial" w:cs="Arial"/>
                <w:sz w:val="20"/>
                <w:szCs w:val="20"/>
              </w:rPr>
              <w:t>IEC Activities</w:t>
            </w:r>
          </w:p>
        </w:tc>
        <w:tc>
          <w:tcPr>
            <w:tcW w:w="1980" w:type="dxa"/>
          </w:tcPr>
          <w:p w:rsidR="00757A33" w:rsidRPr="00E314D7" w:rsidRDefault="007E2FF8" w:rsidP="00411FD6">
            <w:pPr>
              <w:spacing w:after="0" w:line="288" w:lineRule="auto"/>
              <w:jc w:val="center"/>
              <w:rPr>
                <w:rFonts w:ascii="Arial" w:hAnsi="Arial" w:cs="Arial"/>
                <w:sz w:val="20"/>
                <w:szCs w:val="20"/>
              </w:rPr>
            </w:pPr>
            <w:r w:rsidRPr="00E314D7">
              <w:rPr>
                <w:rFonts w:ascii="Arial" w:hAnsi="Arial" w:cs="Arial"/>
                <w:sz w:val="20"/>
                <w:szCs w:val="20"/>
              </w:rPr>
              <w:t xml:space="preserve">   </w:t>
            </w:r>
            <w:r w:rsidR="00757A33" w:rsidRPr="00E314D7">
              <w:rPr>
                <w:rFonts w:ascii="Arial" w:hAnsi="Arial" w:cs="Arial"/>
                <w:sz w:val="20"/>
                <w:szCs w:val="20"/>
              </w:rPr>
              <w:t>5.00</w:t>
            </w:r>
          </w:p>
        </w:tc>
      </w:tr>
      <w:tr w:rsidR="00757A33" w:rsidRPr="00E314D7" w:rsidTr="00A54DE3">
        <w:trPr>
          <w:jc w:val="center"/>
        </w:trPr>
        <w:tc>
          <w:tcPr>
            <w:tcW w:w="558" w:type="dxa"/>
          </w:tcPr>
          <w:p w:rsidR="00757A33" w:rsidRPr="00E314D7" w:rsidRDefault="00757A33" w:rsidP="002B1E9B">
            <w:pPr>
              <w:spacing w:after="0" w:line="288" w:lineRule="auto"/>
              <w:jc w:val="both"/>
              <w:rPr>
                <w:rFonts w:ascii="Arial" w:hAnsi="Arial" w:cs="Arial"/>
                <w:b/>
                <w:sz w:val="20"/>
                <w:szCs w:val="20"/>
              </w:rPr>
            </w:pPr>
          </w:p>
        </w:tc>
        <w:tc>
          <w:tcPr>
            <w:tcW w:w="6296" w:type="dxa"/>
          </w:tcPr>
          <w:p w:rsidR="00757A33" w:rsidRPr="00E314D7" w:rsidRDefault="00757A33" w:rsidP="000052B7">
            <w:pPr>
              <w:spacing w:after="0" w:line="288" w:lineRule="auto"/>
              <w:jc w:val="center"/>
              <w:rPr>
                <w:rFonts w:ascii="Arial" w:hAnsi="Arial" w:cs="Arial"/>
                <w:b/>
                <w:sz w:val="20"/>
                <w:szCs w:val="20"/>
              </w:rPr>
            </w:pPr>
            <w:r w:rsidRPr="00E314D7">
              <w:rPr>
                <w:rFonts w:ascii="Arial" w:hAnsi="Arial" w:cs="Arial"/>
                <w:b/>
                <w:sz w:val="20"/>
                <w:szCs w:val="20"/>
              </w:rPr>
              <w:t>Total</w:t>
            </w:r>
          </w:p>
        </w:tc>
        <w:tc>
          <w:tcPr>
            <w:tcW w:w="1980" w:type="dxa"/>
          </w:tcPr>
          <w:p w:rsidR="00757A33" w:rsidRPr="00E314D7" w:rsidRDefault="00E314D7" w:rsidP="0069662D">
            <w:pPr>
              <w:spacing w:after="0" w:line="288" w:lineRule="auto"/>
              <w:jc w:val="center"/>
              <w:rPr>
                <w:rFonts w:ascii="Arial" w:hAnsi="Arial" w:cs="Arial"/>
                <w:b/>
                <w:sz w:val="20"/>
                <w:szCs w:val="20"/>
              </w:rPr>
            </w:pPr>
            <w:r w:rsidRPr="00E314D7">
              <w:rPr>
                <w:rFonts w:ascii="Arial" w:hAnsi="Arial" w:cs="Arial"/>
                <w:b/>
                <w:sz w:val="20"/>
                <w:szCs w:val="20"/>
              </w:rPr>
              <w:t>96</w:t>
            </w:r>
            <w:r w:rsidR="0069662D">
              <w:rPr>
                <w:rFonts w:ascii="Arial" w:hAnsi="Arial" w:cs="Arial"/>
                <w:b/>
                <w:sz w:val="20"/>
                <w:szCs w:val="20"/>
              </w:rPr>
              <w:t>3</w:t>
            </w:r>
            <w:r w:rsidRPr="00E314D7">
              <w:rPr>
                <w:rFonts w:ascii="Arial" w:hAnsi="Arial" w:cs="Arial"/>
                <w:b/>
                <w:sz w:val="20"/>
                <w:szCs w:val="20"/>
              </w:rPr>
              <w:t>.</w:t>
            </w:r>
            <w:r w:rsidR="0069662D">
              <w:rPr>
                <w:rFonts w:ascii="Arial" w:hAnsi="Arial" w:cs="Arial"/>
                <w:b/>
                <w:sz w:val="20"/>
                <w:szCs w:val="20"/>
              </w:rPr>
              <w:t>00</w:t>
            </w:r>
          </w:p>
        </w:tc>
      </w:tr>
      <w:tr w:rsidR="004911F3" w:rsidRPr="00E314D7" w:rsidTr="00A54DE3">
        <w:trPr>
          <w:jc w:val="center"/>
        </w:trPr>
        <w:tc>
          <w:tcPr>
            <w:tcW w:w="558" w:type="dxa"/>
          </w:tcPr>
          <w:p w:rsidR="004911F3" w:rsidRPr="00E314D7" w:rsidRDefault="004911F3" w:rsidP="002B1E9B">
            <w:pPr>
              <w:spacing w:after="0" w:line="288" w:lineRule="auto"/>
              <w:jc w:val="both"/>
              <w:rPr>
                <w:rFonts w:ascii="Arial" w:hAnsi="Arial" w:cs="Arial"/>
                <w:b/>
                <w:sz w:val="20"/>
                <w:szCs w:val="20"/>
              </w:rPr>
            </w:pPr>
          </w:p>
        </w:tc>
        <w:tc>
          <w:tcPr>
            <w:tcW w:w="6296" w:type="dxa"/>
          </w:tcPr>
          <w:p w:rsidR="004911F3" w:rsidRPr="004911F3" w:rsidRDefault="004911F3" w:rsidP="004911F3">
            <w:pPr>
              <w:spacing w:after="0" w:line="288" w:lineRule="auto"/>
              <w:rPr>
                <w:rFonts w:ascii="Arial" w:hAnsi="Arial" w:cs="Arial"/>
                <w:sz w:val="20"/>
                <w:szCs w:val="20"/>
              </w:rPr>
            </w:pPr>
            <w:r w:rsidRPr="004911F3">
              <w:rPr>
                <w:rFonts w:ascii="Arial" w:hAnsi="Arial" w:cs="Arial"/>
                <w:sz w:val="20"/>
                <w:szCs w:val="20"/>
              </w:rPr>
              <w:t>Annual Operation and maintenance</w:t>
            </w:r>
          </w:p>
        </w:tc>
        <w:tc>
          <w:tcPr>
            <w:tcW w:w="1980" w:type="dxa"/>
          </w:tcPr>
          <w:p w:rsidR="004911F3" w:rsidRPr="004911F3" w:rsidRDefault="004911F3" w:rsidP="0069662D">
            <w:pPr>
              <w:spacing w:after="0" w:line="288" w:lineRule="auto"/>
              <w:jc w:val="center"/>
              <w:rPr>
                <w:rFonts w:ascii="Arial" w:hAnsi="Arial" w:cs="Arial"/>
                <w:sz w:val="20"/>
                <w:szCs w:val="20"/>
              </w:rPr>
            </w:pPr>
            <w:r w:rsidRPr="004911F3">
              <w:rPr>
                <w:rFonts w:ascii="Arial" w:hAnsi="Arial" w:cs="Arial"/>
                <w:sz w:val="20"/>
                <w:szCs w:val="20"/>
              </w:rPr>
              <w:t>25.75</w:t>
            </w:r>
          </w:p>
        </w:tc>
      </w:tr>
    </w:tbl>
    <w:p w:rsidR="002B1E9B" w:rsidRPr="00E314D7" w:rsidRDefault="00556EFA" w:rsidP="003D6B05">
      <w:pPr>
        <w:spacing w:after="0" w:line="288" w:lineRule="auto"/>
        <w:rPr>
          <w:rFonts w:ascii="Arial" w:hAnsi="Arial" w:cs="Arial"/>
          <w:b/>
          <w:bCs/>
        </w:rPr>
      </w:pPr>
      <w:r w:rsidRPr="00E314D7">
        <w:rPr>
          <w:rFonts w:ascii="Arial" w:hAnsi="Arial" w:cs="Arial"/>
          <w:sz w:val="18"/>
          <w:szCs w:val="18"/>
        </w:rPr>
        <w:t>Source: Analysis</w:t>
      </w:r>
      <w:r w:rsidR="00BC2AED" w:rsidRPr="00E314D7">
        <w:rPr>
          <w:rFonts w:ascii="Arial" w:hAnsi="Arial" w:cs="Arial"/>
          <w:sz w:val="18"/>
          <w:szCs w:val="18"/>
        </w:rPr>
        <w:t>, calculation and discussion with town Panchayat officials</w:t>
      </w:r>
    </w:p>
    <w:p w:rsidR="003D6B05" w:rsidRPr="00E314D7" w:rsidRDefault="003D6B05" w:rsidP="003D6B05">
      <w:pPr>
        <w:spacing w:after="0" w:line="288" w:lineRule="auto"/>
        <w:rPr>
          <w:rFonts w:ascii="Arial" w:hAnsi="Arial" w:cs="Arial"/>
          <w:b/>
          <w:bCs/>
        </w:rPr>
      </w:pPr>
    </w:p>
    <w:p w:rsidR="00E314D7" w:rsidRDefault="002B1E9B" w:rsidP="00E314D7">
      <w:pPr>
        <w:spacing w:line="360" w:lineRule="auto"/>
        <w:jc w:val="both"/>
        <w:rPr>
          <w:rFonts w:ascii="Arial" w:hAnsi="Arial" w:cs="Arial"/>
          <w:b/>
          <w:bCs/>
        </w:rPr>
      </w:pPr>
      <w:r w:rsidRPr="00E314D7">
        <w:rPr>
          <w:rFonts w:ascii="Arial" w:hAnsi="Arial" w:cs="Arial"/>
          <w:bCs/>
        </w:rPr>
        <w:t xml:space="preserve">The total cost required for the implementation of the projects identified under the Solid Waste Management will be </w:t>
      </w:r>
      <w:r w:rsidRPr="00E314D7">
        <w:rPr>
          <w:rFonts w:ascii="Arial" w:hAnsi="Arial" w:cs="Arial"/>
          <w:b/>
          <w:bCs/>
        </w:rPr>
        <w:t>Rs.</w:t>
      </w:r>
      <w:r w:rsidR="00E314D7" w:rsidRPr="00E314D7">
        <w:rPr>
          <w:rFonts w:ascii="Arial" w:hAnsi="Arial" w:cs="Arial"/>
          <w:b/>
          <w:bCs/>
        </w:rPr>
        <w:t>96</w:t>
      </w:r>
      <w:r w:rsidR="0069662D">
        <w:rPr>
          <w:rFonts w:ascii="Arial" w:hAnsi="Arial" w:cs="Arial"/>
          <w:b/>
          <w:bCs/>
        </w:rPr>
        <w:t>3</w:t>
      </w:r>
      <w:r w:rsidR="00E314D7" w:rsidRPr="00E314D7">
        <w:rPr>
          <w:rFonts w:ascii="Arial" w:hAnsi="Arial" w:cs="Arial"/>
          <w:b/>
          <w:bCs/>
        </w:rPr>
        <w:t>.</w:t>
      </w:r>
      <w:r w:rsidR="0069662D">
        <w:rPr>
          <w:rFonts w:ascii="Arial" w:hAnsi="Arial" w:cs="Arial"/>
          <w:b/>
          <w:bCs/>
        </w:rPr>
        <w:t>0</w:t>
      </w:r>
      <w:r w:rsidR="00E314D7" w:rsidRPr="00E314D7">
        <w:rPr>
          <w:rFonts w:ascii="Arial" w:hAnsi="Arial" w:cs="Arial"/>
          <w:b/>
          <w:bCs/>
        </w:rPr>
        <w:t>0</w:t>
      </w:r>
      <w:r w:rsidR="000052B7" w:rsidRPr="00E314D7">
        <w:rPr>
          <w:rFonts w:ascii="Arial" w:hAnsi="Arial" w:cs="Arial"/>
          <w:b/>
          <w:bCs/>
        </w:rPr>
        <w:t xml:space="preserve"> lakhs.</w:t>
      </w:r>
      <w:r w:rsidR="00E702FF">
        <w:rPr>
          <w:rFonts w:ascii="Arial" w:hAnsi="Arial" w:cs="Arial"/>
          <w:b/>
          <w:bCs/>
        </w:rPr>
        <w:t xml:space="preserve"> </w:t>
      </w:r>
    </w:p>
    <w:p w:rsidR="0058084E" w:rsidRPr="00094BF1" w:rsidRDefault="000E5C43" w:rsidP="00E314D7">
      <w:pPr>
        <w:spacing w:line="360" w:lineRule="auto"/>
        <w:jc w:val="both"/>
        <w:rPr>
          <w:rFonts w:ascii="Arial" w:hAnsi="Arial" w:cs="Arial"/>
          <w:b/>
        </w:rPr>
      </w:pPr>
      <w:r>
        <w:rPr>
          <w:rFonts w:ascii="Arial" w:hAnsi="Arial" w:cs="Arial"/>
          <w:b/>
        </w:rPr>
        <w:t>5.1.6</w:t>
      </w:r>
      <w:r>
        <w:rPr>
          <w:rFonts w:ascii="Arial" w:hAnsi="Arial" w:cs="Arial"/>
          <w:b/>
        </w:rPr>
        <w:tab/>
      </w:r>
      <w:r w:rsidR="0058084E" w:rsidRPr="00094BF1">
        <w:rPr>
          <w:rFonts w:ascii="Arial" w:hAnsi="Arial" w:cs="Arial"/>
          <w:b/>
        </w:rPr>
        <w:t>ROADS</w:t>
      </w:r>
    </w:p>
    <w:p w:rsidR="0019788C" w:rsidRPr="004E7890" w:rsidRDefault="0058084E" w:rsidP="002072E6">
      <w:pPr>
        <w:spacing w:after="0" w:line="360" w:lineRule="auto"/>
        <w:jc w:val="both"/>
        <w:rPr>
          <w:rFonts w:ascii="Arial" w:hAnsi="Arial" w:cs="Arial"/>
          <w:b/>
        </w:rPr>
      </w:pPr>
      <w:r w:rsidRPr="004E7890">
        <w:rPr>
          <w:rFonts w:ascii="Arial" w:hAnsi="Arial" w:cs="Arial"/>
          <w:b/>
        </w:rPr>
        <w:t xml:space="preserve">i) </w:t>
      </w:r>
      <w:r w:rsidRPr="004E7890">
        <w:rPr>
          <w:rFonts w:ascii="Arial" w:hAnsi="Arial" w:cs="Arial"/>
          <w:b/>
        </w:rPr>
        <w:tab/>
        <w:t xml:space="preserve">Existing Status: </w:t>
      </w:r>
    </w:p>
    <w:p w:rsidR="00B14D2D" w:rsidRDefault="007D3806" w:rsidP="00B14D2D">
      <w:pPr>
        <w:spacing w:line="360" w:lineRule="auto"/>
        <w:jc w:val="both"/>
        <w:rPr>
          <w:rFonts w:ascii="Arial" w:hAnsi="Arial" w:cs="Arial"/>
        </w:rPr>
      </w:pPr>
      <w:r>
        <w:rPr>
          <w:rFonts w:ascii="Arial" w:hAnsi="Arial" w:cs="Arial"/>
        </w:rPr>
        <w:t>Allapuram Town Panchayat</w:t>
      </w:r>
      <w:r w:rsidRPr="00B80DA5">
        <w:rPr>
          <w:rFonts w:ascii="Arial" w:hAnsi="Arial" w:cs="Arial"/>
        </w:rPr>
        <w:t xml:space="preserve"> is situated on the Cuddalore – Chitoor State Highway</w:t>
      </w:r>
      <w:r>
        <w:rPr>
          <w:rFonts w:ascii="Arial" w:hAnsi="Arial" w:cs="Arial"/>
        </w:rPr>
        <w:t xml:space="preserve"> (SH-9)</w:t>
      </w:r>
      <w:r w:rsidRPr="00B80DA5">
        <w:rPr>
          <w:rFonts w:ascii="Arial" w:hAnsi="Arial" w:cs="Arial"/>
        </w:rPr>
        <w:t>.</w:t>
      </w:r>
      <w:r>
        <w:rPr>
          <w:rFonts w:ascii="Arial" w:hAnsi="Arial" w:cs="Arial"/>
        </w:rPr>
        <w:t xml:space="preserve"> </w:t>
      </w:r>
      <w:r w:rsidRPr="00B80DA5">
        <w:rPr>
          <w:rFonts w:ascii="Arial" w:hAnsi="Arial" w:cs="Arial"/>
        </w:rPr>
        <w:t xml:space="preserve">The other Major </w:t>
      </w:r>
      <w:r>
        <w:rPr>
          <w:rFonts w:ascii="Arial" w:hAnsi="Arial" w:cs="Arial"/>
        </w:rPr>
        <w:t xml:space="preserve">District </w:t>
      </w:r>
      <w:r w:rsidRPr="00B80DA5">
        <w:rPr>
          <w:rFonts w:ascii="Arial" w:hAnsi="Arial" w:cs="Arial"/>
        </w:rPr>
        <w:t xml:space="preserve">Road in the town </w:t>
      </w:r>
      <w:r>
        <w:rPr>
          <w:rFonts w:ascii="Arial" w:hAnsi="Arial" w:cs="Arial"/>
        </w:rPr>
        <w:t>is</w:t>
      </w:r>
      <w:r w:rsidRPr="00B80DA5">
        <w:rPr>
          <w:rFonts w:ascii="Arial" w:hAnsi="Arial" w:cs="Arial"/>
        </w:rPr>
        <w:t xml:space="preserve"> </w:t>
      </w:r>
      <w:r>
        <w:rPr>
          <w:rFonts w:ascii="Arial" w:hAnsi="Arial" w:cs="Arial"/>
        </w:rPr>
        <w:t>Usoor</w:t>
      </w:r>
      <w:r w:rsidRPr="00B80DA5">
        <w:rPr>
          <w:rFonts w:ascii="Arial" w:hAnsi="Arial" w:cs="Arial"/>
        </w:rPr>
        <w:t xml:space="preserve"> – </w:t>
      </w:r>
      <w:r>
        <w:rPr>
          <w:rFonts w:ascii="Arial" w:hAnsi="Arial" w:cs="Arial"/>
        </w:rPr>
        <w:t>Vellore</w:t>
      </w:r>
      <w:r w:rsidRPr="00B80DA5">
        <w:rPr>
          <w:rFonts w:ascii="Arial" w:hAnsi="Arial" w:cs="Arial"/>
        </w:rPr>
        <w:t xml:space="preserve"> road</w:t>
      </w:r>
      <w:r>
        <w:rPr>
          <w:rFonts w:ascii="Arial" w:hAnsi="Arial" w:cs="Arial"/>
        </w:rPr>
        <w:t xml:space="preserve">. </w:t>
      </w:r>
      <w:r w:rsidR="00B14D2D" w:rsidRPr="00B80DA5">
        <w:rPr>
          <w:rFonts w:ascii="Arial" w:hAnsi="Arial" w:cs="Arial"/>
        </w:rPr>
        <w:t xml:space="preserve">The details of the roads within the town limits are given in the table below. </w:t>
      </w:r>
    </w:p>
    <w:p w:rsidR="005770C8" w:rsidRPr="00B14D2D" w:rsidRDefault="005770C8" w:rsidP="00B14D2D">
      <w:pPr>
        <w:spacing w:after="0" w:line="288" w:lineRule="auto"/>
        <w:jc w:val="center"/>
        <w:rPr>
          <w:rFonts w:ascii="Arial" w:hAnsi="Arial" w:cs="Arial"/>
          <w:b/>
          <w:szCs w:val="20"/>
        </w:rPr>
      </w:pPr>
      <w:r w:rsidRPr="00B14D2D">
        <w:rPr>
          <w:rFonts w:ascii="Arial" w:hAnsi="Arial" w:cs="Arial"/>
          <w:b/>
          <w:szCs w:val="20"/>
        </w:rPr>
        <w:lastRenderedPageBreak/>
        <w:t xml:space="preserve">Table </w:t>
      </w:r>
      <w:r w:rsidR="00D16DE5">
        <w:rPr>
          <w:rFonts w:ascii="Arial" w:hAnsi="Arial" w:cs="Arial"/>
          <w:b/>
          <w:szCs w:val="20"/>
        </w:rPr>
        <w:t>5</w:t>
      </w:r>
      <w:r w:rsidRPr="00B14D2D">
        <w:rPr>
          <w:rFonts w:ascii="Arial" w:hAnsi="Arial" w:cs="Arial"/>
          <w:b/>
          <w:szCs w:val="20"/>
        </w:rPr>
        <w:t>.1</w:t>
      </w:r>
      <w:r w:rsidR="00411FD6">
        <w:rPr>
          <w:rFonts w:ascii="Arial" w:hAnsi="Arial" w:cs="Arial"/>
          <w:b/>
          <w:szCs w:val="20"/>
        </w:rPr>
        <w:t>2</w:t>
      </w:r>
      <w:r w:rsidRPr="00B14D2D">
        <w:rPr>
          <w:rFonts w:ascii="Arial" w:hAnsi="Arial" w:cs="Arial"/>
          <w:b/>
          <w:szCs w:val="20"/>
        </w:rPr>
        <w:t xml:space="preserve"> Category of roads</w:t>
      </w:r>
    </w:p>
    <w:tbl>
      <w:tblPr>
        <w:tblW w:w="0" w:type="auto"/>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22"/>
        <w:gridCol w:w="1932"/>
        <w:gridCol w:w="1789"/>
      </w:tblGrid>
      <w:tr w:rsidR="0058084E" w:rsidRPr="00B14D2D" w:rsidTr="00514682">
        <w:trPr>
          <w:trHeight w:val="377"/>
          <w:jc w:val="center"/>
        </w:trPr>
        <w:tc>
          <w:tcPr>
            <w:tcW w:w="4022" w:type="dxa"/>
          </w:tcPr>
          <w:p w:rsidR="0058084E" w:rsidRPr="00B14D2D" w:rsidRDefault="0058084E" w:rsidP="00B14D2D">
            <w:pPr>
              <w:pStyle w:val="BodyTextIndent"/>
              <w:spacing w:after="0" w:line="288" w:lineRule="auto"/>
              <w:jc w:val="both"/>
              <w:rPr>
                <w:rFonts w:ascii="Arial" w:hAnsi="Arial" w:cs="Arial"/>
                <w:b/>
                <w:sz w:val="20"/>
                <w:szCs w:val="20"/>
              </w:rPr>
            </w:pPr>
            <w:r w:rsidRPr="00B14D2D">
              <w:rPr>
                <w:rFonts w:ascii="Arial" w:hAnsi="Arial" w:cs="Arial"/>
                <w:b/>
                <w:sz w:val="20"/>
                <w:szCs w:val="20"/>
              </w:rPr>
              <w:t>Category</w:t>
            </w:r>
          </w:p>
        </w:tc>
        <w:tc>
          <w:tcPr>
            <w:tcW w:w="1932" w:type="dxa"/>
          </w:tcPr>
          <w:p w:rsidR="0058084E" w:rsidRPr="00B14D2D" w:rsidRDefault="0058084E" w:rsidP="00B14D2D">
            <w:pPr>
              <w:pStyle w:val="BodyTextIndent"/>
              <w:spacing w:after="0" w:line="288" w:lineRule="auto"/>
              <w:jc w:val="both"/>
              <w:rPr>
                <w:rFonts w:ascii="Arial" w:hAnsi="Arial" w:cs="Arial"/>
                <w:b/>
                <w:sz w:val="20"/>
                <w:szCs w:val="20"/>
              </w:rPr>
            </w:pPr>
            <w:r w:rsidRPr="00B14D2D">
              <w:rPr>
                <w:rFonts w:ascii="Arial" w:hAnsi="Arial" w:cs="Arial"/>
                <w:b/>
                <w:sz w:val="20"/>
                <w:szCs w:val="20"/>
              </w:rPr>
              <w:t>Length in km</w:t>
            </w:r>
          </w:p>
        </w:tc>
        <w:tc>
          <w:tcPr>
            <w:tcW w:w="1789" w:type="dxa"/>
          </w:tcPr>
          <w:p w:rsidR="0058084E" w:rsidRPr="00B14D2D" w:rsidRDefault="0058084E" w:rsidP="00B14D2D">
            <w:pPr>
              <w:pStyle w:val="BodyTextIndent"/>
              <w:spacing w:after="0" w:line="288" w:lineRule="auto"/>
              <w:ind w:hanging="454"/>
              <w:rPr>
                <w:rFonts w:ascii="Arial" w:hAnsi="Arial" w:cs="Arial"/>
                <w:b/>
                <w:sz w:val="20"/>
                <w:szCs w:val="20"/>
              </w:rPr>
            </w:pPr>
            <w:r w:rsidRPr="00B14D2D">
              <w:rPr>
                <w:rFonts w:ascii="Arial" w:hAnsi="Arial" w:cs="Arial"/>
                <w:b/>
                <w:sz w:val="20"/>
                <w:szCs w:val="20"/>
              </w:rPr>
              <w:t>% to total length</w:t>
            </w:r>
          </w:p>
        </w:tc>
      </w:tr>
      <w:tr w:rsidR="00624008" w:rsidRPr="00624008" w:rsidTr="0058084E">
        <w:trPr>
          <w:trHeight w:val="116"/>
          <w:jc w:val="center"/>
        </w:trPr>
        <w:tc>
          <w:tcPr>
            <w:tcW w:w="4022" w:type="dxa"/>
          </w:tcPr>
          <w:p w:rsidR="00624008" w:rsidRPr="00624008" w:rsidRDefault="00624008" w:rsidP="00624008">
            <w:pPr>
              <w:spacing w:after="0" w:line="288" w:lineRule="auto"/>
              <w:jc w:val="both"/>
              <w:rPr>
                <w:rFonts w:ascii="Arial" w:hAnsi="Arial" w:cs="Arial"/>
                <w:sz w:val="20"/>
                <w:szCs w:val="20"/>
              </w:rPr>
            </w:pPr>
            <w:r w:rsidRPr="00624008">
              <w:rPr>
                <w:rFonts w:ascii="Arial" w:hAnsi="Arial" w:cs="Arial"/>
                <w:sz w:val="20"/>
                <w:szCs w:val="20"/>
              </w:rPr>
              <w:t>Cuddalore – Chitoor State Highway</w:t>
            </w:r>
          </w:p>
        </w:tc>
        <w:tc>
          <w:tcPr>
            <w:tcW w:w="1932" w:type="dxa"/>
          </w:tcPr>
          <w:p w:rsidR="00624008" w:rsidRPr="00624008" w:rsidRDefault="00624008" w:rsidP="00624008">
            <w:pPr>
              <w:tabs>
                <w:tab w:val="left" w:pos="765"/>
              </w:tabs>
              <w:spacing w:after="0" w:line="288" w:lineRule="auto"/>
              <w:jc w:val="center"/>
              <w:rPr>
                <w:rFonts w:ascii="Arial" w:hAnsi="Arial" w:cs="Arial"/>
                <w:sz w:val="20"/>
                <w:szCs w:val="20"/>
              </w:rPr>
            </w:pPr>
            <w:r>
              <w:rPr>
                <w:rFonts w:ascii="Arial" w:hAnsi="Arial" w:cs="Arial"/>
                <w:sz w:val="20"/>
                <w:szCs w:val="20"/>
              </w:rPr>
              <w:t>1.25</w:t>
            </w:r>
          </w:p>
        </w:tc>
        <w:tc>
          <w:tcPr>
            <w:tcW w:w="1789" w:type="dxa"/>
          </w:tcPr>
          <w:p w:rsidR="00624008" w:rsidRPr="00624008" w:rsidRDefault="00624008" w:rsidP="00624008">
            <w:pPr>
              <w:pStyle w:val="BodyTextIndent"/>
              <w:spacing w:after="0" w:line="288" w:lineRule="auto"/>
              <w:ind w:hanging="454"/>
              <w:jc w:val="center"/>
              <w:rPr>
                <w:rFonts w:ascii="Arial" w:hAnsi="Arial" w:cs="Arial"/>
                <w:sz w:val="20"/>
                <w:szCs w:val="20"/>
              </w:rPr>
            </w:pPr>
            <w:r>
              <w:rPr>
                <w:rFonts w:ascii="Arial" w:hAnsi="Arial" w:cs="Arial"/>
                <w:sz w:val="20"/>
                <w:szCs w:val="20"/>
              </w:rPr>
              <w:t>--</w:t>
            </w:r>
          </w:p>
        </w:tc>
      </w:tr>
      <w:tr w:rsidR="00624008" w:rsidRPr="00624008" w:rsidTr="0058084E">
        <w:trPr>
          <w:trHeight w:val="116"/>
          <w:jc w:val="center"/>
        </w:trPr>
        <w:tc>
          <w:tcPr>
            <w:tcW w:w="4022" w:type="dxa"/>
          </w:tcPr>
          <w:p w:rsidR="00624008" w:rsidRPr="00624008" w:rsidRDefault="00624008" w:rsidP="00624008">
            <w:pPr>
              <w:pStyle w:val="BodyTextIndent"/>
              <w:spacing w:after="0" w:line="288" w:lineRule="auto"/>
              <w:ind w:left="0"/>
              <w:jc w:val="both"/>
              <w:rPr>
                <w:rFonts w:ascii="Arial" w:hAnsi="Arial" w:cs="Arial"/>
                <w:sz w:val="20"/>
                <w:szCs w:val="20"/>
              </w:rPr>
            </w:pPr>
            <w:r w:rsidRPr="00624008">
              <w:rPr>
                <w:rFonts w:ascii="Arial" w:hAnsi="Arial" w:cs="Arial"/>
                <w:sz w:val="20"/>
                <w:szCs w:val="20"/>
              </w:rPr>
              <w:t>Usoor – Vellore road</w:t>
            </w:r>
          </w:p>
        </w:tc>
        <w:tc>
          <w:tcPr>
            <w:tcW w:w="1932" w:type="dxa"/>
          </w:tcPr>
          <w:p w:rsidR="00624008" w:rsidRPr="00624008" w:rsidRDefault="00624008" w:rsidP="00624008">
            <w:pPr>
              <w:tabs>
                <w:tab w:val="left" w:pos="765"/>
              </w:tabs>
              <w:spacing w:after="0" w:line="288" w:lineRule="auto"/>
              <w:jc w:val="center"/>
              <w:rPr>
                <w:rFonts w:ascii="Arial" w:hAnsi="Arial" w:cs="Arial"/>
                <w:sz w:val="20"/>
                <w:szCs w:val="20"/>
              </w:rPr>
            </w:pPr>
            <w:r>
              <w:rPr>
                <w:rFonts w:ascii="Arial" w:hAnsi="Arial" w:cs="Arial"/>
                <w:sz w:val="20"/>
                <w:szCs w:val="20"/>
              </w:rPr>
              <w:t>0.75</w:t>
            </w:r>
          </w:p>
        </w:tc>
        <w:tc>
          <w:tcPr>
            <w:tcW w:w="1789" w:type="dxa"/>
          </w:tcPr>
          <w:p w:rsidR="00624008" w:rsidRPr="00624008" w:rsidRDefault="00624008" w:rsidP="00624008">
            <w:pPr>
              <w:pStyle w:val="BodyTextIndent"/>
              <w:spacing w:after="0" w:line="288" w:lineRule="auto"/>
              <w:ind w:hanging="454"/>
              <w:jc w:val="center"/>
              <w:rPr>
                <w:rFonts w:ascii="Arial" w:hAnsi="Arial" w:cs="Arial"/>
                <w:sz w:val="20"/>
                <w:szCs w:val="20"/>
              </w:rPr>
            </w:pPr>
            <w:r>
              <w:rPr>
                <w:rFonts w:ascii="Arial" w:hAnsi="Arial" w:cs="Arial"/>
                <w:sz w:val="20"/>
                <w:szCs w:val="20"/>
              </w:rPr>
              <w:t>--</w:t>
            </w:r>
          </w:p>
        </w:tc>
      </w:tr>
      <w:tr w:rsidR="00624008" w:rsidRPr="00624008" w:rsidTr="0058084E">
        <w:trPr>
          <w:trHeight w:val="116"/>
          <w:jc w:val="center"/>
        </w:trPr>
        <w:tc>
          <w:tcPr>
            <w:tcW w:w="4022" w:type="dxa"/>
          </w:tcPr>
          <w:p w:rsidR="00624008" w:rsidRPr="00624008" w:rsidRDefault="00624008" w:rsidP="00624008">
            <w:pPr>
              <w:pStyle w:val="BodyTextIndent"/>
              <w:spacing w:after="0" w:line="288" w:lineRule="auto"/>
              <w:ind w:left="0"/>
              <w:jc w:val="both"/>
              <w:rPr>
                <w:rFonts w:ascii="Arial" w:hAnsi="Arial" w:cs="Arial"/>
                <w:b/>
                <w:sz w:val="20"/>
                <w:szCs w:val="20"/>
              </w:rPr>
            </w:pPr>
            <w:r w:rsidRPr="00624008">
              <w:rPr>
                <w:rFonts w:ascii="Arial" w:hAnsi="Arial" w:cs="Arial"/>
                <w:b/>
                <w:sz w:val="20"/>
                <w:szCs w:val="20"/>
              </w:rPr>
              <w:t>Total length of other roads</w:t>
            </w:r>
          </w:p>
        </w:tc>
        <w:tc>
          <w:tcPr>
            <w:tcW w:w="1932" w:type="dxa"/>
          </w:tcPr>
          <w:p w:rsidR="00624008" w:rsidRDefault="00624008" w:rsidP="00624008">
            <w:pPr>
              <w:tabs>
                <w:tab w:val="left" w:pos="765"/>
              </w:tabs>
              <w:spacing w:after="0" w:line="288" w:lineRule="auto"/>
              <w:jc w:val="center"/>
              <w:rPr>
                <w:rFonts w:ascii="Arial" w:hAnsi="Arial" w:cs="Arial"/>
                <w:sz w:val="20"/>
                <w:szCs w:val="20"/>
              </w:rPr>
            </w:pPr>
            <w:r>
              <w:rPr>
                <w:rFonts w:ascii="Arial" w:hAnsi="Arial" w:cs="Arial"/>
                <w:sz w:val="20"/>
                <w:szCs w:val="20"/>
              </w:rPr>
              <w:t>2.00</w:t>
            </w:r>
          </w:p>
        </w:tc>
        <w:tc>
          <w:tcPr>
            <w:tcW w:w="1789" w:type="dxa"/>
          </w:tcPr>
          <w:p w:rsidR="00624008" w:rsidRPr="00624008" w:rsidRDefault="00624008" w:rsidP="00624008">
            <w:pPr>
              <w:pStyle w:val="BodyTextIndent"/>
              <w:spacing w:after="0" w:line="288" w:lineRule="auto"/>
              <w:ind w:hanging="454"/>
              <w:jc w:val="center"/>
              <w:rPr>
                <w:rFonts w:ascii="Arial" w:hAnsi="Arial" w:cs="Arial"/>
                <w:sz w:val="20"/>
                <w:szCs w:val="20"/>
              </w:rPr>
            </w:pPr>
            <w:r>
              <w:rPr>
                <w:rFonts w:ascii="Arial" w:hAnsi="Arial" w:cs="Arial"/>
                <w:sz w:val="20"/>
                <w:szCs w:val="20"/>
              </w:rPr>
              <w:t>--</w:t>
            </w:r>
          </w:p>
        </w:tc>
      </w:tr>
      <w:tr w:rsidR="0058084E" w:rsidRPr="00B14D2D" w:rsidTr="0058084E">
        <w:trPr>
          <w:trHeight w:val="188"/>
          <w:jc w:val="center"/>
        </w:trPr>
        <w:tc>
          <w:tcPr>
            <w:tcW w:w="4022" w:type="dxa"/>
          </w:tcPr>
          <w:p w:rsidR="0058084E" w:rsidRPr="00B14D2D" w:rsidRDefault="0058084E" w:rsidP="00B14D2D">
            <w:pPr>
              <w:spacing w:after="0" w:line="288" w:lineRule="auto"/>
              <w:jc w:val="both"/>
              <w:rPr>
                <w:rFonts w:ascii="Arial" w:hAnsi="Arial" w:cs="Arial"/>
                <w:b/>
                <w:sz w:val="20"/>
                <w:szCs w:val="20"/>
              </w:rPr>
            </w:pPr>
            <w:r w:rsidRPr="00B14D2D">
              <w:rPr>
                <w:rFonts w:ascii="Arial" w:hAnsi="Arial" w:cs="Arial"/>
                <w:b/>
                <w:sz w:val="20"/>
                <w:szCs w:val="20"/>
              </w:rPr>
              <w:t>Town Panchayat Roads</w:t>
            </w:r>
          </w:p>
        </w:tc>
        <w:tc>
          <w:tcPr>
            <w:tcW w:w="1932" w:type="dxa"/>
          </w:tcPr>
          <w:p w:rsidR="0058084E" w:rsidRPr="00B14D2D" w:rsidRDefault="0058084E" w:rsidP="00B14D2D">
            <w:pPr>
              <w:spacing w:after="0" w:line="288" w:lineRule="auto"/>
              <w:jc w:val="center"/>
              <w:rPr>
                <w:rFonts w:ascii="Arial" w:hAnsi="Arial" w:cs="Arial"/>
                <w:sz w:val="20"/>
                <w:szCs w:val="20"/>
              </w:rPr>
            </w:pPr>
          </w:p>
        </w:tc>
        <w:tc>
          <w:tcPr>
            <w:tcW w:w="1789" w:type="dxa"/>
          </w:tcPr>
          <w:p w:rsidR="0058084E" w:rsidRPr="00B14D2D" w:rsidRDefault="0058084E" w:rsidP="00B14D2D">
            <w:pPr>
              <w:spacing w:after="0" w:line="288" w:lineRule="auto"/>
              <w:jc w:val="both"/>
              <w:rPr>
                <w:rFonts w:ascii="Arial" w:hAnsi="Arial" w:cs="Arial"/>
                <w:sz w:val="20"/>
                <w:szCs w:val="20"/>
              </w:rPr>
            </w:pPr>
          </w:p>
        </w:tc>
      </w:tr>
      <w:tr w:rsidR="0058084E" w:rsidRPr="00B14D2D" w:rsidTr="0058084E">
        <w:trPr>
          <w:trHeight w:val="125"/>
          <w:jc w:val="center"/>
        </w:trPr>
        <w:tc>
          <w:tcPr>
            <w:tcW w:w="4022" w:type="dxa"/>
          </w:tcPr>
          <w:p w:rsidR="0058084E" w:rsidRPr="00B14D2D" w:rsidRDefault="0058084E" w:rsidP="00B14D2D">
            <w:pPr>
              <w:spacing w:after="0" w:line="288" w:lineRule="auto"/>
              <w:jc w:val="both"/>
              <w:rPr>
                <w:rFonts w:ascii="Arial" w:hAnsi="Arial" w:cs="Arial"/>
                <w:sz w:val="20"/>
                <w:szCs w:val="20"/>
              </w:rPr>
            </w:pPr>
            <w:r w:rsidRPr="00B14D2D">
              <w:rPr>
                <w:rFonts w:ascii="Arial" w:hAnsi="Arial" w:cs="Arial"/>
                <w:sz w:val="20"/>
                <w:szCs w:val="20"/>
              </w:rPr>
              <w:t xml:space="preserve">CC Roads </w:t>
            </w:r>
            <w:r w:rsidRPr="00B14D2D">
              <w:rPr>
                <w:rFonts w:ascii="Arial" w:hAnsi="Arial" w:cs="Arial"/>
                <w:sz w:val="20"/>
                <w:szCs w:val="20"/>
              </w:rPr>
              <w:tab/>
            </w:r>
            <w:r w:rsidRPr="00B14D2D">
              <w:rPr>
                <w:rFonts w:ascii="Arial" w:hAnsi="Arial" w:cs="Arial"/>
                <w:sz w:val="20"/>
                <w:szCs w:val="20"/>
              </w:rPr>
              <w:tab/>
            </w:r>
          </w:p>
        </w:tc>
        <w:tc>
          <w:tcPr>
            <w:tcW w:w="1932" w:type="dxa"/>
          </w:tcPr>
          <w:p w:rsidR="0058084E" w:rsidRPr="00B14D2D" w:rsidRDefault="00E56C41" w:rsidP="00B14D2D">
            <w:pPr>
              <w:tabs>
                <w:tab w:val="left" w:pos="765"/>
              </w:tabs>
              <w:spacing w:after="0" w:line="288" w:lineRule="auto"/>
              <w:jc w:val="center"/>
              <w:rPr>
                <w:rFonts w:ascii="Arial" w:hAnsi="Arial" w:cs="Arial"/>
                <w:sz w:val="20"/>
                <w:szCs w:val="20"/>
              </w:rPr>
            </w:pPr>
            <w:r w:rsidRPr="00B14D2D">
              <w:rPr>
                <w:rFonts w:ascii="Arial" w:hAnsi="Arial" w:cs="Arial"/>
                <w:sz w:val="20"/>
                <w:szCs w:val="20"/>
              </w:rPr>
              <w:t>7.20</w:t>
            </w:r>
          </w:p>
        </w:tc>
        <w:tc>
          <w:tcPr>
            <w:tcW w:w="1789" w:type="dxa"/>
          </w:tcPr>
          <w:p w:rsidR="0058084E" w:rsidRPr="00B14D2D" w:rsidRDefault="00E56C41" w:rsidP="00B14D2D">
            <w:pPr>
              <w:spacing w:after="0" w:line="288" w:lineRule="auto"/>
              <w:jc w:val="center"/>
              <w:rPr>
                <w:rFonts w:ascii="Arial" w:hAnsi="Arial" w:cs="Arial"/>
                <w:sz w:val="20"/>
                <w:szCs w:val="20"/>
              </w:rPr>
            </w:pPr>
            <w:r w:rsidRPr="00B14D2D">
              <w:rPr>
                <w:rFonts w:ascii="Arial" w:hAnsi="Arial" w:cs="Arial"/>
                <w:sz w:val="20"/>
                <w:szCs w:val="20"/>
              </w:rPr>
              <w:t>30.0</w:t>
            </w:r>
            <w:r w:rsidR="0058084E" w:rsidRPr="00B14D2D">
              <w:rPr>
                <w:rFonts w:ascii="Arial" w:hAnsi="Arial" w:cs="Arial"/>
                <w:sz w:val="20"/>
                <w:szCs w:val="20"/>
              </w:rPr>
              <w:t>%</w:t>
            </w:r>
          </w:p>
        </w:tc>
      </w:tr>
      <w:tr w:rsidR="0058084E" w:rsidRPr="00B14D2D" w:rsidTr="0058084E">
        <w:trPr>
          <w:trHeight w:val="152"/>
          <w:jc w:val="center"/>
        </w:trPr>
        <w:tc>
          <w:tcPr>
            <w:tcW w:w="4022" w:type="dxa"/>
          </w:tcPr>
          <w:p w:rsidR="0058084E" w:rsidRPr="00B14D2D" w:rsidRDefault="0058084E" w:rsidP="00B14D2D">
            <w:pPr>
              <w:spacing w:after="0" w:line="288" w:lineRule="auto"/>
              <w:jc w:val="both"/>
              <w:rPr>
                <w:rFonts w:ascii="Arial" w:hAnsi="Arial" w:cs="Arial"/>
                <w:sz w:val="20"/>
                <w:szCs w:val="20"/>
              </w:rPr>
            </w:pPr>
            <w:r w:rsidRPr="00B14D2D">
              <w:rPr>
                <w:rFonts w:ascii="Arial" w:hAnsi="Arial" w:cs="Arial"/>
                <w:sz w:val="20"/>
                <w:szCs w:val="20"/>
              </w:rPr>
              <w:t>BT Roads</w:t>
            </w:r>
            <w:r w:rsidRPr="00B14D2D">
              <w:rPr>
                <w:rFonts w:ascii="Arial" w:hAnsi="Arial" w:cs="Arial"/>
                <w:sz w:val="20"/>
                <w:szCs w:val="20"/>
              </w:rPr>
              <w:tab/>
            </w:r>
            <w:r w:rsidRPr="00B14D2D">
              <w:rPr>
                <w:rFonts w:ascii="Arial" w:hAnsi="Arial" w:cs="Arial"/>
                <w:sz w:val="20"/>
                <w:szCs w:val="20"/>
              </w:rPr>
              <w:tab/>
            </w:r>
          </w:p>
        </w:tc>
        <w:tc>
          <w:tcPr>
            <w:tcW w:w="1932" w:type="dxa"/>
          </w:tcPr>
          <w:p w:rsidR="0058084E" w:rsidRPr="00B14D2D" w:rsidRDefault="00E56C41" w:rsidP="00B14D2D">
            <w:pPr>
              <w:tabs>
                <w:tab w:val="left" w:pos="486"/>
                <w:tab w:val="center" w:pos="858"/>
              </w:tabs>
              <w:spacing w:after="0" w:line="288" w:lineRule="auto"/>
              <w:jc w:val="center"/>
              <w:rPr>
                <w:rFonts w:ascii="Arial" w:hAnsi="Arial" w:cs="Arial"/>
                <w:sz w:val="20"/>
                <w:szCs w:val="20"/>
              </w:rPr>
            </w:pPr>
            <w:r w:rsidRPr="00B14D2D">
              <w:rPr>
                <w:rFonts w:ascii="Arial" w:hAnsi="Arial" w:cs="Arial"/>
                <w:sz w:val="20"/>
                <w:szCs w:val="20"/>
              </w:rPr>
              <w:t>9.45</w:t>
            </w:r>
          </w:p>
        </w:tc>
        <w:tc>
          <w:tcPr>
            <w:tcW w:w="1789" w:type="dxa"/>
          </w:tcPr>
          <w:p w:rsidR="0058084E" w:rsidRPr="00B14D2D" w:rsidRDefault="00E56C41" w:rsidP="00B14D2D">
            <w:pPr>
              <w:spacing w:after="0" w:line="288" w:lineRule="auto"/>
              <w:jc w:val="center"/>
              <w:rPr>
                <w:rFonts w:ascii="Arial" w:hAnsi="Arial" w:cs="Arial"/>
                <w:sz w:val="20"/>
                <w:szCs w:val="20"/>
              </w:rPr>
            </w:pPr>
            <w:r w:rsidRPr="00B14D2D">
              <w:rPr>
                <w:rFonts w:ascii="Arial" w:hAnsi="Arial" w:cs="Arial"/>
                <w:sz w:val="20"/>
                <w:szCs w:val="20"/>
              </w:rPr>
              <w:t>39.4</w:t>
            </w:r>
            <w:r w:rsidR="0058084E" w:rsidRPr="00B14D2D">
              <w:rPr>
                <w:rFonts w:ascii="Arial" w:hAnsi="Arial" w:cs="Arial"/>
                <w:sz w:val="20"/>
                <w:szCs w:val="20"/>
              </w:rPr>
              <w:t>%</w:t>
            </w:r>
          </w:p>
        </w:tc>
      </w:tr>
      <w:tr w:rsidR="0058084E" w:rsidRPr="00B14D2D" w:rsidTr="0058084E">
        <w:trPr>
          <w:trHeight w:val="85"/>
          <w:jc w:val="center"/>
        </w:trPr>
        <w:tc>
          <w:tcPr>
            <w:tcW w:w="4022" w:type="dxa"/>
          </w:tcPr>
          <w:p w:rsidR="0058084E" w:rsidRPr="00B14D2D" w:rsidRDefault="0058084E" w:rsidP="00B14D2D">
            <w:pPr>
              <w:spacing w:after="0" w:line="288" w:lineRule="auto"/>
              <w:jc w:val="both"/>
              <w:rPr>
                <w:rFonts w:ascii="Arial" w:hAnsi="Arial" w:cs="Arial"/>
                <w:sz w:val="20"/>
                <w:szCs w:val="20"/>
              </w:rPr>
            </w:pPr>
            <w:r w:rsidRPr="00B14D2D">
              <w:rPr>
                <w:rFonts w:ascii="Arial" w:hAnsi="Arial" w:cs="Arial"/>
                <w:sz w:val="20"/>
                <w:szCs w:val="20"/>
              </w:rPr>
              <w:t>Earthen Road / WBM</w:t>
            </w:r>
            <w:r w:rsidRPr="00B14D2D">
              <w:rPr>
                <w:rFonts w:ascii="Arial" w:hAnsi="Arial" w:cs="Arial"/>
                <w:sz w:val="20"/>
                <w:szCs w:val="20"/>
              </w:rPr>
              <w:tab/>
            </w:r>
          </w:p>
        </w:tc>
        <w:tc>
          <w:tcPr>
            <w:tcW w:w="1932" w:type="dxa"/>
          </w:tcPr>
          <w:p w:rsidR="0058084E" w:rsidRPr="00B14D2D" w:rsidRDefault="00E56C41" w:rsidP="00B14D2D">
            <w:pPr>
              <w:spacing w:after="0" w:line="288" w:lineRule="auto"/>
              <w:jc w:val="center"/>
              <w:rPr>
                <w:rFonts w:ascii="Arial" w:hAnsi="Arial" w:cs="Arial"/>
                <w:sz w:val="20"/>
                <w:szCs w:val="20"/>
              </w:rPr>
            </w:pPr>
            <w:r w:rsidRPr="00B14D2D">
              <w:rPr>
                <w:rFonts w:ascii="Arial" w:hAnsi="Arial" w:cs="Arial"/>
                <w:sz w:val="20"/>
                <w:szCs w:val="20"/>
              </w:rPr>
              <w:t>7.33</w:t>
            </w:r>
          </w:p>
        </w:tc>
        <w:tc>
          <w:tcPr>
            <w:tcW w:w="1789" w:type="dxa"/>
          </w:tcPr>
          <w:p w:rsidR="0058084E" w:rsidRPr="00B14D2D" w:rsidRDefault="00E56C41" w:rsidP="00BC1E84">
            <w:pPr>
              <w:spacing w:after="0" w:line="288" w:lineRule="auto"/>
              <w:jc w:val="center"/>
              <w:rPr>
                <w:rFonts w:ascii="Arial" w:hAnsi="Arial" w:cs="Arial"/>
                <w:sz w:val="20"/>
                <w:szCs w:val="20"/>
              </w:rPr>
            </w:pPr>
            <w:r w:rsidRPr="00B14D2D">
              <w:rPr>
                <w:rFonts w:ascii="Arial" w:hAnsi="Arial" w:cs="Arial"/>
                <w:sz w:val="20"/>
                <w:szCs w:val="20"/>
              </w:rPr>
              <w:t>30.</w:t>
            </w:r>
            <w:r w:rsidR="00BC1E84">
              <w:rPr>
                <w:rFonts w:ascii="Arial" w:hAnsi="Arial" w:cs="Arial"/>
                <w:sz w:val="20"/>
                <w:szCs w:val="20"/>
              </w:rPr>
              <w:t>6</w:t>
            </w:r>
            <w:r w:rsidR="0058084E" w:rsidRPr="00B14D2D">
              <w:rPr>
                <w:rFonts w:ascii="Arial" w:hAnsi="Arial" w:cs="Arial"/>
                <w:sz w:val="20"/>
                <w:szCs w:val="20"/>
              </w:rPr>
              <w:t>%</w:t>
            </w:r>
          </w:p>
        </w:tc>
      </w:tr>
      <w:tr w:rsidR="0058084E" w:rsidRPr="00B14D2D" w:rsidTr="0058084E">
        <w:trPr>
          <w:trHeight w:val="251"/>
          <w:jc w:val="center"/>
        </w:trPr>
        <w:tc>
          <w:tcPr>
            <w:tcW w:w="4022" w:type="dxa"/>
          </w:tcPr>
          <w:p w:rsidR="0058084E" w:rsidRPr="00B14D2D" w:rsidRDefault="0058084E" w:rsidP="00B14D2D">
            <w:pPr>
              <w:spacing w:after="0" w:line="288" w:lineRule="auto"/>
              <w:jc w:val="both"/>
              <w:rPr>
                <w:rFonts w:ascii="Arial" w:hAnsi="Arial" w:cs="Arial"/>
                <w:b/>
                <w:sz w:val="20"/>
                <w:szCs w:val="20"/>
              </w:rPr>
            </w:pPr>
            <w:r w:rsidRPr="00B14D2D">
              <w:rPr>
                <w:rFonts w:ascii="Arial" w:hAnsi="Arial" w:cs="Arial"/>
                <w:b/>
                <w:sz w:val="20"/>
                <w:szCs w:val="20"/>
              </w:rPr>
              <w:t>Total Length of Town Panchayat Roads</w:t>
            </w:r>
          </w:p>
        </w:tc>
        <w:tc>
          <w:tcPr>
            <w:tcW w:w="1932" w:type="dxa"/>
          </w:tcPr>
          <w:p w:rsidR="0058084E" w:rsidRPr="00B14D2D" w:rsidRDefault="00E56C41" w:rsidP="00B14D2D">
            <w:pPr>
              <w:spacing w:after="0" w:line="288" w:lineRule="auto"/>
              <w:jc w:val="center"/>
              <w:rPr>
                <w:rFonts w:ascii="Arial" w:hAnsi="Arial" w:cs="Arial"/>
                <w:b/>
                <w:sz w:val="20"/>
                <w:szCs w:val="20"/>
              </w:rPr>
            </w:pPr>
            <w:r w:rsidRPr="00B14D2D">
              <w:rPr>
                <w:rFonts w:ascii="Arial" w:hAnsi="Arial" w:cs="Arial"/>
                <w:b/>
                <w:sz w:val="20"/>
                <w:szCs w:val="20"/>
              </w:rPr>
              <w:t>23.98</w:t>
            </w:r>
          </w:p>
        </w:tc>
        <w:tc>
          <w:tcPr>
            <w:tcW w:w="1789" w:type="dxa"/>
          </w:tcPr>
          <w:p w:rsidR="0058084E" w:rsidRPr="00B14D2D" w:rsidRDefault="0058084E" w:rsidP="00B14D2D">
            <w:pPr>
              <w:spacing w:after="0" w:line="288" w:lineRule="auto"/>
              <w:jc w:val="center"/>
              <w:rPr>
                <w:rFonts w:ascii="Arial" w:hAnsi="Arial" w:cs="Arial"/>
                <w:b/>
                <w:sz w:val="20"/>
                <w:szCs w:val="20"/>
              </w:rPr>
            </w:pPr>
            <w:r w:rsidRPr="00B14D2D">
              <w:rPr>
                <w:rFonts w:ascii="Arial" w:hAnsi="Arial" w:cs="Arial"/>
                <w:b/>
                <w:sz w:val="20"/>
                <w:szCs w:val="20"/>
              </w:rPr>
              <w:t>100%</w:t>
            </w:r>
          </w:p>
        </w:tc>
      </w:tr>
      <w:tr w:rsidR="00624008" w:rsidRPr="00B14D2D" w:rsidTr="0058084E">
        <w:trPr>
          <w:trHeight w:val="251"/>
          <w:jc w:val="center"/>
        </w:trPr>
        <w:tc>
          <w:tcPr>
            <w:tcW w:w="4022" w:type="dxa"/>
          </w:tcPr>
          <w:p w:rsidR="00624008" w:rsidRPr="00B14D2D" w:rsidRDefault="00624008" w:rsidP="00B14D2D">
            <w:pPr>
              <w:spacing w:after="0" w:line="288" w:lineRule="auto"/>
              <w:jc w:val="both"/>
              <w:rPr>
                <w:rFonts w:ascii="Arial" w:hAnsi="Arial" w:cs="Arial"/>
                <w:b/>
                <w:sz w:val="20"/>
                <w:szCs w:val="20"/>
              </w:rPr>
            </w:pPr>
            <w:r>
              <w:rPr>
                <w:rFonts w:ascii="Arial" w:hAnsi="Arial" w:cs="Arial"/>
                <w:b/>
                <w:sz w:val="20"/>
                <w:szCs w:val="20"/>
              </w:rPr>
              <w:t>Total length of roads within the town</w:t>
            </w:r>
          </w:p>
        </w:tc>
        <w:tc>
          <w:tcPr>
            <w:tcW w:w="1932" w:type="dxa"/>
          </w:tcPr>
          <w:p w:rsidR="00624008" w:rsidRPr="00B14D2D" w:rsidRDefault="00624008" w:rsidP="00B14D2D">
            <w:pPr>
              <w:spacing w:after="0" w:line="288" w:lineRule="auto"/>
              <w:jc w:val="center"/>
              <w:rPr>
                <w:rFonts w:ascii="Arial" w:hAnsi="Arial" w:cs="Arial"/>
                <w:b/>
                <w:sz w:val="20"/>
                <w:szCs w:val="20"/>
              </w:rPr>
            </w:pPr>
            <w:r>
              <w:rPr>
                <w:rFonts w:ascii="Arial" w:hAnsi="Arial" w:cs="Arial"/>
                <w:b/>
                <w:sz w:val="20"/>
                <w:szCs w:val="20"/>
              </w:rPr>
              <w:t>25.98</w:t>
            </w:r>
          </w:p>
        </w:tc>
        <w:tc>
          <w:tcPr>
            <w:tcW w:w="1789" w:type="dxa"/>
          </w:tcPr>
          <w:p w:rsidR="00624008" w:rsidRPr="00B14D2D" w:rsidRDefault="00624008" w:rsidP="00B14D2D">
            <w:pPr>
              <w:spacing w:after="0" w:line="288" w:lineRule="auto"/>
              <w:jc w:val="center"/>
              <w:rPr>
                <w:rFonts w:ascii="Arial" w:hAnsi="Arial" w:cs="Arial"/>
                <w:b/>
                <w:sz w:val="20"/>
                <w:szCs w:val="20"/>
              </w:rPr>
            </w:pPr>
          </w:p>
        </w:tc>
      </w:tr>
    </w:tbl>
    <w:p w:rsidR="0058084E" w:rsidRDefault="00556EFA" w:rsidP="00B14D2D">
      <w:pPr>
        <w:pStyle w:val="ListParagraph"/>
        <w:spacing w:after="0" w:line="240" w:lineRule="auto"/>
        <w:ind w:left="518"/>
        <w:jc w:val="both"/>
        <w:rPr>
          <w:rFonts w:ascii="Arial" w:hAnsi="Arial" w:cs="Arial"/>
          <w:sz w:val="18"/>
          <w:szCs w:val="20"/>
        </w:rPr>
      </w:pPr>
      <w:r>
        <w:rPr>
          <w:rFonts w:ascii="Arial" w:hAnsi="Arial" w:cs="Arial"/>
          <w:color w:val="FF0000"/>
        </w:rPr>
        <w:t xml:space="preserve">  </w:t>
      </w:r>
      <w:r w:rsidR="005770C8" w:rsidRPr="00300A16">
        <w:rPr>
          <w:rFonts w:ascii="Arial" w:hAnsi="Arial" w:cs="Arial"/>
          <w:color w:val="FF0000"/>
        </w:rPr>
        <w:t xml:space="preserve"> </w:t>
      </w:r>
      <w:r w:rsidR="005770C8" w:rsidRPr="00481046">
        <w:rPr>
          <w:rFonts w:ascii="Arial" w:hAnsi="Arial" w:cs="Arial"/>
          <w:sz w:val="18"/>
          <w:szCs w:val="20"/>
        </w:rPr>
        <w:t xml:space="preserve">Source: Allapuram Town </w:t>
      </w:r>
      <w:r w:rsidR="000312C9" w:rsidRPr="00481046">
        <w:rPr>
          <w:rFonts w:ascii="Arial" w:hAnsi="Arial" w:cs="Arial"/>
          <w:sz w:val="18"/>
          <w:szCs w:val="20"/>
        </w:rPr>
        <w:t>Panchayat</w:t>
      </w:r>
      <w:r w:rsidR="00BC2AED">
        <w:rPr>
          <w:rFonts w:ascii="Arial" w:hAnsi="Arial" w:cs="Arial"/>
          <w:sz w:val="18"/>
          <w:szCs w:val="20"/>
        </w:rPr>
        <w:t xml:space="preserve"> records</w:t>
      </w:r>
    </w:p>
    <w:p w:rsidR="00B8631A" w:rsidRDefault="00B8631A" w:rsidP="00B14D2D">
      <w:pPr>
        <w:pStyle w:val="ListParagraph"/>
        <w:spacing w:after="0" w:line="240" w:lineRule="auto"/>
        <w:ind w:left="518"/>
        <w:jc w:val="both"/>
        <w:rPr>
          <w:rFonts w:ascii="Arial" w:hAnsi="Arial" w:cs="Arial"/>
          <w:sz w:val="18"/>
          <w:szCs w:val="20"/>
        </w:rPr>
      </w:pPr>
    </w:p>
    <w:p w:rsidR="0058084E" w:rsidRPr="00DF358E" w:rsidRDefault="00DF358E" w:rsidP="00065523">
      <w:pPr>
        <w:spacing w:after="0" w:line="360" w:lineRule="auto"/>
        <w:jc w:val="both"/>
        <w:rPr>
          <w:rFonts w:ascii="Arial" w:hAnsi="Arial" w:cs="Arial"/>
          <w:b/>
        </w:rPr>
      </w:pPr>
      <w:r>
        <w:rPr>
          <w:rFonts w:ascii="Arial" w:hAnsi="Arial" w:cs="Arial"/>
          <w:b/>
          <w:bCs/>
        </w:rPr>
        <w:t>ii</w:t>
      </w:r>
      <w:r w:rsidR="0058084E" w:rsidRPr="00DF358E">
        <w:rPr>
          <w:rFonts w:ascii="Arial" w:hAnsi="Arial" w:cs="Arial"/>
          <w:b/>
          <w:bCs/>
        </w:rPr>
        <w:t>)</w:t>
      </w:r>
      <w:r w:rsidR="0058084E" w:rsidRPr="00DF358E">
        <w:rPr>
          <w:rFonts w:ascii="Arial" w:hAnsi="Arial" w:cs="Arial"/>
          <w:b/>
          <w:bCs/>
        </w:rPr>
        <w:tab/>
        <w:t>Performance Assessment</w:t>
      </w:r>
    </w:p>
    <w:p w:rsidR="0058084E" w:rsidRPr="00DF358E" w:rsidRDefault="0058084E" w:rsidP="00065523">
      <w:pPr>
        <w:tabs>
          <w:tab w:val="left" w:pos="3375"/>
          <w:tab w:val="center" w:pos="5040"/>
        </w:tabs>
        <w:spacing w:after="0" w:line="288" w:lineRule="auto"/>
        <w:ind w:left="720"/>
        <w:rPr>
          <w:rFonts w:ascii="Arial" w:hAnsi="Arial" w:cs="Arial"/>
          <w:sz w:val="28"/>
        </w:rPr>
      </w:pPr>
      <w:r w:rsidRPr="00DF358E">
        <w:rPr>
          <w:rFonts w:ascii="Arial" w:hAnsi="Arial" w:cs="Arial"/>
          <w:b/>
          <w:szCs w:val="20"/>
        </w:rPr>
        <w:tab/>
        <w:t xml:space="preserve">Table </w:t>
      </w:r>
      <w:r w:rsidR="00D16DE5">
        <w:rPr>
          <w:rFonts w:ascii="Arial" w:hAnsi="Arial" w:cs="Arial"/>
          <w:b/>
          <w:szCs w:val="20"/>
        </w:rPr>
        <w:t>5</w:t>
      </w:r>
      <w:r w:rsidRPr="00DF358E">
        <w:rPr>
          <w:rFonts w:ascii="Arial" w:hAnsi="Arial" w:cs="Arial"/>
          <w:b/>
          <w:szCs w:val="20"/>
        </w:rPr>
        <w:t>.1</w:t>
      </w:r>
      <w:r w:rsidR="00411FD6">
        <w:rPr>
          <w:rFonts w:ascii="Arial" w:hAnsi="Arial" w:cs="Arial"/>
          <w:b/>
          <w:szCs w:val="20"/>
        </w:rPr>
        <w:t>3</w:t>
      </w:r>
      <w:r w:rsidRPr="00DF358E">
        <w:rPr>
          <w:rFonts w:ascii="Arial" w:hAnsi="Arial" w:cs="Arial"/>
          <w:b/>
          <w:szCs w:val="20"/>
        </w:rPr>
        <w:t xml:space="preserve"> Roads - Indicators</w:t>
      </w:r>
    </w:p>
    <w:tbl>
      <w:tblPr>
        <w:tblW w:w="8625" w:type="dxa"/>
        <w:jc w:val="center"/>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9"/>
        <w:gridCol w:w="4522"/>
        <w:gridCol w:w="1207"/>
        <w:gridCol w:w="1195"/>
        <w:gridCol w:w="972"/>
      </w:tblGrid>
      <w:tr w:rsidR="0058084E" w:rsidRPr="00DF358E" w:rsidTr="0058084E">
        <w:trPr>
          <w:trHeight w:val="215"/>
          <w:jc w:val="center"/>
        </w:trPr>
        <w:tc>
          <w:tcPr>
            <w:tcW w:w="729" w:type="dxa"/>
          </w:tcPr>
          <w:p w:rsidR="0058084E" w:rsidRPr="00DF358E" w:rsidRDefault="0058084E" w:rsidP="00065523">
            <w:pPr>
              <w:spacing w:after="0" w:line="288" w:lineRule="auto"/>
              <w:jc w:val="both"/>
              <w:rPr>
                <w:rFonts w:ascii="Arial" w:hAnsi="Arial" w:cs="Arial"/>
                <w:b/>
                <w:sz w:val="20"/>
                <w:szCs w:val="20"/>
              </w:rPr>
            </w:pPr>
            <w:r w:rsidRPr="00DF358E">
              <w:rPr>
                <w:rFonts w:ascii="Arial" w:hAnsi="Arial" w:cs="Arial"/>
                <w:b/>
                <w:sz w:val="20"/>
                <w:szCs w:val="20"/>
              </w:rPr>
              <w:t>Sl.No</w:t>
            </w:r>
          </w:p>
        </w:tc>
        <w:tc>
          <w:tcPr>
            <w:tcW w:w="4522" w:type="dxa"/>
          </w:tcPr>
          <w:p w:rsidR="0058084E" w:rsidRPr="00DF358E" w:rsidRDefault="0058084E" w:rsidP="00065523">
            <w:pPr>
              <w:spacing w:after="0" w:line="288" w:lineRule="auto"/>
              <w:jc w:val="both"/>
              <w:rPr>
                <w:rFonts w:ascii="Arial" w:hAnsi="Arial" w:cs="Arial"/>
                <w:b/>
                <w:sz w:val="20"/>
                <w:szCs w:val="20"/>
              </w:rPr>
            </w:pPr>
            <w:r w:rsidRPr="00DF358E">
              <w:rPr>
                <w:rFonts w:ascii="Arial" w:hAnsi="Arial" w:cs="Arial"/>
                <w:b/>
                <w:sz w:val="20"/>
                <w:szCs w:val="20"/>
              </w:rPr>
              <w:t>Service Indicators</w:t>
            </w:r>
          </w:p>
        </w:tc>
        <w:tc>
          <w:tcPr>
            <w:tcW w:w="1207" w:type="dxa"/>
          </w:tcPr>
          <w:p w:rsidR="0058084E" w:rsidRPr="00DF358E" w:rsidRDefault="0058084E" w:rsidP="00065523">
            <w:pPr>
              <w:spacing w:after="0" w:line="288" w:lineRule="auto"/>
              <w:jc w:val="both"/>
              <w:rPr>
                <w:rFonts w:ascii="Arial" w:hAnsi="Arial" w:cs="Arial"/>
                <w:b/>
                <w:sz w:val="20"/>
                <w:szCs w:val="20"/>
              </w:rPr>
            </w:pPr>
            <w:r w:rsidRPr="00DF358E">
              <w:rPr>
                <w:rFonts w:ascii="Arial" w:hAnsi="Arial" w:cs="Arial"/>
                <w:b/>
                <w:sz w:val="20"/>
                <w:szCs w:val="20"/>
              </w:rPr>
              <w:t>Unit</w:t>
            </w:r>
          </w:p>
        </w:tc>
        <w:tc>
          <w:tcPr>
            <w:tcW w:w="1195" w:type="dxa"/>
          </w:tcPr>
          <w:p w:rsidR="0058084E" w:rsidRPr="00DF358E" w:rsidRDefault="0058084E" w:rsidP="00065523">
            <w:pPr>
              <w:spacing w:after="0" w:line="288" w:lineRule="auto"/>
              <w:jc w:val="both"/>
              <w:rPr>
                <w:rFonts w:ascii="Arial" w:hAnsi="Arial" w:cs="Arial"/>
                <w:sz w:val="20"/>
                <w:szCs w:val="20"/>
              </w:rPr>
            </w:pPr>
            <w:r w:rsidRPr="00DF358E">
              <w:rPr>
                <w:rFonts w:ascii="Arial" w:hAnsi="Arial" w:cs="Arial"/>
                <w:b/>
                <w:sz w:val="20"/>
                <w:szCs w:val="20"/>
              </w:rPr>
              <w:t>Normative Standard</w:t>
            </w:r>
          </w:p>
        </w:tc>
        <w:tc>
          <w:tcPr>
            <w:tcW w:w="972" w:type="dxa"/>
          </w:tcPr>
          <w:p w:rsidR="0058084E" w:rsidRPr="00DF358E" w:rsidRDefault="0058084E" w:rsidP="00065523">
            <w:pPr>
              <w:spacing w:after="0" w:line="288" w:lineRule="auto"/>
              <w:jc w:val="both"/>
              <w:rPr>
                <w:rFonts w:ascii="Arial" w:hAnsi="Arial" w:cs="Arial"/>
                <w:sz w:val="20"/>
                <w:szCs w:val="20"/>
              </w:rPr>
            </w:pPr>
            <w:r w:rsidRPr="00DF358E">
              <w:rPr>
                <w:rFonts w:ascii="Arial" w:hAnsi="Arial" w:cs="Arial"/>
                <w:b/>
                <w:sz w:val="20"/>
                <w:szCs w:val="20"/>
              </w:rPr>
              <w:t>Current Status</w:t>
            </w:r>
          </w:p>
        </w:tc>
      </w:tr>
      <w:tr w:rsidR="0058084E" w:rsidRPr="00DF358E" w:rsidTr="0058084E">
        <w:trPr>
          <w:trHeight w:val="215"/>
          <w:jc w:val="center"/>
        </w:trPr>
        <w:tc>
          <w:tcPr>
            <w:tcW w:w="729" w:type="dxa"/>
          </w:tcPr>
          <w:p w:rsidR="0058084E" w:rsidRPr="00DF358E" w:rsidRDefault="0058084E" w:rsidP="00DF358E">
            <w:pPr>
              <w:spacing w:after="0" w:line="288" w:lineRule="auto"/>
              <w:jc w:val="both"/>
              <w:rPr>
                <w:rFonts w:ascii="Arial" w:hAnsi="Arial" w:cs="Arial"/>
                <w:sz w:val="20"/>
                <w:szCs w:val="20"/>
              </w:rPr>
            </w:pPr>
            <w:r w:rsidRPr="00DF358E">
              <w:rPr>
                <w:rFonts w:ascii="Arial" w:hAnsi="Arial" w:cs="Arial"/>
                <w:sz w:val="20"/>
                <w:szCs w:val="20"/>
              </w:rPr>
              <w:t>1</w:t>
            </w:r>
          </w:p>
        </w:tc>
        <w:tc>
          <w:tcPr>
            <w:tcW w:w="4522" w:type="dxa"/>
          </w:tcPr>
          <w:p w:rsidR="0058084E" w:rsidRPr="00DF358E" w:rsidRDefault="0058084E" w:rsidP="00DF358E">
            <w:pPr>
              <w:spacing w:after="0" w:line="288" w:lineRule="auto"/>
              <w:jc w:val="both"/>
              <w:rPr>
                <w:rFonts w:ascii="Arial" w:hAnsi="Arial" w:cs="Arial"/>
                <w:sz w:val="20"/>
                <w:szCs w:val="20"/>
              </w:rPr>
            </w:pPr>
            <w:r w:rsidRPr="00DF358E">
              <w:rPr>
                <w:rFonts w:ascii="Arial" w:hAnsi="Arial" w:cs="Arial"/>
                <w:sz w:val="20"/>
                <w:szCs w:val="20"/>
              </w:rPr>
              <w:t>Road density</w:t>
            </w:r>
          </w:p>
        </w:tc>
        <w:tc>
          <w:tcPr>
            <w:tcW w:w="1207" w:type="dxa"/>
          </w:tcPr>
          <w:p w:rsidR="0058084E" w:rsidRPr="00DF358E" w:rsidRDefault="0058084E" w:rsidP="00DF358E">
            <w:pPr>
              <w:spacing w:after="0" w:line="288" w:lineRule="auto"/>
              <w:jc w:val="both"/>
              <w:rPr>
                <w:rFonts w:ascii="Arial" w:hAnsi="Arial" w:cs="Arial"/>
                <w:sz w:val="20"/>
                <w:szCs w:val="20"/>
              </w:rPr>
            </w:pPr>
            <w:r w:rsidRPr="00DF358E">
              <w:rPr>
                <w:rFonts w:ascii="Arial" w:hAnsi="Arial" w:cs="Arial"/>
                <w:sz w:val="20"/>
                <w:szCs w:val="20"/>
              </w:rPr>
              <w:t>km/sq.km</w:t>
            </w:r>
          </w:p>
        </w:tc>
        <w:tc>
          <w:tcPr>
            <w:tcW w:w="1195" w:type="dxa"/>
          </w:tcPr>
          <w:p w:rsidR="0058084E" w:rsidRPr="00DF358E" w:rsidRDefault="0058084E" w:rsidP="00DF358E">
            <w:pPr>
              <w:spacing w:after="0" w:line="288" w:lineRule="auto"/>
              <w:jc w:val="both"/>
              <w:rPr>
                <w:rFonts w:ascii="Arial" w:hAnsi="Arial" w:cs="Arial"/>
                <w:sz w:val="20"/>
                <w:szCs w:val="20"/>
              </w:rPr>
            </w:pPr>
            <w:r w:rsidRPr="00DF358E">
              <w:rPr>
                <w:rFonts w:ascii="Arial" w:hAnsi="Arial" w:cs="Arial"/>
                <w:sz w:val="20"/>
                <w:szCs w:val="20"/>
              </w:rPr>
              <w:t xml:space="preserve">10-15 </w:t>
            </w:r>
          </w:p>
        </w:tc>
        <w:tc>
          <w:tcPr>
            <w:tcW w:w="972" w:type="dxa"/>
          </w:tcPr>
          <w:p w:rsidR="0058084E" w:rsidRPr="00DF358E" w:rsidRDefault="00BC1E84" w:rsidP="00D238DC">
            <w:pPr>
              <w:spacing w:after="0" w:line="288" w:lineRule="auto"/>
              <w:jc w:val="both"/>
              <w:rPr>
                <w:rFonts w:ascii="Arial" w:hAnsi="Arial" w:cs="Arial"/>
                <w:sz w:val="20"/>
                <w:szCs w:val="20"/>
              </w:rPr>
            </w:pPr>
            <w:r>
              <w:rPr>
                <w:rFonts w:ascii="Arial" w:hAnsi="Arial" w:cs="Arial"/>
                <w:sz w:val="20"/>
                <w:szCs w:val="20"/>
              </w:rPr>
              <w:t xml:space="preserve">   </w:t>
            </w:r>
            <w:r w:rsidR="002F1E84">
              <w:rPr>
                <w:rFonts w:ascii="Arial" w:hAnsi="Arial" w:cs="Arial"/>
                <w:sz w:val="20"/>
                <w:szCs w:val="20"/>
              </w:rPr>
              <w:t>1.</w:t>
            </w:r>
            <w:r w:rsidR="00D238DC">
              <w:rPr>
                <w:rFonts w:ascii="Arial" w:hAnsi="Arial" w:cs="Arial"/>
                <w:sz w:val="20"/>
                <w:szCs w:val="20"/>
              </w:rPr>
              <w:t>40</w:t>
            </w:r>
          </w:p>
        </w:tc>
      </w:tr>
      <w:tr w:rsidR="0058084E" w:rsidRPr="00DF358E" w:rsidTr="004024E8">
        <w:trPr>
          <w:trHeight w:val="305"/>
          <w:jc w:val="center"/>
        </w:trPr>
        <w:tc>
          <w:tcPr>
            <w:tcW w:w="729" w:type="dxa"/>
          </w:tcPr>
          <w:p w:rsidR="0058084E" w:rsidRPr="00DF358E" w:rsidRDefault="0058084E" w:rsidP="00DF358E">
            <w:pPr>
              <w:spacing w:after="0" w:line="288" w:lineRule="auto"/>
              <w:jc w:val="both"/>
              <w:rPr>
                <w:rFonts w:ascii="Arial" w:hAnsi="Arial" w:cs="Arial"/>
                <w:sz w:val="20"/>
                <w:szCs w:val="20"/>
              </w:rPr>
            </w:pPr>
            <w:r w:rsidRPr="00DF358E">
              <w:rPr>
                <w:rFonts w:ascii="Arial" w:hAnsi="Arial" w:cs="Arial"/>
                <w:sz w:val="20"/>
                <w:szCs w:val="20"/>
              </w:rPr>
              <w:t>2</w:t>
            </w:r>
          </w:p>
        </w:tc>
        <w:tc>
          <w:tcPr>
            <w:tcW w:w="4522" w:type="dxa"/>
          </w:tcPr>
          <w:p w:rsidR="0058084E" w:rsidRPr="00DF358E" w:rsidRDefault="0058084E" w:rsidP="00DF358E">
            <w:pPr>
              <w:spacing w:after="0" w:line="288" w:lineRule="auto"/>
              <w:jc w:val="both"/>
              <w:rPr>
                <w:rFonts w:ascii="Arial" w:hAnsi="Arial" w:cs="Arial"/>
                <w:sz w:val="20"/>
                <w:szCs w:val="20"/>
              </w:rPr>
            </w:pPr>
            <w:r w:rsidRPr="00DF358E">
              <w:rPr>
                <w:rFonts w:ascii="Arial" w:hAnsi="Arial" w:cs="Arial"/>
                <w:sz w:val="20"/>
                <w:szCs w:val="20"/>
              </w:rPr>
              <w:t>Per capita road length</w:t>
            </w:r>
          </w:p>
        </w:tc>
        <w:tc>
          <w:tcPr>
            <w:tcW w:w="1207" w:type="dxa"/>
          </w:tcPr>
          <w:p w:rsidR="0058084E" w:rsidRPr="00DF358E" w:rsidRDefault="0058084E" w:rsidP="00DF358E">
            <w:pPr>
              <w:spacing w:after="0" w:line="288" w:lineRule="auto"/>
              <w:jc w:val="both"/>
              <w:rPr>
                <w:rFonts w:ascii="Arial" w:hAnsi="Arial" w:cs="Arial"/>
                <w:sz w:val="20"/>
                <w:szCs w:val="20"/>
              </w:rPr>
            </w:pPr>
            <w:r w:rsidRPr="00DF358E">
              <w:rPr>
                <w:rFonts w:ascii="Arial" w:hAnsi="Arial" w:cs="Arial"/>
                <w:sz w:val="20"/>
                <w:szCs w:val="20"/>
              </w:rPr>
              <w:t>meters</w:t>
            </w:r>
          </w:p>
        </w:tc>
        <w:tc>
          <w:tcPr>
            <w:tcW w:w="1195" w:type="dxa"/>
          </w:tcPr>
          <w:p w:rsidR="0058084E" w:rsidRPr="00DF358E" w:rsidRDefault="00BC1E84" w:rsidP="00DF358E">
            <w:pPr>
              <w:spacing w:after="0" w:line="288" w:lineRule="auto"/>
              <w:jc w:val="both"/>
              <w:rPr>
                <w:rFonts w:ascii="Arial" w:hAnsi="Arial" w:cs="Arial"/>
                <w:sz w:val="20"/>
                <w:szCs w:val="20"/>
              </w:rPr>
            </w:pPr>
            <w:r>
              <w:rPr>
                <w:rFonts w:ascii="Arial" w:hAnsi="Arial" w:cs="Arial"/>
                <w:sz w:val="20"/>
                <w:szCs w:val="20"/>
              </w:rPr>
              <w:t xml:space="preserve">  </w:t>
            </w:r>
            <w:r w:rsidR="001B2A3E" w:rsidRPr="00DF358E">
              <w:rPr>
                <w:rFonts w:ascii="Arial" w:hAnsi="Arial" w:cs="Arial"/>
                <w:sz w:val="20"/>
                <w:szCs w:val="20"/>
              </w:rPr>
              <w:t>1.50</w:t>
            </w:r>
          </w:p>
        </w:tc>
        <w:tc>
          <w:tcPr>
            <w:tcW w:w="972" w:type="dxa"/>
          </w:tcPr>
          <w:p w:rsidR="0058084E" w:rsidRPr="00DF358E" w:rsidRDefault="004024E8" w:rsidP="004024E8">
            <w:pPr>
              <w:spacing w:after="0" w:line="288" w:lineRule="auto"/>
              <w:jc w:val="both"/>
              <w:rPr>
                <w:rFonts w:ascii="Arial" w:hAnsi="Arial" w:cs="Arial"/>
                <w:sz w:val="20"/>
                <w:szCs w:val="20"/>
              </w:rPr>
            </w:pPr>
            <w:r>
              <w:rPr>
                <w:rFonts w:ascii="Arial" w:hAnsi="Arial" w:cs="Arial"/>
                <w:sz w:val="20"/>
                <w:szCs w:val="20"/>
              </w:rPr>
              <w:t xml:space="preserve">   0</w:t>
            </w:r>
            <w:r w:rsidR="00D238DC">
              <w:rPr>
                <w:rFonts w:ascii="Arial" w:hAnsi="Arial" w:cs="Arial"/>
                <w:sz w:val="20"/>
                <w:szCs w:val="20"/>
              </w:rPr>
              <w:t>.70</w:t>
            </w:r>
          </w:p>
        </w:tc>
      </w:tr>
      <w:tr w:rsidR="0058084E" w:rsidRPr="00DF358E" w:rsidTr="0058084E">
        <w:trPr>
          <w:trHeight w:val="179"/>
          <w:jc w:val="center"/>
        </w:trPr>
        <w:tc>
          <w:tcPr>
            <w:tcW w:w="729" w:type="dxa"/>
            <w:tcBorders>
              <w:bottom w:val="single" w:sz="4" w:space="0" w:color="auto"/>
            </w:tcBorders>
          </w:tcPr>
          <w:p w:rsidR="0058084E" w:rsidRPr="00DF358E" w:rsidRDefault="0058084E" w:rsidP="00DF358E">
            <w:pPr>
              <w:spacing w:after="0" w:line="288" w:lineRule="auto"/>
              <w:jc w:val="both"/>
              <w:rPr>
                <w:rFonts w:ascii="Arial" w:hAnsi="Arial" w:cs="Arial"/>
                <w:sz w:val="20"/>
                <w:szCs w:val="20"/>
              </w:rPr>
            </w:pPr>
            <w:r w:rsidRPr="00DF358E">
              <w:rPr>
                <w:rFonts w:ascii="Arial" w:hAnsi="Arial" w:cs="Arial"/>
                <w:sz w:val="20"/>
                <w:szCs w:val="20"/>
              </w:rPr>
              <w:t>3</w:t>
            </w:r>
          </w:p>
        </w:tc>
        <w:tc>
          <w:tcPr>
            <w:tcW w:w="4522" w:type="dxa"/>
            <w:tcBorders>
              <w:bottom w:val="single" w:sz="4" w:space="0" w:color="auto"/>
            </w:tcBorders>
          </w:tcPr>
          <w:p w:rsidR="0058084E" w:rsidRPr="00DF358E" w:rsidRDefault="0058084E" w:rsidP="00DF358E">
            <w:pPr>
              <w:spacing w:after="0" w:line="288" w:lineRule="auto"/>
              <w:jc w:val="both"/>
              <w:rPr>
                <w:rFonts w:ascii="Arial" w:hAnsi="Arial" w:cs="Arial"/>
                <w:sz w:val="20"/>
                <w:szCs w:val="20"/>
              </w:rPr>
            </w:pPr>
            <w:r w:rsidRPr="00DF358E">
              <w:rPr>
                <w:rFonts w:ascii="Arial" w:hAnsi="Arial" w:cs="Arial"/>
                <w:sz w:val="20"/>
                <w:szCs w:val="20"/>
              </w:rPr>
              <w:t>Proportion of surfaced roads</w:t>
            </w:r>
          </w:p>
        </w:tc>
        <w:tc>
          <w:tcPr>
            <w:tcW w:w="1207" w:type="dxa"/>
            <w:tcBorders>
              <w:bottom w:val="single" w:sz="4" w:space="0" w:color="auto"/>
            </w:tcBorders>
          </w:tcPr>
          <w:p w:rsidR="0058084E" w:rsidRPr="00DF358E" w:rsidRDefault="0058084E" w:rsidP="00DF358E">
            <w:pPr>
              <w:spacing w:after="0" w:line="288" w:lineRule="auto"/>
              <w:jc w:val="both"/>
              <w:rPr>
                <w:rFonts w:ascii="Arial" w:hAnsi="Arial" w:cs="Arial"/>
                <w:sz w:val="20"/>
                <w:szCs w:val="20"/>
              </w:rPr>
            </w:pPr>
            <w:r w:rsidRPr="00DF358E">
              <w:rPr>
                <w:rFonts w:ascii="Arial" w:hAnsi="Arial" w:cs="Arial"/>
                <w:sz w:val="20"/>
                <w:szCs w:val="20"/>
              </w:rPr>
              <w:t>Percent</w:t>
            </w:r>
          </w:p>
        </w:tc>
        <w:tc>
          <w:tcPr>
            <w:tcW w:w="1195" w:type="dxa"/>
            <w:tcBorders>
              <w:bottom w:val="single" w:sz="4" w:space="0" w:color="auto"/>
            </w:tcBorders>
          </w:tcPr>
          <w:p w:rsidR="0058084E" w:rsidRPr="00DF358E" w:rsidRDefault="0058084E" w:rsidP="00DF358E">
            <w:pPr>
              <w:spacing w:after="0" w:line="288" w:lineRule="auto"/>
              <w:jc w:val="both"/>
              <w:rPr>
                <w:rFonts w:ascii="Arial" w:hAnsi="Arial" w:cs="Arial"/>
                <w:sz w:val="20"/>
                <w:szCs w:val="20"/>
              </w:rPr>
            </w:pPr>
            <w:r w:rsidRPr="00DF358E">
              <w:rPr>
                <w:rFonts w:ascii="Arial" w:hAnsi="Arial" w:cs="Arial"/>
                <w:sz w:val="20"/>
                <w:szCs w:val="20"/>
              </w:rPr>
              <w:t>100</w:t>
            </w:r>
          </w:p>
        </w:tc>
        <w:tc>
          <w:tcPr>
            <w:tcW w:w="972" w:type="dxa"/>
            <w:tcBorders>
              <w:bottom w:val="single" w:sz="4" w:space="0" w:color="auto"/>
            </w:tcBorders>
          </w:tcPr>
          <w:p w:rsidR="0058084E" w:rsidRPr="00DF358E" w:rsidRDefault="004024E8" w:rsidP="00DF358E">
            <w:pPr>
              <w:spacing w:after="0" w:line="288" w:lineRule="auto"/>
              <w:jc w:val="both"/>
              <w:rPr>
                <w:rFonts w:ascii="Arial" w:hAnsi="Arial" w:cs="Arial"/>
                <w:sz w:val="20"/>
                <w:szCs w:val="20"/>
              </w:rPr>
            </w:pPr>
            <w:r>
              <w:rPr>
                <w:rFonts w:ascii="Arial" w:hAnsi="Arial" w:cs="Arial"/>
                <w:sz w:val="20"/>
                <w:szCs w:val="20"/>
              </w:rPr>
              <w:t xml:space="preserve">  69.0</w:t>
            </w:r>
          </w:p>
        </w:tc>
      </w:tr>
    </w:tbl>
    <w:p w:rsidR="00556EFA" w:rsidRDefault="00556EFA" w:rsidP="00556EFA">
      <w:pPr>
        <w:spacing w:after="0" w:line="288" w:lineRule="auto"/>
        <w:rPr>
          <w:rFonts w:ascii="Arial" w:hAnsi="Arial" w:cs="Arial"/>
          <w:sz w:val="18"/>
          <w:szCs w:val="18"/>
        </w:rPr>
      </w:pPr>
      <w:r>
        <w:rPr>
          <w:rFonts w:ascii="Arial" w:hAnsi="Arial" w:cs="Arial"/>
          <w:b/>
        </w:rPr>
        <w:t xml:space="preserve">   </w:t>
      </w:r>
      <w:r w:rsidRPr="00E21899">
        <w:rPr>
          <w:rFonts w:ascii="Arial" w:hAnsi="Arial" w:cs="Arial"/>
          <w:sz w:val="18"/>
          <w:szCs w:val="18"/>
        </w:rPr>
        <w:t>Source: Analysis and calculation</w:t>
      </w:r>
    </w:p>
    <w:p w:rsidR="00B8108E" w:rsidRPr="00556EFA" w:rsidRDefault="00B8108E" w:rsidP="00556EFA">
      <w:pPr>
        <w:spacing w:after="0" w:line="288" w:lineRule="auto"/>
        <w:rPr>
          <w:rFonts w:ascii="Arial" w:hAnsi="Arial" w:cs="Arial"/>
          <w:b/>
          <w:bCs/>
        </w:rPr>
      </w:pPr>
    </w:p>
    <w:p w:rsidR="00DF358E" w:rsidRPr="00D238DC" w:rsidRDefault="00DF358E" w:rsidP="00065523">
      <w:pPr>
        <w:spacing w:after="0" w:line="360" w:lineRule="auto"/>
        <w:jc w:val="both"/>
        <w:rPr>
          <w:rFonts w:ascii="Arial" w:hAnsi="Arial" w:cs="Arial"/>
          <w:b/>
        </w:rPr>
      </w:pPr>
      <w:r w:rsidRPr="00D238DC">
        <w:rPr>
          <w:rFonts w:ascii="Arial" w:hAnsi="Arial" w:cs="Arial"/>
          <w:b/>
        </w:rPr>
        <w:t>iii)</w:t>
      </w:r>
      <w:r w:rsidRPr="00D238DC">
        <w:rPr>
          <w:rFonts w:ascii="Arial" w:hAnsi="Arial" w:cs="Arial"/>
          <w:b/>
        </w:rPr>
        <w:tab/>
        <w:t xml:space="preserve">Issues: </w:t>
      </w:r>
    </w:p>
    <w:p w:rsidR="00345D9B" w:rsidRPr="0047558B" w:rsidRDefault="00345D9B" w:rsidP="00065523">
      <w:pPr>
        <w:spacing w:after="0" w:line="360" w:lineRule="auto"/>
        <w:jc w:val="both"/>
        <w:rPr>
          <w:rFonts w:ascii="Arial" w:hAnsi="Arial" w:cs="Arial"/>
          <w:bCs/>
        </w:rPr>
      </w:pPr>
      <w:r w:rsidRPr="0047558B">
        <w:rPr>
          <w:rFonts w:ascii="Arial" w:hAnsi="Arial" w:cs="Arial"/>
          <w:bCs/>
        </w:rPr>
        <w:t xml:space="preserve">The issues identified through discussions, field visits </w:t>
      </w:r>
      <w:r w:rsidR="000B1B55" w:rsidRPr="0047558B">
        <w:rPr>
          <w:rFonts w:ascii="Arial" w:hAnsi="Arial" w:cs="Arial"/>
          <w:bCs/>
        </w:rPr>
        <w:t>and analysis</w:t>
      </w:r>
      <w:r>
        <w:rPr>
          <w:rFonts w:ascii="Arial" w:hAnsi="Arial" w:cs="Arial"/>
          <w:bCs/>
        </w:rPr>
        <w:t xml:space="preserve"> are given below:</w:t>
      </w:r>
    </w:p>
    <w:p w:rsidR="00345D9B" w:rsidRPr="00C27619" w:rsidRDefault="00345D9B" w:rsidP="00345D9B">
      <w:pPr>
        <w:numPr>
          <w:ilvl w:val="1"/>
          <w:numId w:val="9"/>
        </w:numPr>
        <w:tabs>
          <w:tab w:val="clear" w:pos="1440"/>
          <w:tab w:val="num" w:pos="1080"/>
        </w:tabs>
        <w:spacing w:after="0" w:line="360" w:lineRule="auto"/>
        <w:ind w:left="1080"/>
        <w:jc w:val="both"/>
        <w:rPr>
          <w:rFonts w:ascii="Arial" w:hAnsi="Arial" w:cs="Arial"/>
          <w:b/>
        </w:rPr>
      </w:pPr>
      <w:r w:rsidRPr="00C27619">
        <w:rPr>
          <w:rFonts w:ascii="Arial" w:hAnsi="Arial" w:cs="Arial"/>
        </w:rPr>
        <w:t xml:space="preserve">The WBM and Earthen roads constitute </w:t>
      </w:r>
      <w:r>
        <w:rPr>
          <w:rFonts w:ascii="Arial" w:hAnsi="Arial" w:cs="Arial"/>
        </w:rPr>
        <w:t>30</w:t>
      </w:r>
      <w:r w:rsidRPr="00C27619">
        <w:rPr>
          <w:rFonts w:ascii="Arial" w:hAnsi="Arial" w:cs="Arial"/>
        </w:rPr>
        <w:t xml:space="preserve">% of total road length. </w:t>
      </w:r>
    </w:p>
    <w:p w:rsidR="00345D9B" w:rsidRPr="00C27619" w:rsidRDefault="00345D9B" w:rsidP="00345D9B">
      <w:pPr>
        <w:numPr>
          <w:ilvl w:val="1"/>
          <w:numId w:val="9"/>
        </w:numPr>
        <w:tabs>
          <w:tab w:val="clear" w:pos="1440"/>
          <w:tab w:val="num" w:pos="1080"/>
        </w:tabs>
        <w:spacing w:after="0" w:line="360" w:lineRule="auto"/>
        <w:ind w:left="1080"/>
        <w:jc w:val="both"/>
        <w:rPr>
          <w:rFonts w:ascii="Arial" w:hAnsi="Arial" w:cs="Arial"/>
          <w:b/>
        </w:rPr>
      </w:pPr>
      <w:r w:rsidRPr="00C27619">
        <w:rPr>
          <w:rFonts w:ascii="Arial" w:hAnsi="Arial" w:cs="Arial"/>
        </w:rPr>
        <w:t>Absence of roads at extension areas</w:t>
      </w:r>
    </w:p>
    <w:p w:rsidR="00345D9B" w:rsidRDefault="00345D9B" w:rsidP="00345D9B">
      <w:pPr>
        <w:numPr>
          <w:ilvl w:val="1"/>
          <w:numId w:val="9"/>
        </w:numPr>
        <w:tabs>
          <w:tab w:val="clear" w:pos="1440"/>
          <w:tab w:val="num" w:pos="1080"/>
        </w:tabs>
        <w:spacing w:after="0" w:line="360" w:lineRule="auto"/>
        <w:ind w:left="1080"/>
        <w:jc w:val="both"/>
        <w:rPr>
          <w:rFonts w:ascii="Arial" w:hAnsi="Arial" w:cs="Arial"/>
        </w:rPr>
      </w:pPr>
      <w:r>
        <w:rPr>
          <w:rFonts w:ascii="Arial" w:hAnsi="Arial" w:cs="Arial"/>
        </w:rPr>
        <w:t xml:space="preserve">Internal circulation </w:t>
      </w:r>
      <w:r w:rsidRPr="00800CD6">
        <w:rPr>
          <w:rFonts w:ascii="Arial" w:hAnsi="Arial" w:cs="Arial"/>
        </w:rPr>
        <w:t>roads being covered with top-soil</w:t>
      </w:r>
      <w:r w:rsidR="004024E8">
        <w:rPr>
          <w:rFonts w:ascii="Arial" w:hAnsi="Arial" w:cs="Arial"/>
        </w:rPr>
        <w:t xml:space="preserve"> and</w:t>
      </w:r>
      <w:r>
        <w:rPr>
          <w:rFonts w:ascii="Arial" w:hAnsi="Arial" w:cs="Arial"/>
        </w:rPr>
        <w:t xml:space="preserve"> </w:t>
      </w:r>
      <w:r w:rsidRPr="00800CD6">
        <w:rPr>
          <w:rFonts w:ascii="Arial" w:hAnsi="Arial" w:cs="Arial"/>
        </w:rPr>
        <w:t>mud reducing the driving safety.</w:t>
      </w:r>
    </w:p>
    <w:p w:rsidR="00065523" w:rsidRPr="00800CD6" w:rsidRDefault="00065523" w:rsidP="00065523">
      <w:pPr>
        <w:spacing w:after="0" w:line="360" w:lineRule="auto"/>
        <w:ind w:left="1080"/>
        <w:jc w:val="both"/>
        <w:rPr>
          <w:rFonts w:ascii="Arial" w:hAnsi="Arial" w:cs="Arial"/>
        </w:rPr>
      </w:pPr>
    </w:p>
    <w:p w:rsidR="0058084E" w:rsidRPr="00345D9B" w:rsidRDefault="0058084E" w:rsidP="00065523">
      <w:pPr>
        <w:spacing w:after="0" w:line="360" w:lineRule="auto"/>
        <w:jc w:val="both"/>
        <w:rPr>
          <w:rFonts w:ascii="Arial" w:hAnsi="Arial" w:cs="Arial"/>
          <w:b/>
          <w:bCs/>
        </w:rPr>
      </w:pPr>
      <w:r w:rsidRPr="00345D9B">
        <w:rPr>
          <w:rFonts w:ascii="Arial" w:hAnsi="Arial" w:cs="Arial"/>
          <w:b/>
          <w:bCs/>
        </w:rPr>
        <w:t xml:space="preserve">iv) </w:t>
      </w:r>
      <w:r w:rsidR="00345D9B" w:rsidRPr="00345D9B">
        <w:rPr>
          <w:rFonts w:ascii="Arial" w:hAnsi="Arial" w:cs="Arial"/>
          <w:b/>
          <w:bCs/>
        </w:rPr>
        <w:tab/>
      </w:r>
      <w:r w:rsidRPr="00345D9B">
        <w:rPr>
          <w:rFonts w:ascii="Arial" w:hAnsi="Arial" w:cs="Arial"/>
          <w:b/>
          <w:bCs/>
        </w:rPr>
        <w:t>Demand Assessment</w:t>
      </w:r>
      <w:r w:rsidR="004024E8">
        <w:rPr>
          <w:rFonts w:ascii="Arial" w:hAnsi="Arial" w:cs="Arial"/>
          <w:b/>
          <w:bCs/>
        </w:rPr>
        <w:t xml:space="preserve"> </w:t>
      </w:r>
    </w:p>
    <w:p w:rsidR="00A724BC" w:rsidRDefault="00A724BC" w:rsidP="00065523">
      <w:pPr>
        <w:spacing w:after="0" w:line="360" w:lineRule="auto"/>
        <w:jc w:val="both"/>
        <w:rPr>
          <w:rFonts w:ascii="Arial" w:hAnsi="Arial" w:cs="Arial"/>
          <w:bCs/>
          <w:szCs w:val="20"/>
        </w:rPr>
      </w:pPr>
      <w:r w:rsidRPr="00A54675">
        <w:rPr>
          <w:rFonts w:ascii="Arial" w:hAnsi="Arial" w:cs="Arial"/>
          <w:bCs/>
          <w:szCs w:val="20"/>
        </w:rPr>
        <w:t>The circulation network forms basic network of the town to move, to interact, and interlink the residential</w:t>
      </w:r>
      <w:r w:rsidR="004024E8">
        <w:rPr>
          <w:rFonts w:ascii="Arial" w:hAnsi="Arial" w:cs="Arial"/>
          <w:bCs/>
          <w:szCs w:val="20"/>
        </w:rPr>
        <w:t xml:space="preserve"> areas</w:t>
      </w:r>
      <w:r w:rsidRPr="00A54675">
        <w:rPr>
          <w:rFonts w:ascii="Arial" w:hAnsi="Arial" w:cs="Arial"/>
          <w:bCs/>
          <w:szCs w:val="20"/>
        </w:rPr>
        <w:t>, the work places, and other activity centers.</w:t>
      </w:r>
      <w:r w:rsidRPr="00D96D57">
        <w:rPr>
          <w:rFonts w:ascii="Arial" w:hAnsi="Arial" w:cs="Arial"/>
          <w:bCs/>
          <w:color w:val="FF0000"/>
          <w:szCs w:val="20"/>
        </w:rPr>
        <w:t xml:space="preserve"> </w:t>
      </w:r>
      <w:r>
        <w:rPr>
          <w:rFonts w:ascii="Arial" w:hAnsi="Arial" w:cs="Arial"/>
          <w:bCs/>
          <w:szCs w:val="20"/>
        </w:rPr>
        <w:t>Allapuram</w:t>
      </w:r>
      <w:r w:rsidRPr="00A54675">
        <w:rPr>
          <w:rFonts w:ascii="Arial" w:hAnsi="Arial" w:cs="Arial"/>
          <w:bCs/>
          <w:szCs w:val="20"/>
        </w:rPr>
        <w:t xml:space="preserve"> has good connectivity with urban centers like Vellore, Tiruvannamalai</w:t>
      </w:r>
      <w:r>
        <w:rPr>
          <w:rFonts w:ascii="Arial" w:hAnsi="Arial" w:cs="Arial"/>
          <w:bCs/>
          <w:szCs w:val="20"/>
        </w:rPr>
        <w:t>, Katpadi, Arcot</w:t>
      </w:r>
      <w:r w:rsidRPr="00A54675">
        <w:rPr>
          <w:rFonts w:ascii="Arial" w:hAnsi="Arial" w:cs="Arial"/>
          <w:bCs/>
          <w:szCs w:val="20"/>
        </w:rPr>
        <w:t xml:space="preserve"> and Arani. </w:t>
      </w:r>
    </w:p>
    <w:p w:rsidR="00A724BC" w:rsidRDefault="00A724BC" w:rsidP="00A724BC">
      <w:pPr>
        <w:spacing w:line="360" w:lineRule="auto"/>
        <w:jc w:val="both"/>
        <w:rPr>
          <w:rFonts w:ascii="Arial" w:hAnsi="Arial" w:cs="Arial"/>
          <w:bCs/>
          <w:szCs w:val="20"/>
        </w:rPr>
      </w:pPr>
      <w:r w:rsidRPr="00A54675">
        <w:rPr>
          <w:rFonts w:ascii="Arial" w:hAnsi="Arial" w:cs="Arial"/>
          <w:bCs/>
          <w:szCs w:val="20"/>
        </w:rPr>
        <w:t xml:space="preserve">The town has </w:t>
      </w:r>
      <w:r>
        <w:rPr>
          <w:rFonts w:ascii="Arial" w:hAnsi="Arial" w:cs="Arial"/>
          <w:bCs/>
          <w:szCs w:val="20"/>
        </w:rPr>
        <w:t>30%</w:t>
      </w:r>
      <w:r w:rsidRPr="00A54675">
        <w:rPr>
          <w:rFonts w:ascii="Arial" w:hAnsi="Arial" w:cs="Arial"/>
          <w:bCs/>
          <w:szCs w:val="20"/>
        </w:rPr>
        <w:t xml:space="preserve"> </w:t>
      </w:r>
      <w:r>
        <w:rPr>
          <w:rFonts w:ascii="Arial" w:hAnsi="Arial" w:cs="Arial"/>
          <w:bCs/>
          <w:szCs w:val="20"/>
        </w:rPr>
        <w:t>un-</w:t>
      </w:r>
      <w:r w:rsidRPr="00A54675">
        <w:rPr>
          <w:rFonts w:ascii="Arial" w:hAnsi="Arial" w:cs="Arial"/>
          <w:bCs/>
          <w:szCs w:val="20"/>
        </w:rPr>
        <w:t>surfaced roads, and the internal un-surfaced road network need</w:t>
      </w:r>
      <w:r w:rsidR="004024E8">
        <w:rPr>
          <w:rFonts w:ascii="Arial" w:hAnsi="Arial" w:cs="Arial"/>
          <w:bCs/>
          <w:szCs w:val="20"/>
        </w:rPr>
        <w:t xml:space="preserve"> to</w:t>
      </w:r>
      <w:r w:rsidRPr="00A54675">
        <w:rPr>
          <w:rFonts w:ascii="Arial" w:hAnsi="Arial" w:cs="Arial"/>
          <w:bCs/>
          <w:szCs w:val="20"/>
        </w:rPr>
        <w:t xml:space="preserve"> be upgraded </w:t>
      </w:r>
      <w:r>
        <w:rPr>
          <w:rFonts w:ascii="Arial" w:hAnsi="Arial" w:cs="Arial"/>
          <w:bCs/>
          <w:szCs w:val="20"/>
        </w:rPr>
        <w:t>to BT and CC</w:t>
      </w:r>
      <w:r w:rsidR="004024E8">
        <w:rPr>
          <w:rFonts w:ascii="Arial" w:hAnsi="Arial" w:cs="Arial"/>
          <w:bCs/>
          <w:szCs w:val="20"/>
        </w:rPr>
        <w:t xml:space="preserve"> roads</w:t>
      </w:r>
      <w:r>
        <w:rPr>
          <w:rFonts w:ascii="Arial" w:hAnsi="Arial" w:cs="Arial"/>
          <w:bCs/>
          <w:szCs w:val="20"/>
        </w:rPr>
        <w:t>.</w:t>
      </w:r>
      <w:r w:rsidRPr="00A54675">
        <w:rPr>
          <w:rFonts w:ascii="Arial" w:hAnsi="Arial" w:cs="Arial"/>
          <w:bCs/>
          <w:szCs w:val="20"/>
        </w:rPr>
        <w:t xml:space="preserve"> </w:t>
      </w:r>
      <w:r>
        <w:rPr>
          <w:rFonts w:ascii="Arial" w:hAnsi="Arial" w:cs="Arial"/>
          <w:bCs/>
          <w:szCs w:val="20"/>
        </w:rPr>
        <w:t xml:space="preserve">The newly developed areas/extension areas in the town need to be provided with circulation roads. In addition to this, all the existing BT roads have to be periodically resurfaced. To regulate the illegal parking, </w:t>
      </w:r>
      <w:r w:rsidR="00AF0DE8">
        <w:rPr>
          <w:rFonts w:ascii="Arial" w:hAnsi="Arial" w:cs="Arial"/>
          <w:bCs/>
          <w:szCs w:val="20"/>
        </w:rPr>
        <w:t>t</w:t>
      </w:r>
      <w:r>
        <w:rPr>
          <w:rFonts w:ascii="Arial" w:hAnsi="Arial" w:cs="Arial"/>
          <w:bCs/>
          <w:szCs w:val="20"/>
        </w:rPr>
        <w:t xml:space="preserve">raffic markings </w:t>
      </w:r>
      <w:r w:rsidR="004024E8">
        <w:rPr>
          <w:rFonts w:ascii="Arial" w:hAnsi="Arial" w:cs="Arial"/>
          <w:bCs/>
          <w:szCs w:val="20"/>
        </w:rPr>
        <w:t xml:space="preserve">to </w:t>
      </w:r>
      <w:r w:rsidR="00A65694">
        <w:rPr>
          <w:rFonts w:ascii="Arial" w:hAnsi="Arial" w:cs="Arial"/>
          <w:bCs/>
          <w:szCs w:val="20"/>
        </w:rPr>
        <w:t>show parking</w:t>
      </w:r>
      <w:r w:rsidR="004024E8">
        <w:rPr>
          <w:rFonts w:ascii="Arial" w:hAnsi="Arial" w:cs="Arial"/>
          <w:bCs/>
          <w:szCs w:val="20"/>
        </w:rPr>
        <w:t xml:space="preserve"> areas</w:t>
      </w:r>
      <w:r>
        <w:rPr>
          <w:rFonts w:ascii="Arial" w:hAnsi="Arial" w:cs="Arial"/>
          <w:bCs/>
          <w:szCs w:val="20"/>
        </w:rPr>
        <w:t>, no parking</w:t>
      </w:r>
      <w:r w:rsidR="004024E8">
        <w:rPr>
          <w:rFonts w:ascii="Arial" w:hAnsi="Arial" w:cs="Arial"/>
          <w:bCs/>
          <w:szCs w:val="20"/>
        </w:rPr>
        <w:t xml:space="preserve"> areas</w:t>
      </w:r>
      <w:r>
        <w:rPr>
          <w:rFonts w:ascii="Arial" w:hAnsi="Arial" w:cs="Arial"/>
          <w:bCs/>
          <w:szCs w:val="20"/>
        </w:rPr>
        <w:t>, pedestrian crossing</w:t>
      </w:r>
      <w:r w:rsidR="004024E8">
        <w:rPr>
          <w:rFonts w:ascii="Arial" w:hAnsi="Arial" w:cs="Arial"/>
          <w:bCs/>
          <w:szCs w:val="20"/>
        </w:rPr>
        <w:t>s</w:t>
      </w:r>
      <w:r>
        <w:rPr>
          <w:rFonts w:ascii="Arial" w:hAnsi="Arial" w:cs="Arial"/>
          <w:bCs/>
          <w:szCs w:val="20"/>
        </w:rPr>
        <w:t xml:space="preserve">, etc </w:t>
      </w:r>
      <w:r w:rsidR="00AF0DE8">
        <w:rPr>
          <w:rFonts w:ascii="Arial" w:hAnsi="Arial" w:cs="Arial"/>
          <w:bCs/>
          <w:szCs w:val="20"/>
        </w:rPr>
        <w:t xml:space="preserve">need to be </w:t>
      </w:r>
      <w:r w:rsidR="00874761">
        <w:rPr>
          <w:rFonts w:ascii="Arial" w:hAnsi="Arial" w:cs="Arial"/>
          <w:bCs/>
          <w:szCs w:val="20"/>
        </w:rPr>
        <w:t>done.</w:t>
      </w:r>
      <w:r>
        <w:rPr>
          <w:rFonts w:ascii="Arial" w:hAnsi="Arial" w:cs="Arial"/>
          <w:bCs/>
          <w:szCs w:val="20"/>
        </w:rPr>
        <w:t xml:space="preserve"> </w:t>
      </w:r>
    </w:p>
    <w:p w:rsidR="00FE4C30" w:rsidRPr="00A54675" w:rsidRDefault="00FE4C30" w:rsidP="00A724BC">
      <w:pPr>
        <w:spacing w:line="360" w:lineRule="auto"/>
        <w:jc w:val="both"/>
        <w:rPr>
          <w:rFonts w:ascii="Arial" w:hAnsi="Arial" w:cs="Arial"/>
          <w:bCs/>
          <w:szCs w:val="20"/>
        </w:rPr>
      </w:pPr>
    </w:p>
    <w:p w:rsidR="0058084E" w:rsidRPr="00EE3D2C" w:rsidRDefault="0058084E" w:rsidP="00065523">
      <w:pPr>
        <w:spacing w:after="0" w:line="360" w:lineRule="auto"/>
        <w:jc w:val="both"/>
        <w:rPr>
          <w:rFonts w:ascii="Arial" w:hAnsi="Arial" w:cs="Arial"/>
          <w:bCs/>
          <w:szCs w:val="20"/>
        </w:rPr>
      </w:pPr>
      <w:r w:rsidRPr="00EE3D2C">
        <w:rPr>
          <w:rFonts w:ascii="Arial" w:hAnsi="Arial" w:cs="Arial"/>
          <w:b/>
          <w:bCs/>
          <w:szCs w:val="20"/>
        </w:rPr>
        <w:lastRenderedPageBreak/>
        <w:t>v)</w:t>
      </w:r>
      <w:r w:rsidRPr="00EE3D2C">
        <w:rPr>
          <w:rFonts w:ascii="Arial" w:hAnsi="Arial" w:cs="Arial"/>
          <w:bCs/>
          <w:szCs w:val="20"/>
        </w:rPr>
        <w:tab/>
      </w:r>
      <w:r w:rsidR="00B03101">
        <w:rPr>
          <w:rFonts w:ascii="Arial" w:hAnsi="Arial" w:cs="Arial"/>
          <w:b/>
          <w:bCs/>
        </w:rPr>
        <w:t>Proposals</w:t>
      </w:r>
      <w:r w:rsidRPr="00EE3D2C">
        <w:rPr>
          <w:rFonts w:ascii="Arial" w:hAnsi="Arial" w:cs="Arial"/>
          <w:b/>
          <w:bCs/>
        </w:rPr>
        <w:t xml:space="preserve"> by Consultants</w:t>
      </w:r>
    </w:p>
    <w:p w:rsidR="00B8108E" w:rsidRDefault="0058084E" w:rsidP="00065523">
      <w:pPr>
        <w:spacing w:after="0" w:line="360" w:lineRule="auto"/>
        <w:jc w:val="both"/>
        <w:rPr>
          <w:rFonts w:ascii="Arial" w:hAnsi="Arial" w:cs="Arial"/>
        </w:rPr>
      </w:pPr>
      <w:r w:rsidRPr="00EE3D2C">
        <w:rPr>
          <w:rFonts w:ascii="Arial" w:hAnsi="Arial" w:cs="Arial"/>
        </w:rPr>
        <w:t xml:space="preserve">The </w:t>
      </w:r>
      <w:r w:rsidR="00B03101">
        <w:rPr>
          <w:rFonts w:ascii="Arial" w:hAnsi="Arial" w:cs="Arial"/>
        </w:rPr>
        <w:t>proposals</w:t>
      </w:r>
      <w:r w:rsidRPr="00EE3D2C">
        <w:rPr>
          <w:rFonts w:ascii="Arial" w:hAnsi="Arial" w:cs="Arial"/>
        </w:rPr>
        <w:t xml:space="preserve"> for the improvement of roads are given below</w:t>
      </w:r>
      <w:r w:rsidR="00F54408">
        <w:rPr>
          <w:rFonts w:ascii="Arial" w:hAnsi="Arial" w:cs="Arial"/>
        </w:rPr>
        <w:t>:</w:t>
      </w:r>
    </w:p>
    <w:p w:rsidR="00015C3D" w:rsidRDefault="00015C3D" w:rsidP="00065523">
      <w:pPr>
        <w:spacing w:after="0" w:line="360" w:lineRule="auto"/>
        <w:jc w:val="both"/>
        <w:rPr>
          <w:rFonts w:ascii="Arial" w:hAnsi="Arial" w:cs="Arial"/>
        </w:rPr>
      </w:pPr>
    </w:p>
    <w:p w:rsidR="00EE3D2C" w:rsidRPr="00A21983" w:rsidRDefault="00EE3D2C" w:rsidP="00B8108E">
      <w:pPr>
        <w:spacing w:after="0" w:line="360" w:lineRule="auto"/>
        <w:jc w:val="center"/>
        <w:rPr>
          <w:sz w:val="28"/>
        </w:rPr>
      </w:pPr>
      <w:r w:rsidRPr="00A21983">
        <w:rPr>
          <w:rFonts w:ascii="Arial" w:hAnsi="Arial" w:cs="Arial"/>
          <w:b/>
          <w:szCs w:val="20"/>
        </w:rPr>
        <w:t xml:space="preserve">Table </w:t>
      </w:r>
      <w:r w:rsidR="00D16DE5">
        <w:rPr>
          <w:rFonts w:ascii="Arial" w:hAnsi="Arial" w:cs="Arial"/>
          <w:b/>
          <w:szCs w:val="20"/>
        </w:rPr>
        <w:t>5</w:t>
      </w:r>
      <w:r w:rsidRPr="00A21983">
        <w:rPr>
          <w:rFonts w:ascii="Arial" w:hAnsi="Arial" w:cs="Arial"/>
          <w:b/>
          <w:szCs w:val="20"/>
        </w:rPr>
        <w:t>.</w:t>
      </w:r>
      <w:r>
        <w:rPr>
          <w:rFonts w:ascii="Arial" w:hAnsi="Arial" w:cs="Arial"/>
          <w:b/>
          <w:szCs w:val="20"/>
        </w:rPr>
        <w:t>1</w:t>
      </w:r>
      <w:r w:rsidR="00411FD6">
        <w:rPr>
          <w:rFonts w:ascii="Arial" w:hAnsi="Arial" w:cs="Arial"/>
          <w:b/>
          <w:szCs w:val="20"/>
        </w:rPr>
        <w:t>4</w:t>
      </w:r>
      <w:r>
        <w:rPr>
          <w:rFonts w:ascii="Arial" w:hAnsi="Arial" w:cs="Arial"/>
          <w:b/>
          <w:szCs w:val="20"/>
        </w:rPr>
        <w:t xml:space="preserve"> Roads</w:t>
      </w:r>
      <w:r w:rsidRPr="00A21983">
        <w:rPr>
          <w:rFonts w:ascii="Arial" w:hAnsi="Arial" w:cs="Arial"/>
          <w:b/>
          <w:szCs w:val="20"/>
        </w:rPr>
        <w:t xml:space="preserve"> </w:t>
      </w:r>
      <w:r>
        <w:rPr>
          <w:rFonts w:ascii="Arial" w:hAnsi="Arial" w:cs="Arial"/>
          <w:b/>
          <w:szCs w:val="20"/>
        </w:rPr>
        <w:t>– proposal by consultant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5310"/>
        <w:gridCol w:w="2250"/>
      </w:tblGrid>
      <w:tr w:rsidR="00EE3D2C" w:rsidRPr="00D96D57" w:rsidTr="00FA5048">
        <w:trPr>
          <w:jc w:val="center"/>
        </w:trPr>
        <w:tc>
          <w:tcPr>
            <w:tcW w:w="828" w:type="dxa"/>
          </w:tcPr>
          <w:p w:rsidR="00EE3D2C" w:rsidRPr="00FF6EC7" w:rsidRDefault="00EE3D2C" w:rsidP="00EE3D2C">
            <w:pPr>
              <w:spacing w:after="0" w:line="288" w:lineRule="auto"/>
              <w:jc w:val="both"/>
              <w:rPr>
                <w:rFonts w:ascii="Arial" w:hAnsi="Arial" w:cs="Arial"/>
                <w:b/>
                <w:bCs/>
                <w:sz w:val="20"/>
                <w:szCs w:val="20"/>
              </w:rPr>
            </w:pPr>
            <w:r w:rsidRPr="00FF6EC7">
              <w:rPr>
                <w:rFonts w:ascii="Arial" w:hAnsi="Arial" w:cs="Arial"/>
                <w:b/>
                <w:bCs/>
                <w:sz w:val="20"/>
                <w:szCs w:val="20"/>
              </w:rPr>
              <w:t>S.No</w:t>
            </w:r>
          </w:p>
        </w:tc>
        <w:tc>
          <w:tcPr>
            <w:tcW w:w="5310" w:type="dxa"/>
          </w:tcPr>
          <w:p w:rsidR="00EE3D2C" w:rsidRPr="00FF6EC7" w:rsidRDefault="00EE3D2C" w:rsidP="00F54408">
            <w:pPr>
              <w:spacing w:after="0" w:line="288" w:lineRule="auto"/>
              <w:jc w:val="center"/>
              <w:rPr>
                <w:rFonts w:ascii="Arial" w:hAnsi="Arial" w:cs="Arial"/>
                <w:b/>
                <w:bCs/>
                <w:sz w:val="20"/>
                <w:szCs w:val="20"/>
              </w:rPr>
            </w:pPr>
            <w:r w:rsidRPr="00FF6EC7">
              <w:rPr>
                <w:rFonts w:ascii="Arial" w:hAnsi="Arial" w:cs="Arial"/>
                <w:b/>
                <w:bCs/>
                <w:sz w:val="20"/>
                <w:szCs w:val="20"/>
              </w:rPr>
              <w:t>Project Description</w:t>
            </w:r>
          </w:p>
        </w:tc>
        <w:tc>
          <w:tcPr>
            <w:tcW w:w="2250" w:type="dxa"/>
          </w:tcPr>
          <w:p w:rsidR="00EE3D2C" w:rsidRPr="00FF6EC7" w:rsidRDefault="00EE3D2C" w:rsidP="00EE3D2C">
            <w:pPr>
              <w:spacing w:after="0" w:line="288" w:lineRule="auto"/>
              <w:jc w:val="both"/>
              <w:rPr>
                <w:rFonts w:ascii="Arial" w:hAnsi="Arial" w:cs="Arial"/>
                <w:b/>
                <w:bCs/>
                <w:sz w:val="20"/>
                <w:szCs w:val="20"/>
              </w:rPr>
            </w:pPr>
            <w:r w:rsidRPr="00FF6EC7">
              <w:rPr>
                <w:rFonts w:ascii="Arial" w:hAnsi="Arial" w:cs="Arial"/>
                <w:b/>
                <w:bCs/>
                <w:sz w:val="20"/>
                <w:szCs w:val="20"/>
              </w:rPr>
              <w:t>Cost (Rs in lakhs)</w:t>
            </w:r>
          </w:p>
        </w:tc>
      </w:tr>
      <w:tr w:rsidR="00EE3D2C" w:rsidRPr="00D96D57" w:rsidTr="00FA5048">
        <w:trPr>
          <w:jc w:val="center"/>
        </w:trPr>
        <w:tc>
          <w:tcPr>
            <w:tcW w:w="828" w:type="dxa"/>
          </w:tcPr>
          <w:p w:rsidR="00EE3D2C" w:rsidRPr="00FF6EC7" w:rsidRDefault="00EE3D2C" w:rsidP="000A7BED">
            <w:pPr>
              <w:spacing w:after="0" w:line="288" w:lineRule="auto"/>
              <w:jc w:val="center"/>
              <w:rPr>
                <w:rFonts w:ascii="Arial" w:hAnsi="Arial" w:cs="Arial"/>
                <w:bCs/>
                <w:sz w:val="20"/>
                <w:szCs w:val="20"/>
              </w:rPr>
            </w:pPr>
            <w:r>
              <w:rPr>
                <w:rFonts w:ascii="Arial" w:hAnsi="Arial" w:cs="Arial"/>
                <w:bCs/>
                <w:sz w:val="20"/>
                <w:szCs w:val="20"/>
              </w:rPr>
              <w:t>1</w:t>
            </w:r>
          </w:p>
        </w:tc>
        <w:tc>
          <w:tcPr>
            <w:tcW w:w="5310" w:type="dxa"/>
          </w:tcPr>
          <w:p w:rsidR="00EE3D2C" w:rsidRPr="00FF6EC7" w:rsidRDefault="00EE3D2C" w:rsidP="000A7BED">
            <w:pPr>
              <w:spacing w:after="0" w:line="288" w:lineRule="auto"/>
              <w:jc w:val="both"/>
              <w:rPr>
                <w:rFonts w:ascii="Arial" w:hAnsi="Arial" w:cs="Arial"/>
                <w:bCs/>
                <w:sz w:val="20"/>
                <w:szCs w:val="20"/>
              </w:rPr>
            </w:pPr>
            <w:r w:rsidRPr="00FF6EC7">
              <w:rPr>
                <w:rFonts w:ascii="Arial" w:hAnsi="Arial" w:cs="Arial"/>
                <w:bCs/>
                <w:sz w:val="20"/>
                <w:szCs w:val="20"/>
              </w:rPr>
              <w:t xml:space="preserve">Upgradation of earthen road to </w:t>
            </w:r>
            <w:r w:rsidR="000A7BED">
              <w:rPr>
                <w:rFonts w:ascii="Arial" w:hAnsi="Arial" w:cs="Arial"/>
                <w:bCs/>
                <w:sz w:val="20"/>
                <w:szCs w:val="20"/>
              </w:rPr>
              <w:t>CC</w:t>
            </w:r>
            <w:r w:rsidRPr="00FF6EC7">
              <w:rPr>
                <w:rFonts w:ascii="Arial" w:hAnsi="Arial" w:cs="Arial"/>
                <w:bCs/>
                <w:sz w:val="20"/>
                <w:szCs w:val="20"/>
              </w:rPr>
              <w:t xml:space="preserve"> roads (</w:t>
            </w:r>
            <w:r w:rsidR="000A7BED">
              <w:rPr>
                <w:rFonts w:ascii="Arial" w:hAnsi="Arial" w:cs="Arial"/>
                <w:bCs/>
                <w:sz w:val="20"/>
                <w:szCs w:val="20"/>
              </w:rPr>
              <w:t>4</w:t>
            </w:r>
            <w:r w:rsidR="00304968">
              <w:rPr>
                <w:rFonts w:ascii="Arial" w:hAnsi="Arial" w:cs="Arial"/>
                <w:bCs/>
                <w:sz w:val="20"/>
                <w:szCs w:val="20"/>
              </w:rPr>
              <w:t>.33</w:t>
            </w:r>
            <w:r w:rsidRPr="00FF6EC7">
              <w:rPr>
                <w:rFonts w:ascii="Arial" w:hAnsi="Arial" w:cs="Arial"/>
                <w:bCs/>
                <w:sz w:val="20"/>
                <w:szCs w:val="20"/>
              </w:rPr>
              <w:t xml:space="preserve"> km)</w:t>
            </w:r>
          </w:p>
        </w:tc>
        <w:tc>
          <w:tcPr>
            <w:tcW w:w="2250" w:type="dxa"/>
          </w:tcPr>
          <w:p w:rsidR="00EE3D2C" w:rsidRPr="00E37690" w:rsidRDefault="000A7BED" w:rsidP="00EE3D2C">
            <w:pPr>
              <w:spacing w:after="0" w:line="288" w:lineRule="auto"/>
              <w:jc w:val="center"/>
              <w:rPr>
                <w:rFonts w:ascii="Arial" w:hAnsi="Arial" w:cs="Arial"/>
                <w:bCs/>
                <w:sz w:val="20"/>
                <w:szCs w:val="20"/>
              </w:rPr>
            </w:pPr>
            <w:r>
              <w:rPr>
                <w:rFonts w:ascii="Arial" w:hAnsi="Arial" w:cs="Arial"/>
                <w:bCs/>
                <w:sz w:val="20"/>
                <w:szCs w:val="20"/>
              </w:rPr>
              <w:t>109.00</w:t>
            </w:r>
          </w:p>
        </w:tc>
      </w:tr>
      <w:tr w:rsidR="000A7BED" w:rsidRPr="00D96D57" w:rsidTr="00FA5048">
        <w:trPr>
          <w:jc w:val="center"/>
        </w:trPr>
        <w:tc>
          <w:tcPr>
            <w:tcW w:w="828" w:type="dxa"/>
          </w:tcPr>
          <w:p w:rsidR="000A7BED" w:rsidRDefault="000A7BED" w:rsidP="000A7BED">
            <w:pPr>
              <w:spacing w:after="0" w:line="288" w:lineRule="auto"/>
              <w:jc w:val="center"/>
              <w:rPr>
                <w:rFonts w:ascii="Arial" w:hAnsi="Arial" w:cs="Arial"/>
                <w:bCs/>
                <w:sz w:val="20"/>
                <w:szCs w:val="20"/>
              </w:rPr>
            </w:pPr>
            <w:r>
              <w:rPr>
                <w:rFonts w:ascii="Arial" w:hAnsi="Arial" w:cs="Arial"/>
                <w:bCs/>
                <w:sz w:val="20"/>
                <w:szCs w:val="20"/>
              </w:rPr>
              <w:t>2</w:t>
            </w:r>
          </w:p>
        </w:tc>
        <w:tc>
          <w:tcPr>
            <w:tcW w:w="5310" w:type="dxa"/>
          </w:tcPr>
          <w:p w:rsidR="000A7BED" w:rsidRPr="00FF6EC7" w:rsidRDefault="000A7BED" w:rsidP="000A7BED">
            <w:pPr>
              <w:spacing w:after="0" w:line="288" w:lineRule="auto"/>
              <w:jc w:val="both"/>
              <w:rPr>
                <w:rFonts w:ascii="Arial" w:hAnsi="Arial" w:cs="Arial"/>
                <w:bCs/>
                <w:sz w:val="20"/>
                <w:szCs w:val="20"/>
              </w:rPr>
            </w:pPr>
            <w:r w:rsidRPr="00FF6EC7">
              <w:rPr>
                <w:rFonts w:ascii="Arial" w:hAnsi="Arial" w:cs="Arial"/>
                <w:bCs/>
                <w:sz w:val="20"/>
                <w:szCs w:val="20"/>
              </w:rPr>
              <w:t xml:space="preserve">Upgradation of earthen road to </w:t>
            </w:r>
            <w:r>
              <w:rPr>
                <w:rFonts w:ascii="Arial" w:hAnsi="Arial" w:cs="Arial"/>
                <w:bCs/>
                <w:sz w:val="20"/>
                <w:szCs w:val="20"/>
              </w:rPr>
              <w:t>BT</w:t>
            </w:r>
            <w:r w:rsidRPr="00FF6EC7">
              <w:rPr>
                <w:rFonts w:ascii="Arial" w:hAnsi="Arial" w:cs="Arial"/>
                <w:bCs/>
                <w:sz w:val="20"/>
                <w:szCs w:val="20"/>
              </w:rPr>
              <w:t xml:space="preserve"> roads</w:t>
            </w:r>
            <w:r>
              <w:rPr>
                <w:rFonts w:ascii="Arial" w:hAnsi="Arial" w:cs="Arial"/>
                <w:bCs/>
                <w:sz w:val="20"/>
                <w:szCs w:val="20"/>
              </w:rPr>
              <w:t xml:space="preserve"> (3 km)</w:t>
            </w:r>
          </w:p>
        </w:tc>
        <w:tc>
          <w:tcPr>
            <w:tcW w:w="2250" w:type="dxa"/>
          </w:tcPr>
          <w:p w:rsidR="000A7BED" w:rsidRPr="00E37690" w:rsidRDefault="000A7BED" w:rsidP="00EE3D2C">
            <w:pPr>
              <w:spacing w:after="0" w:line="288" w:lineRule="auto"/>
              <w:jc w:val="center"/>
              <w:rPr>
                <w:rFonts w:ascii="Arial" w:hAnsi="Arial" w:cs="Arial"/>
                <w:bCs/>
                <w:sz w:val="20"/>
                <w:szCs w:val="20"/>
              </w:rPr>
            </w:pPr>
            <w:r>
              <w:rPr>
                <w:rFonts w:ascii="Arial" w:hAnsi="Arial" w:cs="Arial"/>
                <w:bCs/>
                <w:sz w:val="20"/>
                <w:szCs w:val="20"/>
              </w:rPr>
              <w:t>69.00</w:t>
            </w:r>
          </w:p>
        </w:tc>
      </w:tr>
      <w:tr w:rsidR="000A7BED" w:rsidRPr="00D96D57" w:rsidTr="00FA5048">
        <w:trPr>
          <w:jc w:val="center"/>
        </w:trPr>
        <w:tc>
          <w:tcPr>
            <w:tcW w:w="828" w:type="dxa"/>
          </w:tcPr>
          <w:p w:rsidR="000A7BED" w:rsidRPr="00EC44CE" w:rsidRDefault="000A7BED" w:rsidP="000A7BED">
            <w:pPr>
              <w:spacing w:after="0" w:line="288" w:lineRule="auto"/>
              <w:jc w:val="center"/>
              <w:rPr>
                <w:rFonts w:ascii="Arial" w:hAnsi="Arial" w:cs="Arial"/>
                <w:bCs/>
                <w:sz w:val="20"/>
                <w:szCs w:val="20"/>
              </w:rPr>
            </w:pPr>
            <w:r w:rsidRPr="00EC44CE">
              <w:rPr>
                <w:rFonts w:ascii="Arial" w:hAnsi="Arial" w:cs="Arial"/>
                <w:bCs/>
                <w:sz w:val="20"/>
                <w:szCs w:val="20"/>
              </w:rPr>
              <w:t>3</w:t>
            </w:r>
          </w:p>
        </w:tc>
        <w:tc>
          <w:tcPr>
            <w:tcW w:w="5310" w:type="dxa"/>
          </w:tcPr>
          <w:p w:rsidR="000A7BED" w:rsidRPr="00FF6EC7" w:rsidRDefault="000A7BED" w:rsidP="000A7BED">
            <w:pPr>
              <w:spacing w:after="0" w:line="288" w:lineRule="auto"/>
              <w:jc w:val="both"/>
              <w:rPr>
                <w:rFonts w:ascii="Arial" w:hAnsi="Arial" w:cs="Arial"/>
                <w:bCs/>
                <w:sz w:val="20"/>
                <w:szCs w:val="20"/>
              </w:rPr>
            </w:pPr>
            <w:r>
              <w:rPr>
                <w:rFonts w:ascii="Arial" w:hAnsi="Arial" w:cs="Arial"/>
                <w:bCs/>
                <w:sz w:val="20"/>
                <w:szCs w:val="20"/>
              </w:rPr>
              <w:t>Formation of new BT roads at extension areas (2 km)</w:t>
            </w:r>
          </w:p>
        </w:tc>
        <w:tc>
          <w:tcPr>
            <w:tcW w:w="2250" w:type="dxa"/>
          </w:tcPr>
          <w:p w:rsidR="000A7BED" w:rsidRPr="00E37690" w:rsidRDefault="000A7BED" w:rsidP="00EE3D2C">
            <w:pPr>
              <w:spacing w:after="0" w:line="288" w:lineRule="auto"/>
              <w:jc w:val="center"/>
              <w:rPr>
                <w:rFonts w:ascii="Arial" w:hAnsi="Arial" w:cs="Arial"/>
                <w:bCs/>
                <w:sz w:val="20"/>
                <w:szCs w:val="20"/>
              </w:rPr>
            </w:pPr>
            <w:r>
              <w:rPr>
                <w:rFonts w:ascii="Arial" w:hAnsi="Arial" w:cs="Arial"/>
                <w:bCs/>
                <w:sz w:val="20"/>
                <w:szCs w:val="20"/>
              </w:rPr>
              <w:t>46</w:t>
            </w:r>
            <w:r w:rsidRPr="00E37690">
              <w:rPr>
                <w:rFonts w:ascii="Arial" w:hAnsi="Arial" w:cs="Arial"/>
                <w:bCs/>
                <w:sz w:val="20"/>
                <w:szCs w:val="20"/>
              </w:rPr>
              <w:t>.00</w:t>
            </w:r>
          </w:p>
        </w:tc>
      </w:tr>
      <w:tr w:rsidR="000A7BED" w:rsidRPr="00D96D57" w:rsidTr="00FA5048">
        <w:trPr>
          <w:jc w:val="center"/>
        </w:trPr>
        <w:tc>
          <w:tcPr>
            <w:tcW w:w="828" w:type="dxa"/>
          </w:tcPr>
          <w:p w:rsidR="000A7BED" w:rsidRPr="00EC44CE" w:rsidRDefault="000A7BED" w:rsidP="000A7BED">
            <w:pPr>
              <w:spacing w:after="0" w:line="288" w:lineRule="auto"/>
              <w:jc w:val="center"/>
              <w:rPr>
                <w:rFonts w:ascii="Arial" w:hAnsi="Arial" w:cs="Arial"/>
                <w:bCs/>
                <w:sz w:val="20"/>
                <w:szCs w:val="20"/>
              </w:rPr>
            </w:pPr>
            <w:r>
              <w:rPr>
                <w:rFonts w:ascii="Arial" w:hAnsi="Arial" w:cs="Arial"/>
                <w:bCs/>
                <w:sz w:val="20"/>
                <w:szCs w:val="20"/>
              </w:rPr>
              <w:t>4</w:t>
            </w:r>
          </w:p>
        </w:tc>
        <w:tc>
          <w:tcPr>
            <w:tcW w:w="5310" w:type="dxa"/>
          </w:tcPr>
          <w:p w:rsidR="000A7BED" w:rsidRDefault="000A7BED" w:rsidP="000A7BED">
            <w:pPr>
              <w:spacing w:after="0" w:line="288" w:lineRule="auto"/>
              <w:jc w:val="both"/>
              <w:rPr>
                <w:rFonts w:ascii="Arial" w:hAnsi="Arial" w:cs="Arial"/>
                <w:bCs/>
                <w:sz w:val="20"/>
                <w:szCs w:val="20"/>
              </w:rPr>
            </w:pPr>
            <w:r>
              <w:rPr>
                <w:rFonts w:ascii="Arial" w:hAnsi="Arial" w:cs="Arial"/>
                <w:bCs/>
                <w:sz w:val="20"/>
                <w:szCs w:val="20"/>
              </w:rPr>
              <w:t>Formation of new CC roads at extension areas (3 km)</w:t>
            </w:r>
          </w:p>
        </w:tc>
        <w:tc>
          <w:tcPr>
            <w:tcW w:w="2250" w:type="dxa"/>
          </w:tcPr>
          <w:p w:rsidR="000A7BED" w:rsidRPr="00E37690" w:rsidRDefault="000A7BED" w:rsidP="00EE3D2C">
            <w:pPr>
              <w:spacing w:after="0" w:line="288" w:lineRule="auto"/>
              <w:jc w:val="center"/>
              <w:rPr>
                <w:rFonts w:ascii="Arial" w:hAnsi="Arial" w:cs="Arial"/>
                <w:bCs/>
                <w:sz w:val="20"/>
                <w:szCs w:val="20"/>
              </w:rPr>
            </w:pPr>
            <w:r>
              <w:rPr>
                <w:rFonts w:ascii="Arial" w:hAnsi="Arial" w:cs="Arial"/>
                <w:bCs/>
                <w:sz w:val="20"/>
                <w:szCs w:val="20"/>
              </w:rPr>
              <w:t>75.00</w:t>
            </w:r>
          </w:p>
        </w:tc>
      </w:tr>
      <w:tr w:rsidR="000A7BED" w:rsidRPr="00EC44CE" w:rsidTr="00FA5048">
        <w:trPr>
          <w:jc w:val="center"/>
        </w:trPr>
        <w:tc>
          <w:tcPr>
            <w:tcW w:w="828" w:type="dxa"/>
          </w:tcPr>
          <w:p w:rsidR="000A7BED" w:rsidRDefault="000A7BED" w:rsidP="000A7BED">
            <w:pPr>
              <w:spacing w:after="0" w:line="288" w:lineRule="auto"/>
              <w:jc w:val="center"/>
              <w:rPr>
                <w:rFonts w:ascii="Arial" w:hAnsi="Arial" w:cs="Arial"/>
                <w:bCs/>
                <w:sz w:val="20"/>
                <w:szCs w:val="20"/>
              </w:rPr>
            </w:pPr>
            <w:r>
              <w:rPr>
                <w:rFonts w:ascii="Arial" w:hAnsi="Arial" w:cs="Arial"/>
                <w:bCs/>
                <w:sz w:val="20"/>
                <w:szCs w:val="20"/>
              </w:rPr>
              <w:t>5</w:t>
            </w:r>
          </w:p>
        </w:tc>
        <w:tc>
          <w:tcPr>
            <w:tcW w:w="5310" w:type="dxa"/>
          </w:tcPr>
          <w:p w:rsidR="000A7BED" w:rsidRPr="00EC44CE" w:rsidRDefault="000A7BED" w:rsidP="00EE3D2C">
            <w:pPr>
              <w:spacing w:after="0" w:line="288" w:lineRule="auto"/>
              <w:jc w:val="both"/>
              <w:rPr>
                <w:rFonts w:ascii="Arial" w:hAnsi="Arial" w:cs="Arial"/>
                <w:bCs/>
                <w:sz w:val="20"/>
                <w:szCs w:val="20"/>
              </w:rPr>
            </w:pPr>
            <w:r>
              <w:rPr>
                <w:rFonts w:ascii="Arial" w:hAnsi="Arial" w:cs="Arial"/>
                <w:bCs/>
                <w:sz w:val="20"/>
                <w:szCs w:val="20"/>
              </w:rPr>
              <w:t xml:space="preserve">Relaying of </w:t>
            </w:r>
            <w:r w:rsidR="005459D4">
              <w:rPr>
                <w:rFonts w:ascii="Arial" w:hAnsi="Arial" w:cs="Arial"/>
                <w:bCs/>
                <w:sz w:val="20"/>
                <w:szCs w:val="20"/>
              </w:rPr>
              <w:t xml:space="preserve">BT </w:t>
            </w:r>
            <w:r>
              <w:rPr>
                <w:rFonts w:ascii="Arial" w:hAnsi="Arial" w:cs="Arial"/>
                <w:bCs/>
                <w:sz w:val="20"/>
                <w:szCs w:val="20"/>
              </w:rPr>
              <w:t>roads (10</w:t>
            </w:r>
            <w:r w:rsidRPr="00EC44CE">
              <w:rPr>
                <w:rFonts w:ascii="Arial" w:hAnsi="Arial" w:cs="Arial"/>
                <w:bCs/>
                <w:sz w:val="20"/>
                <w:szCs w:val="20"/>
              </w:rPr>
              <w:t xml:space="preserve"> km)</w:t>
            </w:r>
          </w:p>
        </w:tc>
        <w:tc>
          <w:tcPr>
            <w:tcW w:w="2250" w:type="dxa"/>
          </w:tcPr>
          <w:p w:rsidR="000A7BED" w:rsidRPr="00EC44CE" w:rsidRDefault="000A7BED" w:rsidP="00EE3D2C">
            <w:pPr>
              <w:spacing w:after="0" w:line="288" w:lineRule="auto"/>
              <w:jc w:val="center"/>
              <w:rPr>
                <w:rFonts w:ascii="Arial" w:hAnsi="Arial" w:cs="Arial"/>
                <w:bCs/>
                <w:sz w:val="20"/>
                <w:szCs w:val="20"/>
              </w:rPr>
            </w:pPr>
            <w:r>
              <w:rPr>
                <w:rFonts w:ascii="Arial" w:hAnsi="Arial" w:cs="Arial"/>
                <w:bCs/>
                <w:sz w:val="20"/>
                <w:szCs w:val="20"/>
              </w:rPr>
              <w:t>150.00</w:t>
            </w:r>
          </w:p>
        </w:tc>
      </w:tr>
      <w:tr w:rsidR="000A7BED" w:rsidRPr="00EC44CE" w:rsidTr="00FA5048">
        <w:trPr>
          <w:jc w:val="center"/>
        </w:trPr>
        <w:tc>
          <w:tcPr>
            <w:tcW w:w="828" w:type="dxa"/>
          </w:tcPr>
          <w:p w:rsidR="000A7BED" w:rsidRPr="00EC44CE" w:rsidRDefault="000A7BED" w:rsidP="000A7BED">
            <w:pPr>
              <w:spacing w:after="0" w:line="288" w:lineRule="auto"/>
              <w:jc w:val="center"/>
              <w:rPr>
                <w:rFonts w:ascii="Arial" w:hAnsi="Arial" w:cs="Arial"/>
                <w:bCs/>
                <w:sz w:val="20"/>
                <w:szCs w:val="20"/>
              </w:rPr>
            </w:pPr>
            <w:r>
              <w:rPr>
                <w:rFonts w:ascii="Arial" w:hAnsi="Arial" w:cs="Arial"/>
                <w:bCs/>
                <w:sz w:val="20"/>
                <w:szCs w:val="20"/>
              </w:rPr>
              <w:t>6</w:t>
            </w:r>
          </w:p>
        </w:tc>
        <w:tc>
          <w:tcPr>
            <w:tcW w:w="5310" w:type="dxa"/>
          </w:tcPr>
          <w:p w:rsidR="000A7BED" w:rsidRPr="00EC44CE" w:rsidRDefault="000A7BED" w:rsidP="00CF09C4">
            <w:pPr>
              <w:spacing w:after="0" w:line="288" w:lineRule="auto"/>
              <w:jc w:val="both"/>
              <w:rPr>
                <w:rFonts w:ascii="Arial" w:hAnsi="Arial" w:cs="Arial"/>
                <w:bCs/>
                <w:sz w:val="20"/>
                <w:szCs w:val="20"/>
              </w:rPr>
            </w:pPr>
            <w:r>
              <w:rPr>
                <w:rFonts w:ascii="Arial" w:hAnsi="Arial" w:cs="Arial"/>
                <w:bCs/>
                <w:sz w:val="20"/>
                <w:szCs w:val="20"/>
              </w:rPr>
              <w:t>Maintenance of existing CC roads (7.20 km)</w:t>
            </w:r>
          </w:p>
        </w:tc>
        <w:tc>
          <w:tcPr>
            <w:tcW w:w="2250" w:type="dxa"/>
          </w:tcPr>
          <w:p w:rsidR="000A7BED" w:rsidRPr="00EC44CE" w:rsidRDefault="00731622" w:rsidP="00EE3D2C">
            <w:pPr>
              <w:spacing w:after="0" w:line="288" w:lineRule="auto"/>
              <w:jc w:val="center"/>
              <w:rPr>
                <w:rFonts w:ascii="Arial" w:hAnsi="Arial" w:cs="Arial"/>
                <w:bCs/>
                <w:sz w:val="20"/>
                <w:szCs w:val="20"/>
              </w:rPr>
            </w:pPr>
            <w:r>
              <w:rPr>
                <w:rFonts w:ascii="Arial" w:hAnsi="Arial" w:cs="Arial"/>
                <w:bCs/>
                <w:sz w:val="20"/>
                <w:szCs w:val="20"/>
              </w:rPr>
              <w:t>15.00</w:t>
            </w:r>
          </w:p>
        </w:tc>
      </w:tr>
      <w:tr w:rsidR="000A7BED" w:rsidRPr="00EC44CE" w:rsidTr="00FA5048">
        <w:trPr>
          <w:jc w:val="center"/>
        </w:trPr>
        <w:tc>
          <w:tcPr>
            <w:tcW w:w="828" w:type="dxa"/>
          </w:tcPr>
          <w:p w:rsidR="000A7BED" w:rsidRDefault="000A7BED" w:rsidP="000A7BED">
            <w:pPr>
              <w:spacing w:after="0" w:line="288" w:lineRule="auto"/>
              <w:jc w:val="center"/>
              <w:rPr>
                <w:rFonts w:ascii="Arial" w:hAnsi="Arial" w:cs="Arial"/>
                <w:bCs/>
                <w:sz w:val="20"/>
                <w:szCs w:val="20"/>
              </w:rPr>
            </w:pPr>
            <w:r>
              <w:rPr>
                <w:rFonts w:ascii="Arial" w:hAnsi="Arial" w:cs="Arial"/>
                <w:bCs/>
                <w:sz w:val="20"/>
                <w:szCs w:val="20"/>
              </w:rPr>
              <w:t>7</w:t>
            </w:r>
          </w:p>
        </w:tc>
        <w:tc>
          <w:tcPr>
            <w:tcW w:w="5310" w:type="dxa"/>
          </w:tcPr>
          <w:p w:rsidR="000A7BED" w:rsidRDefault="000A7BED" w:rsidP="00EE3D2C">
            <w:pPr>
              <w:spacing w:after="0" w:line="288" w:lineRule="auto"/>
              <w:jc w:val="both"/>
              <w:rPr>
                <w:rFonts w:ascii="Arial" w:hAnsi="Arial" w:cs="Arial"/>
                <w:bCs/>
                <w:sz w:val="20"/>
                <w:szCs w:val="20"/>
              </w:rPr>
            </w:pPr>
            <w:r>
              <w:rPr>
                <w:rFonts w:ascii="Arial" w:hAnsi="Arial" w:cs="Arial"/>
                <w:bCs/>
                <w:sz w:val="20"/>
                <w:szCs w:val="20"/>
              </w:rPr>
              <w:t>Provision of road markings and signages</w:t>
            </w:r>
          </w:p>
        </w:tc>
        <w:tc>
          <w:tcPr>
            <w:tcW w:w="2250" w:type="dxa"/>
          </w:tcPr>
          <w:p w:rsidR="000A7BED" w:rsidRPr="00EC44CE" w:rsidRDefault="00731622" w:rsidP="00491255">
            <w:pPr>
              <w:spacing w:after="0" w:line="288" w:lineRule="auto"/>
              <w:jc w:val="center"/>
              <w:rPr>
                <w:rFonts w:ascii="Arial" w:hAnsi="Arial" w:cs="Arial"/>
                <w:bCs/>
                <w:sz w:val="20"/>
                <w:szCs w:val="20"/>
              </w:rPr>
            </w:pPr>
            <w:r>
              <w:rPr>
                <w:rFonts w:ascii="Arial" w:hAnsi="Arial" w:cs="Arial"/>
                <w:bCs/>
                <w:sz w:val="20"/>
                <w:szCs w:val="20"/>
              </w:rPr>
              <w:t>1.00</w:t>
            </w:r>
          </w:p>
        </w:tc>
      </w:tr>
      <w:tr w:rsidR="000A7BED" w:rsidRPr="00EC44CE" w:rsidTr="00FA5048">
        <w:trPr>
          <w:jc w:val="center"/>
        </w:trPr>
        <w:tc>
          <w:tcPr>
            <w:tcW w:w="828" w:type="dxa"/>
          </w:tcPr>
          <w:p w:rsidR="000A7BED" w:rsidRPr="00EC44CE" w:rsidRDefault="000A7BED" w:rsidP="00EE3D2C">
            <w:pPr>
              <w:spacing w:after="0" w:line="288" w:lineRule="auto"/>
              <w:jc w:val="both"/>
              <w:rPr>
                <w:rFonts w:ascii="Arial" w:hAnsi="Arial" w:cs="Arial"/>
                <w:bCs/>
                <w:sz w:val="20"/>
                <w:szCs w:val="20"/>
              </w:rPr>
            </w:pPr>
          </w:p>
        </w:tc>
        <w:tc>
          <w:tcPr>
            <w:tcW w:w="5310" w:type="dxa"/>
          </w:tcPr>
          <w:p w:rsidR="000A7BED" w:rsidRPr="00EC44CE" w:rsidRDefault="000A7BED" w:rsidP="00EE3D2C">
            <w:pPr>
              <w:spacing w:after="0" w:line="288" w:lineRule="auto"/>
              <w:jc w:val="center"/>
              <w:rPr>
                <w:rFonts w:ascii="Arial" w:hAnsi="Arial" w:cs="Arial"/>
                <w:b/>
                <w:bCs/>
                <w:sz w:val="20"/>
                <w:szCs w:val="20"/>
              </w:rPr>
            </w:pPr>
            <w:r w:rsidRPr="00EC44CE">
              <w:rPr>
                <w:rFonts w:ascii="Arial" w:hAnsi="Arial" w:cs="Arial"/>
                <w:b/>
                <w:bCs/>
                <w:sz w:val="20"/>
                <w:szCs w:val="20"/>
              </w:rPr>
              <w:t>TOTAL</w:t>
            </w:r>
          </w:p>
        </w:tc>
        <w:tc>
          <w:tcPr>
            <w:tcW w:w="2250" w:type="dxa"/>
          </w:tcPr>
          <w:p w:rsidR="000A7BED" w:rsidRPr="00E37690" w:rsidRDefault="000A7BED" w:rsidP="00731622">
            <w:pPr>
              <w:spacing w:after="0" w:line="288" w:lineRule="auto"/>
              <w:jc w:val="center"/>
              <w:rPr>
                <w:rFonts w:ascii="Arial" w:hAnsi="Arial" w:cs="Arial"/>
                <w:b/>
                <w:bCs/>
                <w:sz w:val="20"/>
                <w:szCs w:val="20"/>
              </w:rPr>
            </w:pPr>
            <w:r w:rsidRPr="00E37690">
              <w:rPr>
                <w:rFonts w:ascii="Arial" w:hAnsi="Arial" w:cs="Arial"/>
                <w:b/>
                <w:bCs/>
                <w:sz w:val="20"/>
                <w:szCs w:val="20"/>
              </w:rPr>
              <w:t>4</w:t>
            </w:r>
            <w:r>
              <w:rPr>
                <w:rFonts w:ascii="Arial" w:hAnsi="Arial" w:cs="Arial"/>
                <w:b/>
                <w:bCs/>
                <w:sz w:val="20"/>
                <w:szCs w:val="20"/>
              </w:rPr>
              <w:t>6</w:t>
            </w:r>
            <w:r w:rsidR="00731622">
              <w:rPr>
                <w:rFonts w:ascii="Arial" w:hAnsi="Arial" w:cs="Arial"/>
                <w:b/>
                <w:bCs/>
                <w:sz w:val="20"/>
                <w:szCs w:val="20"/>
              </w:rPr>
              <w:t>5</w:t>
            </w:r>
            <w:r w:rsidRPr="00E37690">
              <w:rPr>
                <w:rFonts w:ascii="Arial" w:hAnsi="Arial" w:cs="Arial"/>
                <w:b/>
                <w:bCs/>
                <w:sz w:val="20"/>
                <w:szCs w:val="20"/>
              </w:rPr>
              <w:t>.00</w:t>
            </w:r>
          </w:p>
        </w:tc>
      </w:tr>
      <w:tr w:rsidR="00015C3D" w:rsidRPr="00015C3D" w:rsidTr="00FA5048">
        <w:trPr>
          <w:jc w:val="center"/>
        </w:trPr>
        <w:tc>
          <w:tcPr>
            <w:tcW w:w="828" w:type="dxa"/>
          </w:tcPr>
          <w:p w:rsidR="00015C3D" w:rsidRPr="00015C3D" w:rsidRDefault="00015C3D" w:rsidP="00EE3D2C">
            <w:pPr>
              <w:spacing w:after="0" w:line="288" w:lineRule="auto"/>
              <w:jc w:val="both"/>
              <w:rPr>
                <w:rFonts w:ascii="Arial" w:hAnsi="Arial" w:cs="Arial"/>
                <w:bCs/>
                <w:sz w:val="20"/>
                <w:szCs w:val="20"/>
              </w:rPr>
            </w:pPr>
          </w:p>
        </w:tc>
        <w:tc>
          <w:tcPr>
            <w:tcW w:w="5310" w:type="dxa"/>
          </w:tcPr>
          <w:p w:rsidR="00015C3D" w:rsidRPr="00015C3D" w:rsidRDefault="00015C3D" w:rsidP="00015C3D">
            <w:pPr>
              <w:spacing w:after="0" w:line="288" w:lineRule="auto"/>
              <w:jc w:val="center"/>
              <w:rPr>
                <w:rFonts w:ascii="Arial" w:hAnsi="Arial" w:cs="Arial"/>
                <w:bCs/>
                <w:sz w:val="20"/>
                <w:szCs w:val="20"/>
              </w:rPr>
            </w:pPr>
            <w:r w:rsidRPr="00015C3D">
              <w:rPr>
                <w:rFonts w:ascii="Arial" w:hAnsi="Arial" w:cs="Arial"/>
                <w:bCs/>
                <w:sz w:val="20"/>
                <w:szCs w:val="20"/>
              </w:rPr>
              <w:t>Annual Operation and Maintenance</w:t>
            </w:r>
          </w:p>
        </w:tc>
        <w:tc>
          <w:tcPr>
            <w:tcW w:w="2250" w:type="dxa"/>
          </w:tcPr>
          <w:p w:rsidR="00015C3D" w:rsidRPr="00015C3D" w:rsidRDefault="00015C3D" w:rsidP="00731622">
            <w:pPr>
              <w:spacing w:after="0" w:line="288" w:lineRule="auto"/>
              <w:jc w:val="center"/>
              <w:rPr>
                <w:rFonts w:ascii="Arial" w:hAnsi="Arial" w:cs="Arial"/>
                <w:bCs/>
                <w:sz w:val="20"/>
                <w:szCs w:val="20"/>
              </w:rPr>
            </w:pPr>
            <w:r w:rsidRPr="00015C3D">
              <w:rPr>
                <w:rFonts w:ascii="Arial" w:hAnsi="Arial" w:cs="Arial"/>
                <w:bCs/>
                <w:sz w:val="20"/>
                <w:szCs w:val="20"/>
              </w:rPr>
              <w:t>15.00</w:t>
            </w:r>
          </w:p>
        </w:tc>
      </w:tr>
    </w:tbl>
    <w:p w:rsidR="00556EFA" w:rsidRDefault="00556EFA" w:rsidP="00556EFA">
      <w:pPr>
        <w:spacing w:after="0" w:line="288" w:lineRule="auto"/>
        <w:rPr>
          <w:rFonts w:ascii="Arial" w:hAnsi="Arial" w:cs="Arial"/>
          <w:b/>
          <w:bCs/>
        </w:rPr>
      </w:pPr>
      <w:r>
        <w:rPr>
          <w:rFonts w:ascii="Arial" w:hAnsi="Arial" w:cs="Arial"/>
          <w:sz w:val="18"/>
          <w:szCs w:val="18"/>
        </w:rPr>
        <w:t xml:space="preserve">      </w:t>
      </w:r>
      <w:r w:rsidRPr="00E21899">
        <w:rPr>
          <w:rFonts w:ascii="Arial" w:hAnsi="Arial" w:cs="Arial"/>
          <w:sz w:val="18"/>
          <w:szCs w:val="18"/>
        </w:rPr>
        <w:t xml:space="preserve">Source: Analysis and </w:t>
      </w:r>
      <w:r w:rsidR="00BC2AED">
        <w:rPr>
          <w:rFonts w:ascii="Arial" w:hAnsi="Arial" w:cs="Arial"/>
          <w:sz w:val="18"/>
          <w:szCs w:val="18"/>
        </w:rPr>
        <w:t>discussion with town Panchayat officials</w:t>
      </w:r>
    </w:p>
    <w:p w:rsidR="00015C3D" w:rsidRDefault="00015C3D" w:rsidP="009960CC">
      <w:pPr>
        <w:spacing w:line="360" w:lineRule="auto"/>
        <w:jc w:val="both"/>
        <w:rPr>
          <w:rFonts w:ascii="Arial" w:hAnsi="Arial" w:cs="Arial"/>
          <w:bCs/>
        </w:rPr>
      </w:pPr>
    </w:p>
    <w:p w:rsidR="009960CC" w:rsidRDefault="00EE3D2C" w:rsidP="009960CC">
      <w:pPr>
        <w:spacing w:line="360" w:lineRule="auto"/>
        <w:jc w:val="both"/>
        <w:rPr>
          <w:rFonts w:ascii="Arial" w:hAnsi="Arial" w:cs="Arial"/>
          <w:bCs/>
        </w:rPr>
      </w:pPr>
      <w:r w:rsidRPr="0070191B">
        <w:rPr>
          <w:rFonts w:ascii="Arial" w:hAnsi="Arial" w:cs="Arial"/>
          <w:bCs/>
        </w:rPr>
        <w:t xml:space="preserve">The total cost required for the implementation of the projects identified under </w:t>
      </w:r>
      <w:r>
        <w:rPr>
          <w:rFonts w:ascii="Arial" w:hAnsi="Arial" w:cs="Arial"/>
          <w:bCs/>
        </w:rPr>
        <w:t>Roads</w:t>
      </w:r>
      <w:r w:rsidRPr="0070191B">
        <w:rPr>
          <w:rFonts w:ascii="Arial" w:hAnsi="Arial" w:cs="Arial"/>
          <w:bCs/>
        </w:rPr>
        <w:t xml:space="preserve"> will be </w:t>
      </w:r>
      <w:r w:rsidRPr="0070191B">
        <w:rPr>
          <w:rFonts w:ascii="Arial" w:hAnsi="Arial" w:cs="Arial"/>
          <w:b/>
          <w:bCs/>
        </w:rPr>
        <w:t>Rs</w:t>
      </w:r>
      <w:r w:rsidR="000A7BED">
        <w:rPr>
          <w:rFonts w:ascii="Arial" w:hAnsi="Arial" w:cs="Arial"/>
          <w:b/>
          <w:bCs/>
        </w:rPr>
        <w:t>.</w:t>
      </w:r>
      <w:r w:rsidR="008E4B72">
        <w:rPr>
          <w:rFonts w:ascii="Arial" w:hAnsi="Arial" w:cs="Arial"/>
          <w:b/>
          <w:bCs/>
        </w:rPr>
        <w:t>4</w:t>
      </w:r>
      <w:r w:rsidR="000A7BED">
        <w:rPr>
          <w:rFonts w:ascii="Arial" w:hAnsi="Arial" w:cs="Arial"/>
          <w:b/>
          <w:bCs/>
        </w:rPr>
        <w:t>6</w:t>
      </w:r>
      <w:r w:rsidR="00731622">
        <w:rPr>
          <w:rFonts w:ascii="Arial" w:hAnsi="Arial" w:cs="Arial"/>
          <w:b/>
          <w:bCs/>
        </w:rPr>
        <w:t>5</w:t>
      </w:r>
      <w:r w:rsidR="008E4B72">
        <w:rPr>
          <w:rFonts w:ascii="Arial" w:hAnsi="Arial" w:cs="Arial"/>
          <w:b/>
          <w:bCs/>
        </w:rPr>
        <w:t>.</w:t>
      </w:r>
      <w:r w:rsidR="000A7BED">
        <w:rPr>
          <w:rFonts w:ascii="Arial" w:hAnsi="Arial" w:cs="Arial"/>
          <w:b/>
          <w:bCs/>
        </w:rPr>
        <w:t>00 lakhs</w:t>
      </w:r>
      <w:r w:rsidRPr="0070191B">
        <w:rPr>
          <w:rFonts w:ascii="Arial" w:hAnsi="Arial" w:cs="Arial"/>
          <w:b/>
          <w:bCs/>
        </w:rPr>
        <w:t>.</w:t>
      </w:r>
      <w:r w:rsidRPr="0070191B">
        <w:rPr>
          <w:rFonts w:ascii="Arial" w:hAnsi="Arial" w:cs="Arial"/>
          <w:bCs/>
        </w:rPr>
        <w:t xml:space="preserve"> </w:t>
      </w:r>
    </w:p>
    <w:p w:rsidR="00E56C41" w:rsidRPr="009960CC" w:rsidRDefault="009960CC" w:rsidP="009960CC">
      <w:pPr>
        <w:spacing w:line="360" w:lineRule="auto"/>
        <w:jc w:val="both"/>
        <w:rPr>
          <w:rFonts w:ascii="Arial" w:hAnsi="Arial" w:cs="Arial"/>
          <w:bCs/>
        </w:rPr>
      </w:pPr>
      <w:r>
        <w:rPr>
          <w:rFonts w:ascii="Arial" w:hAnsi="Arial" w:cs="Arial"/>
          <w:b/>
          <w:bCs/>
        </w:rPr>
        <w:t xml:space="preserve">5.1.7 </w:t>
      </w:r>
      <w:r w:rsidR="00A65694">
        <w:rPr>
          <w:rFonts w:ascii="Arial" w:hAnsi="Arial" w:cs="Arial"/>
          <w:b/>
          <w:bCs/>
        </w:rPr>
        <w:tab/>
      </w:r>
      <w:r w:rsidR="00E56C41" w:rsidRPr="009960CC">
        <w:rPr>
          <w:rFonts w:ascii="Arial" w:hAnsi="Arial" w:cs="Arial"/>
          <w:b/>
          <w:bCs/>
          <w:szCs w:val="20"/>
        </w:rPr>
        <w:t>BUS STAND</w:t>
      </w:r>
    </w:p>
    <w:p w:rsidR="001A7144" w:rsidRPr="00FE0E86" w:rsidRDefault="001A7144" w:rsidP="001A7144">
      <w:pPr>
        <w:spacing w:line="360" w:lineRule="auto"/>
        <w:jc w:val="both"/>
        <w:rPr>
          <w:rFonts w:ascii="Arial" w:hAnsi="Arial" w:cs="Arial"/>
          <w:bCs/>
          <w:szCs w:val="20"/>
        </w:rPr>
      </w:pPr>
      <w:r w:rsidRPr="00FE0E86">
        <w:rPr>
          <w:rFonts w:ascii="Arial" w:hAnsi="Arial" w:cs="Arial"/>
          <w:bCs/>
          <w:szCs w:val="20"/>
        </w:rPr>
        <w:t xml:space="preserve">The town has no bus stand within its limits. The town is served by bus stands located at Vellore </w:t>
      </w:r>
      <w:r>
        <w:rPr>
          <w:rFonts w:ascii="Arial" w:hAnsi="Arial" w:cs="Arial"/>
          <w:bCs/>
          <w:szCs w:val="20"/>
        </w:rPr>
        <w:t>Corporation.</w:t>
      </w:r>
    </w:p>
    <w:p w:rsidR="00E56C41" w:rsidRPr="003C1826" w:rsidRDefault="009960CC" w:rsidP="00300A16">
      <w:pPr>
        <w:spacing w:before="100" w:beforeAutospacing="1" w:after="100" w:afterAutospacing="1" w:line="360" w:lineRule="auto"/>
        <w:jc w:val="both"/>
        <w:rPr>
          <w:rFonts w:ascii="Arial" w:hAnsi="Arial" w:cs="Arial"/>
          <w:b/>
          <w:bCs/>
          <w:szCs w:val="20"/>
        </w:rPr>
      </w:pPr>
      <w:r>
        <w:rPr>
          <w:rFonts w:ascii="Arial" w:hAnsi="Arial" w:cs="Arial"/>
          <w:b/>
          <w:bCs/>
          <w:szCs w:val="20"/>
        </w:rPr>
        <w:t xml:space="preserve">5.1.8 </w:t>
      </w:r>
      <w:r w:rsidR="00A65694">
        <w:rPr>
          <w:rFonts w:ascii="Arial" w:hAnsi="Arial" w:cs="Arial"/>
          <w:b/>
          <w:bCs/>
          <w:szCs w:val="20"/>
        </w:rPr>
        <w:tab/>
      </w:r>
      <w:r w:rsidR="00E56C41" w:rsidRPr="003C1826">
        <w:rPr>
          <w:rFonts w:ascii="Arial" w:hAnsi="Arial" w:cs="Arial"/>
          <w:b/>
          <w:bCs/>
          <w:szCs w:val="20"/>
        </w:rPr>
        <w:t>BUS SHELTERS</w:t>
      </w:r>
    </w:p>
    <w:p w:rsidR="00E56C41" w:rsidRPr="003C1826" w:rsidRDefault="00E56C41" w:rsidP="00300A16">
      <w:pPr>
        <w:spacing w:before="100" w:beforeAutospacing="1" w:after="100" w:afterAutospacing="1" w:line="360" w:lineRule="auto"/>
        <w:jc w:val="both"/>
        <w:rPr>
          <w:rFonts w:ascii="Arial" w:hAnsi="Arial" w:cs="Arial"/>
          <w:b/>
        </w:rPr>
      </w:pPr>
      <w:r w:rsidRPr="003C1826">
        <w:rPr>
          <w:rFonts w:ascii="Arial" w:hAnsi="Arial" w:cs="Arial"/>
          <w:b/>
        </w:rPr>
        <w:t xml:space="preserve">i) </w:t>
      </w:r>
      <w:r w:rsidRPr="003C1826">
        <w:rPr>
          <w:rFonts w:ascii="Arial" w:hAnsi="Arial" w:cs="Arial"/>
          <w:b/>
        </w:rPr>
        <w:tab/>
        <w:t xml:space="preserve">Existing Status: </w:t>
      </w:r>
    </w:p>
    <w:p w:rsidR="006D6F3B" w:rsidRDefault="006D6F3B" w:rsidP="006D6F3B">
      <w:pPr>
        <w:spacing w:line="360" w:lineRule="auto"/>
        <w:jc w:val="both"/>
        <w:rPr>
          <w:rFonts w:ascii="Arial" w:hAnsi="Arial" w:cs="Arial"/>
          <w:bCs/>
          <w:szCs w:val="20"/>
        </w:rPr>
      </w:pPr>
      <w:r w:rsidRPr="009F7343">
        <w:rPr>
          <w:rFonts w:ascii="Arial" w:hAnsi="Arial" w:cs="Arial"/>
          <w:bCs/>
          <w:szCs w:val="20"/>
        </w:rPr>
        <w:t xml:space="preserve">The town has </w:t>
      </w:r>
      <w:r>
        <w:rPr>
          <w:rFonts w:ascii="Arial" w:hAnsi="Arial" w:cs="Arial"/>
          <w:bCs/>
          <w:szCs w:val="20"/>
        </w:rPr>
        <w:t>8</w:t>
      </w:r>
      <w:r w:rsidRPr="009F7343">
        <w:rPr>
          <w:rFonts w:ascii="Arial" w:hAnsi="Arial" w:cs="Arial"/>
          <w:bCs/>
          <w:szCs w:val="20"/>
        </w:rPr>
        <w:t xml:space="preserve"> bus stops within limits. </w:t>
      </w:r>
      <w:r w:rsidR="003C1826">
        <w:rPr>
          <w:rFonts w:ascii="Arial" w:hAnsi="Arial" w:cs="Arial"/>
          <w:bCs/>
          <w:szCs w:val="20"/>
        </w:rPr>
        <w:t xml:space="preserve">All the bus stops have bus </w:t>
      </w:r>
      <w:r w:rsidR="000B1B55">
        <w:rPr>
          <w:rFonts w:ascii="Arial" w:hAnsi="Arial" w:cs="Arial"/>
          <w:bCs/>
          <w:szCs w:val="20"/>
        </w:rPr>
        <w:t>shelters,</w:t>
      </w:r>
      <w:r w:rsidR="00981E82">
        <w:rPr>
          <w:rFonts w:ascii="Arial" w:hAnsi="Arial" w:cs="Arial"/>
          <w:bCs/>
          <w:szCs w:val="20"/>
        </w:rPr>
        <w:t xml:space="preserve"> which are in need of </w:t>
      </w:r>
      <w:r w:rsidR="003C1826">
        <w:rPr>
          <w:rFonts w:ascii="Arial" w:hAnsi="Arial" w:cs="Arial"/>
          <w:bCs/>
          <w:szCs w:val="20"/>
        </w:rPr>
        <w:t xml:space="preserve">repairs and maintenance work. The list </w:t>
      </w:r>
      <w:r w:rsidR="000B1B55">
        <w:rPr>
          <w:rFonts w:ascii="Arial" w:hAnsi="Arial" w:cs="Arial"/>
          <w:bCs/>
          <w:szCs w:val="20"/>
        </w:rPr>
        <w:t>of bus</w:t>
      </w:r>
      <w:r w:rsidR="003C1826">
        <w:rPr>
          <w:rFonts w:ascii="Arial" w:hAnsi="Arial" w:cs="Arial"/>
          <w:bCs/>
          <w:szCs w:val="20"/>
        </w:rPr>
        <w:t xml:space="preserve"> stops in the town is as follows </w:t>
      </w:r>
    </w:p>
    <w:p w:rsidR="003C1826" w:rsidRDefault="003C1826" w:rsidP="003C1826">
      <w:pPr>
        <w:pStyle w:val="ListParagraph"/>
        <w:numPr>
          <w:ilvl w:val="0"/>
          <w:numId w:val="14"/>
        </w:numPr>
        <w:spacing w:line="360" w:lineRule="auto"/>
        <w:jc w:val="both"/>
        <w:rPr>
          <w:rFonts w:ascii="Arial" w:hAnsi="Arial" w:cs="Arial"/>
          <w:bCs/>
          <w:szCs w:val="20"/>
        </w:rPr>
      </w:pPr>
      <w:r>
        <w:rPr>
          <w:rFonts w:ascii="Arial" w:hAnsi="Arial" w:cs="Arial"/>
          <w:bCs/>
          <w:szCs w:val="20"/>
        </w:rPr>
        <w:t>Sankaranpalayam</w:t>
      </w:r>
    </w:p>
    <w:p w:rsidR="003C1826" w:rsidRDefault="003C1826" w:rsidP="003C1826">
      <w:pPr>
        <w:pStyle w:val="ListParagraph"/>
        <w:numPr>
          <w:ilvl w:val="0"/>
          <w:numId w:val="14"/>
        </w:numPr>
        <w:spacing w:line="360" w:lineRule="auto"/>
        <w:jc w:val="both"/>
        <w:rPr>
          <w:rFonts w:ascii="Arial" w:hAnsi="Arial" w:cs="Arial"/>
          <w:bCs/>
          <w:szCs w:val="20"/>
        </w:rPr>
      </w:pPr>
      <w:r>
        <w:rPr>
          <w:rFonts w:ascii="Arial" w:hAnsi="Arial" w:cs="Arial"/>
          <w:bCs/>
          <w:szCs w:val="20"/>
        </w:rPr>
        <w:t>College road</w:t>
      </w:r>
    </w:p>
    <w:p w:rsidR="003C1826" w:rsidRDefault="003C1826" w:rsidP="003C1826">
      <w:pPr>
        <w:pStyle w:val="ListParagraph"/>
        <w:numPr>
          <w:ilvl w:val="0"/>
          <w:numId w:val="14"/>
        </w:numPr>
        <w:spacing w:line="360" w:lineRule="auto"/>
        <w:jc w:val="both"/>
        <w:rPr>
          <w:rFonts w:ascii="Arial" w:hAnsi="Arial" w:cs="Arial"/>
          <w:bCs/>
          <w:szCs w:val="20"/>
        </w:rPr>
      </w:pPr>
      <w:r>
        <w:rPr>
          <w:rFonts w:ascii="Arial" w:hAnsi="Arial" w:cs="Arial"/>
          <w:bCs/>
          <w:szCs w:val="20"/>
        </w:rPr>
        <w:t>Sainathapuram</w:t>
      </w:r>
    </w:p>
    <w:p w:rsidR="003C1826" w:rsidRDefault="003C1826" w:rsidP="003C1826">
      <w:pPr>
        <w:pStyle w:val="ListParagraph"/>
        <w:numPr>
          <w:ilvl w:val="0"/>
          <w:numId w:val="14"/>
        </w:numPr>
        <w:spacing w:line="360" w:lineRule="auto"/>
        <w:jc w:val="both"/>
        <w:rPr>
          <w:rFonts w:ascii="Arial" w:hAnsi="Arial" w:cs="Arial"/>
          <w:bCs/>
          <w:szCs w:val="20"/>
        </w:rPr>
      </w:pPr>
      <w:r>
        <w:rPr>
          <w:rFonts w:ascii="Arial" w:hAnsi="Arial" w:cs="Arial"/>
          <w:bCs/>
          <w:szCs w:val="20"/>
        </w:rPr>
        <w:t>Kuppam</w:t>
      </w:r>
    </w:p>
    <w:p w:rsidR="003C1826" w:rsidRDefault="003C1826" w:rsidP="003C1826">
      <w:pPr>
        <w:pStyle w:val="ListParagraph"/>
        <w:numPr>
          <w:ilvl w:val="0"/>
          <w:numId w:val="14"/>
        </w:numPr>
        <w:spacing w:line="360" w:lineRule="auto"/>
        <w:jc w:val="both"/>
        <w:rPr>
          <w:rFonts w:ascii="Arial" w:hAnsi="Arial" w:cs="Arial"/>
          <w:bCs/>
          <w:szCs w:val="20"/>
        </w:rPr>
      </w:pPr>
      <w:r>
        <w:rPr>
          <w:rFonts w:ascii="Arial" w:hAnsi="Arial" w:cs="Arial"/>
          <w:bCs/>
          <w:szCs w:val="20"/>
        </w:rPr>
        <w:t>Collector</w:t>
      </w:r>
      <w:r w:rsidR="00874761">
        <w:rPr>
          <w:rFonts w:ascii="Arial" w:hAnsi="Arial" w:cs="Arial"/>
          <w:bCs/>
          <w:szCs w:val="20"/>
        </w:rPr>
        <w:t xml:space="preserve">  </w:t>
      </w:r>
      <w:r>
        <w:rPr>
          <w:rFonts w:ascii="Arial" w:hAnsi="Arial" w:cs="Arial"/>
          <w:bCs/>
          <w:szCs w:val="20"/>
        </w:rPr>
        <w:t>Bungalow</w:t>
      </w:r>
    </w:p>
    <w:p w:rsidR="003C1826" w:rsidRDefault="003C1826" w:rsidP="003C1826">
      <w:pPr>
        <w:pStyle w:val="ListParagraph"/>
        <w:numPr>
          <w:ilvl w:val="0"/>
          <w:numId w:val="14"/>
        </w:numPr>
        <w:spacing w:line="360" w:lineRule="auto"/>
        <w:jc w:val="both"/>
        <w:rPr>
          <w:rFonts w:ascii="Arial" w:hAnsi="Arial" w:cs="Arial"/>
          <w:bCs/>
          <w:szCs w:val="20"/>
        </w:rPr>
      </w:pPr>
      <w:r>
        <w:rPr>
          <w:rFonts w:ascii="Arial" w:hAnsi="Arial" w:cs="Arial"/>
          <w:bCs/>
          <w:szCs w:val="20"/>
        </w:rPr>
        <w:t>Toll Gate</w:t>
      </w:r>
    </w:p>
    <w:p w:rsidR="003C1826" w:rsidRPr="003C1826" w:rsidRDefault="003C1826" w:rsidP="003C1826">
      <w:pPr>
        <w:pStyle w:val="ListParagraph"/>
        <w:numPr>
          <w:ilvl w:val="0"/>
          <w:numId w:val="14"/>
        </w:numPr>
        <w:spacing w:line="360" w:lineRule="auto"/>
        <w:jc w:val="both"/>
        <w:rPr>
          <w:rFonts w:ascii="Arial" w:hAnsi="Arial" w:cs="Arial"/>
          <w:bCs/>
          <w:szCs w:val="20"/>
        </w:rPr>
      </w:pPr>
      <w:r>
        <w:rPr>
          <w:rFonts w:ascii="Arial" w:hAnsi="Arial" w:cs="Arial"/>
          <w:bCs/>
          <w:szCs w:val="20"/>
        </w:rPr>
        <w:t>Periya</w:t>
      </w:r>
      <w:r w:rsidR="00874761">
        <w:rPr>
          <w:rFonts w:ascii="Arial" w:hAnsi="Arial" w:cs="Arial"/>
          <w:bCs/>
          <w:szCs w:val="20"/>
        </w:rPr>
        <w:t xml:space="preserve"> </w:t>
      </w:r>
      <w:r>
        <w:rPr>
          <w:rFonts w:ascii="Arial" w:hAnsi="Arial" w:cs="Arial"/>
          <w:bCs/>
          <w:szCs w:val="20"/>
        </w:rPr>
        <w:t xml:space="preserve"> Allapuram (2 nos)</w:t>
      </w:r>
    </w:p>
    <w:p w:rsidR="00E56C41" w:rsidRPr="009E3F60" w:rsidRDefault="009E3F60" w:rsidP="00300A16">
      <w:pPr>
        <w:spacing w:before="100" w:beforeAutospacing="1" w:after="100" w:afterAutospacing="1" w:line="360" w:lineRule="auto"/>
        <w:jc w:val="both"/>
        <w:rPr>
          <w:rFonts w:ascii="Arial" w:hAnsi="Arial" w:cs="Arial"/>
          <w:b/>
          <w:bCs/>
        </w:rPr>
      </w:pPr>
      <w:r>
        <w:rPr>
          <w:rFonts w:ascii="Arial" w:hAnsi="Arial" w:cs="Arial"/>
          <w:b/>
          <w:bCs/>
          <w:szCs w:val="20"/>
        </w:rPr>
        <w:lastRenderedPageBreak/>
        <w:t>ii</w:t>
      </w:r>
      <w:r w:rsidR="00E56C41" w:rsidRPr="009E3F60">
        <w:rPr>
          <w:rFonts w:ascii="Arial" w:hAnsi="Arial" w:cs="Arial"/>
          <w:b/>
          <w:bCs/>
          <w:szCs w:val="20"/>
        </w:rPr>
        <w:t>)</w:t>
      </w:r>
      <w:r w:rsidR="00E56C41" w:rsidRPr="009E3F60">
        <w:rPr>
          <w:rFonts w:ascii="Arial" w:hAnsi="Arial" w:cs="Arial"/>
          <w:bCs/>
          <w:szCs w:val="20"/>
        </w:rPr>
        <w:tab/>
      </w:r>
      <w:r>
        <w:rPr>
          <w:rFonts w:ascii="Arial" w:hAnsi="Arial" w:cs="Arial"/>
          <w:b/>
          <w:bCs/>
        </w:rPr>
        <w:t>Demand Assessment</w:t>
      </w:r>
    </w:p>
    <w:p w:rsidR="00E56C41" w:rsidRDefault="009E3F60" w:rsidP="009E3F60">
      <w:pPr>
        <w:spacing w:line="360" w:lineRule="auto"/>
        <w:jc w:val="both"/>
        <w:rPr>
          <w:rFonts w:ascii="Arial" w:hAnsi="Arial" w:cs="Arial"/>
          <w:b/>
          <w:bCs/>
        </w:rPr>
      </w:pPr>
      <w:r w:rsidRPr="00FC0F2D">
        <w:rPr>
          <w:rFonts w:ascii="Arial" w:hAnsi="Arial" w:cs="Arial"/>
        </w:rPr>
        <w:t>The bus shelters can be provided with information boards, seating facility and space for advertisement.</w:t>
      </w:r>
      <w:r>
        <w:rPr>
          <w:rFonts w:ascii="Arial" w:hAnsi="Arial" w:cs="Arial"/>
        </w:rPr>
        <w:t xml:space="preserve"> </w:t>
      </w:r>
      <w:r w:rsidR="005277A2">
        <w:rPr>
          <w:rFonts w:ascii="Arial" w:hAnsi="Arial" w:cs="Arial"/>
        </w:rPr>
        <w:t>Two of the existing bus shelters ha</w:t>
      </w:r>
      <w:r w:rsidR="004C3A0C">
        <w:rPr>
          <w:rFonts w:ascii="Arial" w:hAnsi="Arial" w:cs="Arial"/>
        </w:rPr>
        <w:t>ve</w:t>
      </w:r>
      <w:r w:rsidR="005277A2">
        <w:rPr>
          <w:rFonts w:ascii="Arial" w:hAnsi="Arial" w:cs="Arial"/>
        </w:rPr>
        <w:t xml:space="preserve"> been provided with advertisement space and income is generated. </w:t>
      </w:r>
      <w:r w:rsidR="003C1826" w:rsidRPr="009E3F60">
        <w:rPr>
          <w:rFonts w:ascii="Arial" w:hAnsi="Arial" w:cs="Arial"/>
        </w:rPr>
        <w:t>Towards repairs</w:t>
      </w:r>
      <w:r w:rsidR="004C3A0C">
        <w:rPr>
          <w:rFonts w:ascii="Arial" w:hAnsi="Arial" w:cs="Arial"/>
        </w:rPr>
        <w:t xml:space="preserve"> and</w:t>
      </w:r>
      <w:r>
        <w:rPr>
          <w:rFonts w:ascii="Arial" w:hAnsi="Arial" w:cs="Arial"/>
        </w:rPr>
        <w:t xml:space="preserve"> </w:t>
      </w:r>
      <w:r w:rsidR="003C1826" w:rsidRPr="009E3F60">
        <w:rPr>
          <w:rFonts w:ascii="Arial" w:hAnsi="Arial" w:cs="Arial"/>
        </w:rPr>
        <w:t>maintenance</w:t>
      </w:r>
      <w:r w:rsidR="004C3A0C">
        <w:rPr>
          <w:rFonts w:ascii="Arial" w:hAnsi="Arial" w:cs="Arial"/>
        </w:rPr>
        <w:t xml:space="preserve"> of bus shelters</w:t>
      </w:r>
      <w:r>
        <w:rPr>
          <w:rFonts w:ascii="Arial" w:hAnsi="Arial" w:cs="Arial"/>
        </w:rPr>
        <w:t xml:space="preserve"> and provision of advertisement space</w:t>
      </w:r>
      <w:r w:rsidR="004C3A0C">
        <w:rPr>
          <w:rFonts w:ascii="Arial" w:hAnsi="Arial" w:cs="Arial"/>
        </w:rPr>
        <w:t xml:space="preserve"> etc</w:t>
      </w:r>
      <w:r w:rsidR="003C1826" w:rsidRPr="009E3F60">
        <w:rPr>
          <w:rFonts w:ascii="Arial" w:hAnsi="Arial" w:cs="Arial"/>
        </w:rPr>
        <w:t xml:space="preserve">, the </w:t>
      </w:r>
      <w:r w:rsidR="00E56C41" w:rsidRPr="009E3F60">
        <w:rPr>
          <w:rFonts w:ascii="Arial" w:hAnsi="Arial" w:cs="Arial"/>
          <w:bCs/>
        </w:rPr>
        <w:t xml:space="preserve">total cost </w:t>
      </w:r>
      <w:r w:rsidR="00981E82">
        <w:rPr>
          <w:rFonts w:ascii="Arial" w:hAnsi="Arial" w:cs="Arial"/>
          <w:bCs/>
        </w:rPr>
        <w:t>proposed</w:t>
      </w:r>
      <w:r w:rsidR="00E56C41" w:rsidRPr="009E3F60">
        <w:rPr>
          <w:rFonts w:ascii="Arial" w:hAnsi="Arial" w:cs="Arial"/>
          <w:bCs/>
        </w:rPr>
        <w:t xml:space="preserve"> is </w:t>
      </w:r>
      <w:r w:rsidR="00E56C41" w:rsidRPr="009E3F60">
        <w:rPr>
          <w:rFonts w:ascii="Arial" w:hAnsi="Arial" w:cs="Arial"/>
          <w:b/>
          <w:bCs/>
        </w:rPr>
        <w:t>Rs.</w:t>
      </w:r>
      <w:r w:rsidRPr="009E3F60">
        <w:rPr>
          <w:rFonts w:ascii="Arial" w:hAnsi="Arial" w:cs="Arial"/>
          <w:b/>
          <w:bCs/>
        </w:rPr>
        <w:t>4.00</w:t>
      </w:r>
      <w:r>
        <w:rPr>
          <w:rFonts w:ascii="Arial" w:hAnsi="Arial" w:cs="Arial"/>
          <w:b/>
          <w:bCs/>
        </w:rPr>
        <w:t xml:space="preserve"> lakhs.</w:t>
      </w:r>
    </w:p>
    <w:p w:rsidR="00E56C41" w:rsidRPr="009237CE" w:rsidRDefault="00D16DE5" w:rsidP="00300A16">
      <w:pPr>
        <w:spacing w:before="100" w:beforeAutospacing="1" w:after="100" w:afterAutospacing="1" w:line="360" w:lineRule="auto"/>
        <w:jc w:val="both"/>
        <w:rPr>
          <w:rFonts w:ascii="Arial" w:hAnsi="Arial" w:cs="Arial"/>
          <w:b/>
          <w:bCs/>
        </w:rPr>
      </w:pPr>
      <w:r>
        <w:rPr>
          <w:rFonts w:ascii="Arial" w:hAnsi="Arial" w:cs="Arial"/>
          <w:b/>
        </w:rPr>
        <w:t>5</w:t>
      </w:r>
      <w:r w:rsidR="009960CC">
        <w:rPr>
          <w:rFonts w:ascii="Arial" w:hAnsi="Arial" w:cs="Arial"/>
          <w:b/>
        </w:rPr>
        <w:t>.1.9</w:t>
      </w:r>
      <w:r w:rsidR="00E56C41" w:rsidRPr="009237CE">
        <w:rPr>
          <w:rFonts w:ascii="Arial" w:hAnsi="Arial" w:cs="Arial"/>
          <w:b/>
        </w:rPr>
        <w:tab/>
      </w:r>
      <w:r w:rsidR="00E56C41" w:rsidRPr="009237CE">
        <w:rPr>
          <w:rFonts w:ascii="Arial" w:hAnsi="Arial" w:cs="Arial"/>
          <w:b/>
          <w:bCs/>
        </w:rPr>
        <w:t>STREET LIGHTS</w:t>
      </w:r>
    </w:p>
    <w:p w:rsidR="00E56C41" w:rsidRPr="009237CE" w:rsidRDefault="00E56C41" w:rsidP="00300A16">
      <w:pPr>
        <w:spacing w:before="100" w:beforeAutospacing="1" w:after="100" w:afterAutospacing="1" w:line="360" w:lineRule="auto"/>
        <w:jc w:val="both"/>
        <w:rPr>
          <w:rFonts w:ascii="Arial" w:hAnsi="Arial" w:cs="Arial"/>
          <w:b/>
          <w:bCs/>
        </w:rPr>
      </w:pPr>
      <w:r w:rsidRPr="009237CE">
        <w:rPr>
          <w:rFonts w:ascii="Arial" w:hAnsi="Arial" w:cs="Arial"/>
          <w:b/>
          <w:bCs/>
        </w:rPr>
        <w:t xml:space="preserve">i. </w:t>
      </w:r>
      <w:r w:rsidRPr="009237CE">
        <w:rPr>
          <w:rFonts w:ascii="Arial" w:hAnsi="Arial" w:cs="Arial"/>
          <w:b/>
          <w:bCs/>
        </w:rPr>
        <w:tab/>
        <w:t>Existing status</w:t>
      </w:r>
    </w:p>
    <w:p w:rsidR="00E56C41" w:rsidRDefault="00E56C41" w:rsidP="00300A16">
      <w:pPr>
        <w:spacing w:before="100" w:beforeAutospacing="1" w:after="100" w:afterAutospacing="1" w:line="360" w:lineRule="auto"/>
        <w:jc w:val="both"/>
        <w:rPr>
          <w:rFonts w:ascii="Arial" w:hAnsi="Arial" w:cs="Arial"/>
          <w:szCs w:val="20"/>
        </w:rPr>
      </w:pPr>
      <w:r w:rsidRPr="009237CE">
        <w:rPr>
          <w:rFonts w:ascii="Arial" w:hAnsi="Arial" w:cs="Arial"/>
          <w:szCs w:val="20"/>
        </w:rPr>
        <w:t xml:space="preserve">The town is lit by </w:t>
      </w:r>
      <w:r w:rsidR="00557828" w:rsidRPr="009237CE">
        <w:rPr>
          <w:rFonts w:ascii="Arial" w:hAnsi="Arial" w:cs="Arial"/>
          <w:szCs w:val="20"/>
        </w:rPr>
        <w:t>804 street lights of which 66.70</w:t>
      </w:r>
      <w:r w:rsidRPr="009237CE">
        <w:rPr>
          <w:rFonts w:ascii="Arial" w:hAnsi="Arial" w:cs="Arial"/>
          <w:szCs w:val="20"/>
        </w:rPr>
        <w:t>% of lights constitute tube light</w:t>
      </w:r>
      <w:r w:rsidR="00893D2C">
        <w:rPr>
          <w:rFonts w:ascii="Arial" w:hAnsi="Arial" w:cs="Arial"/>
          <w:szCs w:val="20"/>
        </w:rPr>
        <w:t>s</w:t>
      </w:r>
      <w:r w:rsidRPr="009237CE">
        <w:rPr>
          <w:rFonts w:ascii="Arial" w:hAnsi="Arial" w:cs="Arial"/>
          <w:szCs w:val="20"/>
        </w:rPr>
        <w:t>. The break-up details of the street lights in the town are as follows</w:t>
      </w:r>
      <w:r w:rsidR="00981E82">
        <w:rPr>
          <w:rFonts w:ascii="Arial" w:hAnsi="Arial" w:cs="Arial"/>
          <w:szCs w:val="20"/>
        </w:rPr>
        <w:t>:</w:t>
      </w:r>
    </w:p>
    <w:p w:rsidR="00E56C41" w:rsidRPr="009237CE" w:rsidRDefault="00E56C41" w:rsidP="003B0D75">
      <w:pPr>
        <w:pStyle w:val="BodyTextIndent"/>
        <w:spacing w:after="0" w:line="288" w:lineRule="auto"/>
        <w:jc w:val="center"/>
        <w:rPr>
          <w:rFonts w:ascii="Arial" w:hAnsi="Arial" w:cs="Arial"/>
          <w:b/>
          <w:szCs w:val="20"/>
        </w:rPr>
      </w:pPr>
      <w:r w:rsidRPr="009237CE">
        <w:rPr>
          <w:rFonts w:ascii="Arial" w:hAnsi="Arial" w:cs="Arial"/>
          <w:b/>
          <w:szCs w:val="20"/>
        </w:rPr>
        <w:t xml:space="preserve">Table </w:t>
      </w:r>
      <w:r w:rsidR="00D16DE5">
        <w:rPr>
          <w:rFonts w:ascii="Arial" w:hAnsi="Arial" w:cs="Arial"/>
          <w:b/>
          <w:szCs w:val="20"/>
        </w:rPr>
        <w:t>5</w:t>
      </w:r>
      <w:r w:rsidRPr="009237CE">
        <w:rPr>
          <w:rFonts w:ascii="Arial" w:hAnsi="Arial" w:cs="Arial"/>
          <w:b/>
          <w:szCs w:val="20"/>
        </w:rPr>
        <w:t>.1</w:t>
      </w:r>
      <w:r w:rsidR="00411FD6">
        <w:rPr>
          <w:rFonts w:ascii="Arial" w:hAnsi="Arial" w:cs="Arial"/>
          <w:b/>
          <w:szCs w:val="20"/>
        </w:rPr>
        <w:t>5</w:t>
      </w:r>
      <w:r w:rsidRPr="009237CE">
        <w:rPr>
          <w:rFonts w:ascii="Arial" w:hAnsi="Arial" w:cs="Arial"/>
          <w:b/>
          <w:szCs w:val="20"/>
        </w:rPr>
        <w:t xml:space="preserve"> Existing street lights and energy consumption</w:t>
      </w:r>
    </w:p>
    <w:tbl>
      <w:tblPr>
        <w:tblW w:w="7362" w:type="dxa"/>
        <w:jc w:val="center"/>
        <w:tblInd w:w="98" w:type="dxa"/>
        <w:tblLook w:val="04A0"/>
      </w:tblPr>
      <w:tblGrid>
        <w:gridCol w:w="672"/>
        <w:gridCol w:w="3038"/>
        <w:gridCol w:w="1083"/>
        <w:gridCol w:w="2563"/>
        <w:gridCol w:w="6"/>
      </w:tblGrid>
      <w:tr w:rsidR="003B0D75" w:rsidRPr="009237CE" w:rsidTr="003B0D75">
        <w:trPr>
          <w:trHeight w:val="305"/>
          <w:jc w:val="center"/>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0D75" w:rsidRPr="009237CE" w:rsidRDefault="003B0D75" w:rsidP="003B0D75">
            <w:pPr>
              <w:spacing w:after="0" w:line="288" w:lineRule="auto"/>
              <w:jc w:val="center"/>
              <w:rPr>
                <w:rFonts w:ascii="Arial" w:hAnsi="Arial" w:cs="Arial"/>
                <w:b/>
                <w:bCs/>
                <w:sz w:val="20"/>
                <w:szCs w:val="20"/>
                <w:lang w:val="en-IN" w:eastAsia="en-IN"/>
              </w:rPr>
            </w:pPr>
            <w:r w:rsidRPr="009237CE">
              <w:rPr>
                <w:rFonts w:ascii="Arial" w:hAnsi="Arial" w:cs="Arial"/>
                <w:b/>
                <w:bCs/>
                <w:sz w:val="20"/>
                <w:szCs w:val="20"/>
                <w:lang w:val="en-IN" w:eastAsia="en-IN"/>
              </w:rPr>
              <w:t>S.No</w:t>
            </w:r>
          </w:p>
        </w:tc>
        <w:tc>
          <w:tcPr>
            <w:tcW w:w="30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0D75" w:rsidRPr="009237CE" w:rsidRDefault="003B0D75" w:rsidP="003B0D75">
            <w:pPr>
              <w:spacing w:after="0" w:line="288" w:lineRule="auto"/>
              <w:jc w:val="both"/>
              <w:rPr>
                <w:rFonts w:ascii="Arial" w:hAnsi="Arial" w:cs="Arial"/>
                <w:b/>
                <w:bCs/>
                <w:sz w:val="20"/>
                <w:szCs w:val="20"/>
                <w:lang w:val="en-IN" w:eastAsia="en-IN"/>
              </w:rPr>
            </w:pPr>
            <w:r w:rsidRPr="009237CE">
              <w:rPr>
                <w:rFonts w:ascii="Arial" w:hAnsi="Arial" w:cs="Arial"/>
                <w:b/>
                <w:bCs/>
                <w:sz w:val="20"/>
                <w:szCs w:val="20"/>
                <w:lang w:val="en-IN" w:eastAsia="en-IN"/>
              </w:rPr>
              <w:t>Existing Light details</w:t>
            </w:r>
          </w:p>
        </w:tc>
        <w:tc>
          <w:tcPr>
            <w:tcW w:w="10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0D75" w:rsidRPr="009237CE" w:rsidRDefault="003B0D75" w:rsidP="003B0D75">
            <w:pPr>
              <w:spacing w:after="0" w:line="288" w:lineRule="auto"/>
              <w:jc w:val="both"/>
              <w:rPr>
                <w:rFonts w:ascii="Arial" w:hAnsi="Arial" w:cs="Arial"/>
                <w:b/>
                <w:bCs/>
                <w:sz w:val="20"/>
                <w:szCs w:val="20"/>
                <w:lang w:val="en-IN" w:eastAsia="en-IN"/>
              </w:rPr>
            </w:pPr>
            <w:r w:rsidRPr="009237CE">
              <w:rPr>
                <w:rFonts w:ascii="Arial" w:hAnsi="Arial" w:cs="Arial"/>
                <w:b/>
                <w:bCs/>
                <w:sz w:val="20"/>
                <w:szCs w:val="20"/>
                <w:lang w:val="en-IN" w:eastAsia="en-IN"/>
              </w:rPr>
              <w:t>Numbers</w:t>
            </w:r>
          </w:p>
        </w:tc>
        <w:tc>
          <w:tcPr>
            <w:tcW w:w="25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0D75" w:rsidRPr="009237CE" w:rsidRDefault="003B0D75" w:rsidP="003B0D75">
            <w:pPr>
              <w:spacing w:after="0" w:line="288" w:lineRule="auto"/>
              <w:jc w:val="both"/>
              <w:rPr>
                <w:rFonts w:ascii="Arial" w:hAnsi="Arial" w:cs="Arial"/>
                <w:b/>
                <w:bCs/>
                <w:sz w:val="20"/>
                <w:szCs w:val="20"/>
                <w:lang w:val="en-IN" w:eastAsia="en-IN"/>
              </w:rPr>
            </w:pPr>
            <w:r w:rsidRPr="009237CE">
              <w:rPr>
                <w:rFonts w:ascii="Arial" w:hAnsi="Arial" w:cs="Arial"/>
                <w:b/>
                <w:bCs/>
                <w:sz w:val="20"/>
                <w:szCs w:val="20"/>
                <w:lang w:val="en-IN" w:eastAsia="en-IN"/>
              </w:rPr>
              <w:t>Percentage distribution</w:t>
            </w:r>
          </w:p>
        </w:tc>
      </w:tr>
      <w:tr w:rsidR="003B0D75" w:rsidRPr="009C5AD1" w:rsidTr="003B0D75">
        <w:trPr>
          <w:trHeight w:val="156"/>
          <w:jc w:val="center"/>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0D75" w:rsidRPr="009C5AD1" w:rsidRDefault="003B0D75" w:rsidP="003B0D75">
            <w:pPr>
              <w:spacing w:after="0" w:line="288" w:lineRule="auto"/>
              <w:jc w:val="center"/>
              <w:rPr>
                <w:rFonts w:ascii="Arial" w:hAnsi="Arial" w:cs="Arial"/>
                <w:sz w:val="20"/>
                <w:szCs w:val="20"/>
                <w:lang w:val="en-IN" w:eastAsia="en-IN"/>
              </w:rPr>
            </w:pPr>
            <w:r w:rsidRPr="009C5AD1">
              <w:rPr>
                <w:rFonts w:ascii="Arial" w:hAnsi="Arial" w:cs="Arial"/>
                <w:sz w:val="20"/>
                <w:szCs w:val="20"/>
                <w:lang w:val="en-IN" w:eastAsia="en-IN"/>
              </w:rPr>
              <w:t>1</w:t>
            </w:r>
          </w:p>
        </w:tc>
        <w:tc>
          <w:tcPr>
            <w:tcW w:w="30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0D75" w:rsidRPr="009C5AD1" w:rsidRDefault="003B0D75" w:rsidP="003B0D75">
            <w:pPr>
              <w:spacing w:after="0" w:line="288" w:lineRule="auto"/>
              <w:jc w:val="both"/>
              <w:rPr>
                <w:rFonts w:ascii="Arial" w:hAnsi="Arial" w:cs="Arial"/>
                <w:sz w:val="20"/>
                <w:szCs w:val="20"/>
              </w:rPr>
            </w:pPr>
            <w:r w:rsidRPr="009C5AD1">
              <w:rPr>
                <w:rFonts w:ascii="Arial" w:hAnsi="Arial" w:cs="Arial"/>
                <w:sz w:val="20"/>
                <w:szCs w:val="20"/>
              </w:rPr>
              <w:t>Tube lights (40w)</w:t>
            </w:r>
          </w:p>
        </w:tc>
        <w:tc>
          <w:tcPr>
            <w:tcW w:w="10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0D75" w:rsidRPr="009C5AD1" w:rsidRDefault="003B0D75" w:rsidP="003B0D75">
            <w:pPr>
              <w:spacing w:after="0" w:line="288" w:lineRule="auto"/>
              <w:jc w:val="center"/>
              <w:rPr>
                <w:rFonts w:ascii="Arial" w:hAnsi="Arial" w:cs="Arial"/>
                <w:sz w:val="20"/>
                <w:szCs w:val="20"/>
              </w:rPr>
            </w:pPr>
            <w:r w:rsidRPr="009C5AD1">
              <w:rPr>
                <w:rFonts w:ascii="Arial" w:hAnsi="Arial" w:cs="Arial"/>
                <w:sz w:val="20"/>
                <w:szCs w:val="20"/>
              </w:rPr>
              <w:t>537</w:t>
            </w:r>
          </w:p>
        </w:tc>
        <w:tc>
          <w:tcPr>
            <w:tcW w:w="256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0D75" w:rsidRPr="009C5AD1" w:rsidRDefault="003B0D75" w:rsidP="003B0D75">
            <w:pPr>
              <w:spacing w:after="0" w:line="288" w:lineRule="auto"/>
              <w:jc w:val="center"/>
              <w:rPr>
                <w:rFonts w:ascii="Arial" w:hAnsi="Arial" w:cs="Arial"/>
                <w:sz w:val="20"/>
                <w:szCs w:val="20"/>
                <w:lang w:val="en-IN" w:eastAsia="en-IN"/>
              </w:rPr>
            </w:pPr>
            <w:r w:rsidRPr="009C5AD1">
              <w:rPr>
                <w:rFonts w:ascii="Arial" w:hAnsi="Arial" w:cs="Arial"/>
                <w:sz w:val="20"/>
                <w:szCs w:val="20"/>
                <w:lang w:val="en-IN" w:eastAsia="en-IN"/>
              </w:rPr>
              <w:t>66.70</w:t>
            </w:r>
          </w:p>
        </w:tc>
      </w:tr>
      <w:tr w:rsidR="003B0D75" w:rsidRPr="009C5AD1" w:rsidTr="003B0D75">
        <w:trPr>
          <w:trHeight w:val="93"/>
          <w:jc w:val="center"/>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0D75" w:rsidRPr="009C5AD1" w:rsidRDefault="003B0D75" w:rsidP="003B0D75">
            <w:pPr>
              <w:spacing w:after="0" w:line="288" w:lineRule="auto"/>
              <w:jc w:val="center"/>
              <w:rPr>
                <w:rFonts w:ascii="Arial" w:hAnsi="Arial" w:cs="Arial"/>
                <w:sz w:val="20"/>
                <w:szCs w:val="20"/>
                <w:lang w:val="en-IN" w:eastAsia="en-IN"/>
              </w:rPr>
            </w:pPr>
            <w:r w:rsidRPr="009C5AD1">
              <w:rPr>
                <w:rFonts w:ascii="Arial" w:hAnsi="Arial" w:cs="Arial"/>
                <w:sz w:val="20"/>
                <w:szCs w:val="20"/>
                <w:lang w:val="en-IN" w:eastAsia="en-IN"/>
              </w:rPr>
              <w:t>2</w:t>
            </w:r>
          </w:p>
        </w:tc>
        <w:tc>
          <w:tcPr>
            <w:tcW w:w="30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0D75" w:rsidRPr="009C5AD1" w:rsidRDefault="003B0D75" w:rsidP="003B0D75">
            <w:pPr>
              <w:spacing w:after="0" w:line="288" w:lineRule="auto"/>
              <w:jc w:val="both"/>
              <w:rPr>
                <w:rFonts w:ascii="Arial" w:hAnsi="Arial" w:cs="Arial"/>
                <w:sz w:val="20"/>
                <w:szCs w:val="20"/>
              </w:rPr>
            </w:pPr>
            <w:r w:rsidRPr="009C5AD1">
              <w:rPr>
                <w:rFonts w:ascii="Arial" w:hAnsi="Arial" w:cs="Arial"/>
                <w:sz w:val="20"/>
                <w:szCs w:val="20"/>
              </w:rPr>
              <w:t xml:space="preserve">Sodium </w:t>
            </w:r>
            <w:r w:rsidR="00F62B64">
              <w:rPr>
                <w:rFonts w:ascii="Arial" w:hAnsi="Arial" w:cs="Arial"/>
                <w:sz w:val="20"/>
                <w:szCs w:val="20"/>
              </w:rPr>
              <w:t xml:space="preserve"> </w:t>
            </w:r>
            <w:r w:rsidRPr="009C5AD1">
              <w:rPr>
                <w:rFonts w:ascii="Arial" w:hAnsi="Arial" w:cs="Arial"/>
                <w:sz w:val="20"/>
                <w:szCs w:val="20"/>
              </w:rPr>
              <w:t>Vapour</w:t>
            </w:r>
            <w:r w:rsidR="00F62B64">
              <w:rPr>
                <w:rFonts w:ascii="Arial" w:hAnsi="Arial" w:cs="Arial"/>
                <w:sz w:val="20"/>
                <w:szCs w:val="20"/>
              </w:rPr>
              <w:t xml:space="preserve">  </w:t>
            </w:r>
            <w:r w:rsidRPr="009C5AD1">
              <w:rPr>
                <w:rFonts w:ascii="Arial" w:hAnsi="Arial" w:cs="Arial"/>
                <w:sz w:val="20"/>
                <w:szCs w:val="20"/>
              </w:rPr>
              <w:t xml:space="preserve"> lamp (250w)</w:t>
            </w:r>
          </w:p>
        </w:tc>
        <w:tc>
          <w:tcPr>
            <w:tcW w:w="10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0D75" w:rsidRPr="009C5AD1" w:rsidRDefault="003B0D75" w:rsidP="003B0D75">
            <w:pPr>
              <w:spacing w:after="0" w:line="288" w:lineRule="auto"/>
              <w:jc w:val="center"/>
              <w:rPr>
                <w:rFonts w:ascii="Arial" w:hAnsi="Arial" w:cs="Arial"/>
                <w:sz w:val="20"/>
                <w:szCs w:val="20"/>
              </w:rPr>
            </w:pPr>
            <w:r w:rsidRPr="009C5AD1">
              <w:rPr>
                <w:rFonts w:ascii="Arial" w:hAnsi="Arial" w:cs="Arial"/>
                <w:sz w:val="20"/>
                <w:szCs w:val="20"/>
              </w:rPr>
              <w:t>210</w:t>
            </w:r>
          </w:p>
        </w:tc>
        <w:tc>
          <w:tcPr>
            <w:tcW w:w="256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0D75" w:rsidRPr="009C5AD1" w:rsidRDefault="003B0D75" w:rsidP="003B0D75">
            <w:pPr>
              <w:spacing w:after="0" w:line="288" w:lineRule="auto"/>
              <w:jc w:val="center"/>
              <w:rPr>
                <w:rFonts w:ascii="Arial" w:hAnsi="Arial" w:cs="Arial"/>
                <w:sz w:val="20"/>
                <w:szCs w:val="20"/>
                <w:lang w:val="en-IN" w:eastAsia="en-IN"/>
              </w:rPr>
            </w:pPr>
            <w:r w:rsidRPr="009C5AD1">
              <w:rPr>
                <w:rFonts w:ascii="Arial" w:hAnsi="Arial" w:cs="Arial"/>
                <w:sz w:val="20"/>
                <w:szCs w:val="20"/>
                <w:lang w:val="en-IN" w:eastAsia="en-IN"/>
              </w:rPr>
              <w:t>26.10</w:t>
            </w:r>
          </w:p>
        </w:tc>
      </w:tr>
      <w:tr w:rsidR="003B0D75" w:rsidRPr="009C5AD1" w:rsidTr="003B0D75">
        <w:trPr>
          <w:trHeight w:val="93"/>
          <w:jc w:val="center"/>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0D75" w:rsidRPr="009C5AD1" w:rsidRDefault="009237CE" w:rsidP="003B0D75">
            <w:pPr>
              <w:spacing w:after="0" w:line="288" w:lineRule="auto"/>
              <w:jc w:val="center"/>
              <w:rPr>
                <w:rFonts w:ascii="Arial" w:hAnsi="Arial" w:cs="Arial"/>
                <w:sz w:val="20"/>
                <w:szCs w:val="20"/>
                <w:lang w:val="en-IN" w:eastAsia="en-IN"/>
              </w:rPr>
            </w:pPr>
            <w:r w:rsidRPr="009C5AD1">
              <w:rPr>
                <w:rFonts w:ascii="Arial" w:hAnsi="Arial" w:cs="Arial"/>
                <w:sz w:val="20"/>
                <w:szCs w:val="20"/>
                <w:lang w:val="en-IN" w:eastAsia="en-IN"/>
              </w:rPr>
              <w:t>3</w:t>
            </w:r>
          </w:p>
        </w:tc>
        <w:tc>
          <w:tcPr>
            <w:tcW w:w="30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0D75" w:rsidRPr="009C5AD1" w:rsidRDefault="003B0D75" w:rsidP="003B0D75">
            <w:pPr>
              <w:spacing w:after="0" w:line="288" w:lineRule="auto"/>
              <w:jc w:val="both"/>
              <w:rPr>
                <w:rFonts w:ascii="Arial" w:hAnsi="Arial" w:cs="Arial"/>
                <w:sz w:val="20"/>
                <w:szCs w:val="20"/>
              </w:rPr>
            </w:pPr>
            <w:r w:rsidRPr="009C5AD1">
              <w:rPr>
                <w:rFonts w:ascii="Arial" w:hAnsi="Arial" w:cs="Arial"/>
                <w:sz w:val="20"/>
                <w:szCs w:val="20"/>
              </w:rPr>
              <w:t>High Mast lights</w:t>
            </w:r>
          </w:p>
        </w:tc>
        <w:tc>
          <w:tcPr>
            <w:tcW w:w="10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0D75" w:rsidRPr="009C5AD1" w:rsidRDefault="003B0D75" w:rsidP="003B0D75">
            <w:pPr>
              <w:spacing w:after="0" w:line="288" w:lineRule="auto"/>
              <w:jc w:val="center"/>
              <w:rPr>
                <w:rFonts w:ascii="Arial" w:hAnsi="Arial" w:cs="Arial"/>
                <w:sz w:val="20"/>
                <w:szCs w:val="20"/>
              </w:rPr>
            </w:pPr>
            <w:r w:rsidRPr="009C5AD1">
              <w:rPr>
                <w:rFonts w:ascii="Arial" w:hAnsi="Arial" w:cs="Arial"/>
                <w:sz w:val="20"/>
                <w:szCs w:val="20"/>
              </w:rPr>
              <w:t>5</w:t>
            </w:r>
          </w:p>
        </w:tc>
        <w:tc>
          <w:tcPr>
            <w:tcW w:w="256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0D75" w:rsidRPr="009C5AD1" w:rsidRDefault="003B0D75" w:rsidP="00893D2C">
            <w:pPr>
              <w:spacing w:after="0" w:line="288" w:lineRule="auto"/>
              <w:jc w:val="center"/>
              <w:rPr>
                <w:rFonts w:ascii="Arial" w:hAnsi="Arial" w:cs="Arial"/>
                <w:sz w:val="20"/>
                <w:szCs w:val="20"/>
                <w:lang w:val="en-IN" w:eastAsia="en-IN"/>
              </w:rPr>
            </w:pPr>
            <w:r w:rsidRPr="009C5AD1">
              <w:rPr>
                <w:rFonts w:ascii="Arial" w:hAnsi="Arial" w:cs="Arial"/>
                <w:sz w:val="20"/>
                <w:szCs w:val="20"/>
                <w:lang w:val="en-IN" w:eastAsia="en-IN"/>
              </w:rPr>
              <w:t>0.6</w:t>
            </w:r>
            <w:r w:rsidR="00893D2C">
              <w:rPr>
                <w:rFonts w:ascii="Arial" w:hAnsi="Arial" w:cs="Arial"/>
                <w:sz w:val="20"/>
                <w:szCs w:val="20"/>
                <w:lang w:val="en-IN" w:eastAsia="en-IN"/>
              </w:rPr>
              <w:t>3</w:t>
            </w:r>
          </w:p>
        </w:tc>
      </w:tr>
      <w:tr w:rsidR="003B0D75" w:rsidRPr="009C5AD1" w:rsidTr="003B0D75">
        <w:trPr>
          <w:trHeight w:val="93"/>
          <w:jc w:val="center"/>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0D75" w:rsidRPr="009C5AD1" w:rsidRDefault="009237CE" w:rsidP="003B0D75">
            <w:pPr>
              <w:spacing w:after="0" w:line="288" w:lineRule="auto"/>
              <w:jc w:val="center"/>
              <w:rPr>
                <w:rFonts w:ascii="Arial" w:hAnsi="Arial" w:cs="Arial"/>
                <w:sz w:val="20"/>
                <w:szCs w:val="20"/>
                <w:lang w:val="en-IN" w:eastAsia="en-IN"/>
              </w:rPr>
            </w:pPr>
            <w:r w:rsidRPr="009C5AD1">
              <w:rPr>
                <w:rFonts w:ascii="Arial" w:hAnsi="Arial" w:cs="Arial"/>
                <w:sz w:val="20"/>
                <w:szCs w:val="20"/>
                <w:lang w:val="en-IN" w:eastAsia="en-IN"/>
              </w:rPr>
              <w:t>4</w:t>
            </w:r>
          </w:p>
        </w:tc>
        <w:tc>
          <w:tcPr>
            <w:tcW w:w="30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0D75" w:rsidRPr="009C5AD1" w:rsidRDefault="003B0D75" w:rsidP="003B0D75">
            <w:pPr>
              <w:spacing w:after="0" w:line="288" w:lineRule="auto"/>
              <w:jc w:val="both"/>
              <w:rPr>
                <w:rFonts w:ascii="Arial" w:hAnsi="Arial" w:cs="Arial"/>
                <w:sz w:val="20"/>
                <w:szCs w:val="20"/>
              </w:rPr>
            </w:pPr>
            <w:r w:rsidRPr="009C5AD1">
              <w:rPr>
                <w:rFonts w:ascii="Arial" w:hAnsi="Arial" w:cs="Arial"/>
                <w:sz w:val="20"/>
                <w:szCs w:val="20"/>
              </w:rPr>
              <w:t>Compact Florescent Light</w:t>
            </w:r>
          </w:p>
        </w:tc>
        <w:tc>
          <w:tcPr>
            <w:tcW w:w="10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0D75" w:rsidRPr="009C5AD1" w:rsidRDefault="003B0D75" w:rsidP="003B0D75">
            <w:pPr>
              <w:spacing w:after="0" w:line="288" w:lineRule="auto"/>
              <w:jc w:val="center"/>
              <w:rPr>
                <w:rFonts w:ascii="Arial" w:hAnsi="Arial" w:cs="Arial"/>
                <w:sz w:val="20"/>
                <w:szCs w:val="20"/>
              </w:rPr>
            </w:pPr>
            <w:r w:rsidRPr="009C5AD1">
              <w:rPr>
                <w:rFonts w:ascii="Arial" w:hAnsi="Arial" w:cs="Arial"/>
                <w:sz w:val="20"/>
                <w:szCs w:val="20"/>
              </w:rPr>
              <w:t>52</w:t>
            </w:r>
          </w:p>
        </w:tc>
        <w:tc>
          <w:tcPr>
            <w:tcW w:w="256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0D75" w:rsidRPr="009C5AD1" w:rsidRDefault="003B0D75" w:rsidP="00893D2C">
            <w:pPr>
              <w:spacing w:after="0" w:line="288" w:lineRule="auto"/>
              <w:jc w:val="center"/>
              <w:rPr>
                <w:rFonts w:ascii="Arial" w:hAnsi="Arial" w:cs="Arial"/>
                <w:sz w:val="20"/>
                <w:szCs w:val="20"/>
                <w:lang w:val="en-IN" w:eastAsia="en-IN"/>
              </w:rPr>
            </w:pPr>
            <w:r w:rsidRPr="009C5AD1">
              <w:rPr>
                <w:rFonts w:ascii="Arial" w:hAnsi="Arial" w:cs="Arial"/>
                <w:sz w:val="20"/>
                <w:szCs w:val="20"/>
                <w:lang w:val="en-IN" w:eastAsia="en-IN"/>
              </w:rPr>
              <w:t>6.4</w:t>
            </w:r>
            <w:r w:rsidR="00893D2C">
              <w:rPr>
                <w:rFonts w:ascii="Arial" w:hAnsi="Arial" w:cs="Arial"/>
                <w:sz w:val="20"/>
                <w:szCs w:val="20"/>
                <w:lang w:val="en-IN" w:eastAsia="en-IN"/>
              </w:rPr>
              <w:t>7</w:t>
            </w:r>
          </w:p>
        </w:tc>
      </w:tr>
      <w:tr w:rsidR="003B0D75" w:rsidRPr="009C5AD1" w:rsidTr="00065523">
        <w:trPr>
          <w:trHeight w:val="431"/>
          <w:jc w:val="center"/>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0D75" w:rsidRPr="009C5AD1" w:rsidRDefault="003B0D75" w:rsidP="003B0D75">
            <w:pPr>
              <w:spacing w:after="0" w:line="288" w:lineRule="auto"/>
              <w:jc w:val="both"/>
              <w:rPr>
                <w:rFonts w:ascii="Arial" w:hAnsi="Arial" w:cs="Arial"/>
                <w:b/>
                <w:sz w:val="20"/>
                <w:szCs w:val="20"/>
                <w:lang w:val="en-IN" w:eastAsia="en-IN"/>
              </w:rPr>
            </w:pPr>
          </w:p>
        </w:tc>
        <w:tc>
          <w:tcPr>
            <w:tcW w:w="30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0D75" w:rsidRPr="009C5AD1" w:rsidRDefault="003B0D75" w:rsidP="003B0D75">
            <w:pPr>
              <w:spacing w:after="0" w:line="288" w:lineRule="auto"/>
              <w:jc w:val="both"/>
              <w:rPr>
                <w:rFonts w:ascii="Arial" w:hAnsi="Arial" w:cs="Arial"/>
                <w:b/>
                <w:sz w:val="20"/>
                <w:szCs w:val="20"/>
                <w:lang w:val="en-IN" w:eastAsia="en-IN"/>
              </w:rPr>
            </w:pPr>
            <w:r w:rsidRPr="009C5AD1">
              <w:rPr>
                <w:rFonts w:ascii="Arial" w:hAnsi="Arial" w:cs="Arial"/>
                <w:b/>
                <w:sz w:val="20"/>
                <w:szCs w:val="20"/>
                <w:lang w:val="en-IN" w:eastAsia="en-IN"/>
              </w:rPr>
              <w:t>Total</w:t>
            </w:r>
          </w:p>
        </w:tc>
        <w:tc>
          <w:tcPr>
            <w:tcW w:w="10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0D75" w:rsidRPr="009C5AD1" w:rsidRDefault="003B0D75" w:rsidP="003B0D75">
            <w:pPr>
              <w:spacing w:after="0" w:line="288" w:lineRule="auto"/>
              <w:jc w:val="center"/>
              <w:rPr>
                <w:rFonts w:ascii="Arial" w:hAnsi="Arial" w:cs="Arial"/>
                <w:b/>
                <w:sz w:val="20"/>
                <w:szCs w:val="20"/>
              </w:rPr>
            </w:pPr>
            <w:r w:rsidRPr="009C5AD1">
              <w:rPr>
                <w:rFonts w:ascii="Arial" w:hAnsi="Arial" w:cs="Arial"/>
                <w:b/>
                <w:sz w:val="20"/>
                <w:szCs w:val="20"/>
              </w:rPr>
              <w:t>804</w:t>
            </w:r>
          </w:p>
        </w:tc>
        <w:tc>
          <w:tcPr>
            <w:tcW w:w="256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0D75" w:rsidRPr="009C5AD1" w:rsidRDefault="003B0D75" w:rsidP="003B0D75">
            <w:pPr>
              <w:spacing w:after="0" w:line="288" w:lineRule="auto"/>
              <w:jc w:val="center"/>
              <w:rPr>
                <w:rFonts w:ascii="Arial" w:hAnsi="Arial" w:cs="Arial"/>
                <w:b/>
                <w:sz w:val="20"/>
                <w:szCs w:val="20"/>
                <w:highlight w:val="yellow"/>
                <w:lang w:val="en-IN" w:eastAsia="en-IN"/>
              </w:rPr>
            </w:pPr>
          </w:p>
        </w:tc>
      </w:tr>
      <w:tr w:rsidR="003B0D75" w:rsidRPr="009C5AD1" w:rsidTr="00342AC0">
        <w:trPr>
          <w:gridAfter w:val="1"/>
          <w:wAfter w:w="6" w:type="dxa"/>
          <w:trHeight w:val="323"/>
          <w:jc w:val="center"/>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0D75" w:rsidRPr="009C5AD1" w:rsidRDefault="003B0D75" w:rsidP="003B0D75">
            <w:pPr>
              <w:spacing w:after="0" w:line="288" w:lineRule="auto"/>
              <w:jc w:val="both"/>
              <w:rPr>
                <w:rFonts w:ascii="Arial" w:hAnsi="Arial" w:cs="Arial"/>
                <w:sz w:val="20"/>
                <w:szCs w:val="20"/>
                <w:highlight w:val="yellow"/>
                <w:lang w:val="en-IN" w:eastAsia="en-IN"/>
              </w:rPr>
            </w:pPr>
          </w:p>
        </w:tc>
        <w:tc>
          <w:tcPr>
            <w:tcW w:w="30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0D75" w:rsidRPr="009C5AD1" w:rsidRDefault="003B0D75" w:rsidP="003B0D75">
            <w:pPr>
              <w:spacing w:after="0" w:line="288" w:lineRule="auto"/>
              <w:jc w:val="both"/>
              <w:rPr>
                <w:rFonts w:ascii="Arial" w:hAnsi="Arial" w:cs="Arial"/>
                <w:sz w:val="20"/>
                <w:szCs w:val="20"/>
                <w:lang w:val="en-IN" w:eastAsia="en-IN"/>
              </w:rPr>
            </w:pPr>
            <w:r w:rsidRPr="009C5AD1">
              <w:rPr>
                <w:rFonts w:ascii="Arial" w:hAnsi="Arial" w:cs="Arial"/>
                <w:sz w:val="20"/>
                <w:szCs w:val="20"/>
                <w:lang w:val="en-IN" w:eastAsia="en-IN"/>
              </w:rPr>
              <w:t xml:space="preserve">Per  hour consumption  </w:t>
            </w:r>
          </w:p>
        </w:tc>
        <w:tc>
          <w:tcPr>
            <w:tcW w:w="364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0D75" w:rsidRPr="009C5AD1" w:rsidRDefault="003B0D75" w:rsidP="003B0D75">
            <w:pPr>
              <w:spacing w:after="0" w:line="288" w:lineRule="auto"/>
              <w:jc w:val="both"/>
              <w:rPr>
                <w:rFonts w:ascii="Arial" w:hAnsi="Arial" w:cs="Arial"/>
              </w:rPr>
            </w:pPr>
            <w:r w:rsidRPr="009C5AD1">
              <w:rPr>
                <w:rFonts w:ascii="Arial" w:hAnsi="Arial" w:cs="Arial"/>
              </w:rPr>
              <w:t>97365</w:t>
            </w:r>
            <w:r w:rsidRPr="009C5AD1">
              <w:rPr>
                <w:rFonts w:ascii="Arial" w:hAnsi="Arial" w:cs="Arial"/>
                <w:sz w:val="20"/>
                <w:szCs w:val="20"/>
                <w:lang w:val="en-IN" w:eastAsia="en-IN"/>
              </w:rPr>
              <w:t xml:space="preserve"> W </w:t>
            </w:r>
          </w:p>
        </w:tc>
      </w:tr>
      <w:tr w:rsidR="003B0D75" w:rsidRPr="009C5AD1" w:rsidTr="00342AC0">
        <w:trPr>
          <w:gridAfter w:val="1"/>
          <w:wAfter w:w="6" w:type="dxa"/>
          <w:trHeight w:val="170"/>
          <w:jc w:val="center"/>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0D75" w:rsidRPr="009C5AD1" w:rsidRDefault="003B0D75" w:rsidP="003B0D75">
            <w:pPr>
              <w:spacing w:after="0" w:line="288" w:lineRule="auto"/>
              <w:jc w:val="both"/>
              <w:rPr>
                <w:rFonts w:ascii="Arial" w:hAnsi="Arial" w:cs="Arial"/>
                <w:sz w:val="20"/>
                <w:szCs w:val="20"/>
                <w:highlight w:val="yellow"/>
                <w:lang w:val="en-IN" w:eastAsia="en-IN"/>
              </w:rPr>
            </w:pPr>
          </w:p>
        </w:tc>
        <w:tc>
          <w:tcPr>
            <w:tcW w:w="30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0D75" w:rsidRPr="009C5AD1" w:rsidRDefault="003B0D75" w:rsidP="003B0D75">
            <w:pPr>
              <w:spacing w:after="0" w:line="288" w:lineRule="auto"/>
              <w:jc w:val="both"/>
              <w:rPr>
                <w:rFonts w:ascii="Arial" w:hAnsi="Arial" w:cs="Arial"/>
                <w:sz w:val="20"/>
                <w:szCs w:val="20"/>
                <w:highlight w:val="yellow"/>
                <w:lang w:val="en-IN" w:eastAsia="en-IN"/>
              </w:rPr>
            </w:pPr>
          </w:p>
        </w:tc>
        <w:tc>
          <w:tcPr>
            <w:tcW w:w="364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0D75" w:rsidRPr="009C5AD1" w:rsidRDefault="003B0D75" w:rsidP="003B0D75">
            <w:pPr>
              <w:spacing w:after="0" w:line="288" w:lineRule="auto"/>
              <w:jc w:val="both"/>
              <w:rPr>
                <w:rFonts w:ascii="Arial" w:hAnsi="Arial" w:cs="Arial"/>
                <w:sz w:val="20"/>
                <w:szCs w:val="20"/>
                <w:highlight w:val="yellow"/>
                <w:lang w:val="en-IN" w:eastAsia="en-IN"/>
              </w:rPr>
            </w:pPr>
            <w:r w:rsidRPr="009C5AD1">
              <w:rPr>
                <w:rFonts w:ascii="Arial" w:hAnsi="Arial" w:cs="Arial"/>
                <w:sz w:val="20"/>
                <w:szCs w:val="20"/>
                <w:lang w:val="en-IN" w:eastAsia="en-IN"/>
              </w:rPr>
              <w:t>97.635 kW/hr</w:t>
            </w:r>
          </w:p>
        </w:tc>
      </w:tr>
      <w:tr w:rsidR="003B0D75" w:rsidRPr="009C5AD1" w:rsidTr="00342AC0">
        <w:trPr>
          <w:gridAfter w:val="1"/>
          <w:wAfter w:w="6" w:type="dxa"/>
          <w:trHeight w:val="77"/>
          <w:jc w:val="center"/>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0D75" w:rsidRPr="009C5AD1" w:rsidRDefault="003B0D75" w:rsidP="003B0D75">
            <w:pPr>
              <w:spacing w:after="0" w:line="288" w:lineRule="auto"/>
              <w:jc w:val="both"/>
              <w:rPr>
                <w:rFonts w:ascii="Arial" w:hAnsi="Arial" w:cs="Arial"/>
                <w:sz w:val="20"/>
                <w:szCs w:val="20"/>
                <w:highlight w:val="yellow"/>
                <w:lang w:val="en-IN" w:eastAsia="en-IN"/>
              </w:rPr>
            </w:pPr>
          </w:p>
        </w:tc>
        <w:tc>
          <w:tcPr>
            <w:tcW w:w="30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0D75" w:rsidRPr="009C5AD1" w:rsidRDefault="003B0D75" w:rsidP="001F2426">
            <w:pPr>
              <w:spacing w:after="0" w:line="288" w:lineRule="auto"/>
              <w:jc w:val="both"/>
              <w:rPr>
                <w:rFonts w:ascii="Arial" w:hAnsi="Arial" w:cs="Arial"/>
                <w:sz w:val="20"/>
                <w:szCs w:val="20"/>
                <w:lang w:val="en-IN" w:eastAsia="en-IN"/>
              </w:rPr>
            </w:pPr>
            <w:r w:rsidRPr="009C5AD1">
              <w:rPr>
                <w:rFonts w:ascii="Arial" w:hAnsi="Arial" w:cs="Arial"/>
                <w:sz w:val="20"/>
                <w:szCs w:val="20"/>
                <w:lang w:val="en-IN" w:eastAsia="en-IN"/>
              </w:rPr>
              <w:t>No</w:t>
            </w:r>
            <w:r w:rsidR="00893D2C">
              <w:rPr>
                <w:rFonts w:ascii="Arial" w:hAnsi="Arial" w:cs="Arial"/>
                <w:sz w:val="20"/>
                <w:szCs w:val="20"/>
                <w:lang w:val="en-IN" w:eastAsia="en-IN"/>
              </w:rPr>
              <w:t>.</w:t>
            </w:r>
            <w:r w:rsidRPr="009C5AD1">
              <w:rPr>
                <w:rFonts w:ascii="Arial" w:hAnsi="Arial" w:cs="Arial"/>
                <w:sz w:val="20"/>
                <w:szCs w:val="20"/>
                <w:lang w:val="en-IN" w:eastAsia="en-IN"/>
              </w:rPr>
              <w:t xml:space="preserve"> of </w:t>
            </w:r>
            <w:r w:rsidR="001F2426">
              <w:rPr>
                <w:rFonts w:ascii="Arial" w:hAnsi="Arial" w:cs="Arial"/>
                <w:sz w:val="20"/>
                <w:szCs w:val="20"/>
                <w:lang w:val="en-IN" w:eastAsia="en-IN"/>
              </w:rPr>
              <w:t>timer</w:t>
            </w:r>
            <w:r w:rsidRPr="009C5AD1">
              <w:rPr>
                <w:rFonts w:ascii="Arial" w:hAnsi="Arial" w:cs="Arial"/>
                <w:sz w:val="20"/>
                <w:szCs w:val="20"/>
                <w:lang w:val="en-IN" w:eastAsia="en-IN"/>
              </w:rPr>
              <w:t xml:space="preserve"> switches required </w:t>
            </w:r>
          </w:p>
        </w:tc>
        <w:tc>
          <w:tcPr>
            <w:tcW w:w="364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0D75" w:rsidRPr="009C5AD1" w:rsidRDefault="009C5AD1" w:rsidP="00BF28F6">
            <w:pPr>
              <w:spacing w:after="0" w:line="288" w:lineRule="auto"/>
              <w:jc w:val="both"/>
              <w:rPr>
                <w:rFonts w:ascii="Arial" w:hAnsi="Arial" w:cs="Arial"/>
                <w:sz w:val="20"/>
                <w:szCs w:val="20"/>
                <w:lang w:val="en-IN" w:eastAsia="en-IN"/>
              </w:rPr>
            </w:pPr>
            <w:r w:rsidRPr="009C5AD1">
              <w:rPr>
                <w:rFonts w:ascii="Arial" w:hAnsi="Arial" w:cs="Arial"/>
                <w:sz w:val="20"/>
                <w:szCs w:val="20"/>
                <w:lang w:val="en-IN" w:eastAsia="en-IN"/>
              </w:rPr>
              <w:t xml:space="preserve">40 </w:t>
            </w:r>
            <w:r w:rsidR="00BF28F6" w:rsidRPr="009C5AD1">
              <w:rPr>
                <w:rFonts w:ascii="Arial" w:hAnsi="Arial" w:cs="Arial"/>
                <w:sz w:val="20"/>
                <w:szCs w:val="20"/>
                <w:lang w:val="en-IN" w:eastAsia="en-IN"/>
              </w:rPr>
              <w:t>(18 nos available)</w:t>
            </w:r>
          </w:p>
        </w:tc>
      </w:tr>
    </w:tbl>
    <w:p w:rsidR="00E56C41" w:rsidRPr="009C5AD1" w:rsidRDefault="00E56C41" w:rsidP="003B0D75">
      <w:pPr>
        <w:spacing w:after="0" w:line="288" w:lineRule="auto"/>
        <w:rPr>
          <w:rFonts w:ascii="Arial" w:hAnsi="Arial" w:cs="Arial"/>
          <w:sz w:val="18"/>
          <w:szCs w:val="20"/>
        </w:rPr>
      </w:pPr>
      <w:r w:rsidRPr="009C5AD1">
        <w:rPr>
          <w:rFonts w:ascii="Arial" w:hAnsi="Arial" w:cs="Arial"/>
          <w:sz w:val="18"/>
          <w:szCs w:val="20"/>
        </w:rPr>
        <w:t xml:space="preserve">     </w:t>
      </w:r>
      <w:r w:rsidR="00556EFA">
        <w:rPr>
          <w:rFonts w:ascii="Arial" w:hAnsi="Arial" w:cs="Arial"/>
          <w:sz w:val="18"/>
          <w:szCs w:val="20"/>
        </w:rPr>
        <w:tab/>
        <w:t xml:space="preserve"> </w:t>
      </w:r>
      <w:r w:rsidRPr="009C5AD1">
        <w:rPr>
          <w:rFonts w:ascii="Arial" w:hAnsi="Arial" w:cs="Arial"/>
          <w:sz w:val="18"/>
          <w:szCs w:val="20"/>
        </w:rPr>
        <w:t xml:space="preserve"> Source: ULB records, Analysis and calculations</w:t>
      </w:r>
    </w:p>
    <w:p w:rsidR="00556EFA" w:rsidRPr="00556EFA" w:rsidRDefault="00E56C41" w:rsidP="00556EFA">
      <w:pPr>
        <w:spacing w:before="100" w:beforeAutospacing="1" w:after="100" w:afterAutospacing="1" w:line="360" w:lineRule="auto"/>
        <w:jc w:val="both"/>
        <w:rPr>
          <w:rFonts w:ascii="Arial" w:eastAsia="Times New Roman" w:hAnsi="Arial" w:cs="Arial"/>
          <w:b/>
          <w:bCs/>
        </w:rPr>
      </w:pPr>
      <w:r w:rsidRPr="009C5AD1">
        <w:rPr>
          <w:rFonts w:ascii="Arial" w:hAnsi="Arial" w:cs="Arial"/>
          <w:bCs/>
        </w:rPr>
        <w:t xml:space="preserve">Therefore, the present level of annual energy consumption of street lights in </w:t>
      </w:r>
      <w:r w:rsidR="009C5AD1">
        <w:rPr>
          <w:rFonts w:ascii="Arial" w:hAnsi="Arial" w:cs="Arial"/>
          <w:bCs/>
        </w:rPr>
        <w:t>Alla</w:t>
      </w:r>
      <w:r w:rsidR="00004C99" w:rsidRPr="009C5AD1">
        <w:rPr>
          <w:rFonts w:ascii="Arial" w:hAnsi="Arial" w:cs="Arial"/>
          <w:bCs/>
        </w:rPr>
        <w:t>puram</w:t>
      </w:r>
      <w:r w:rsidRPr="009C5AD1">
        <w:rPr>
          <w:rFonts w:ascii="Arial" w:hAnsi="Arial" w:cs="Arial"/>
          <w:bCs/>
        </w:rPr>
        <w:t xml:space="preserve"> Town Panchayat is </w:t>
      </w:r>
      <w:r w:rsidR="001450C7" w:rsidRPr="009C5AD1">
        <w:rPr>
          <w:rFonts w:ascii="Arial" w:eastAsia="Times New Roman" w:hAnsi="Arial" w:cs="Arial"/>
          <w:bCs/>
        </w:rPr>
        <w:t>416040.65</w:t>
      </w:r>
      <w:r w:rsidR="001450C7" w:rsidRPr="009C5AD1">
        <w:rPr>
          <w:rFonts w:ascii="Arial" w:hAnsi="Arial" w:cs="Arial"/>
          <w:bCs/>
        </w:rPr>
        <w:t xml:space="preserve"> KW. i.e. Rs </w:t>
      </w:r>
      <w:r w:rsidR="001450C7" w:rsidRPr="009C5AD1">
        <w:rPr>
          <w:rFonts w:ascii="Arial" w:eastAsia="Times New Roman" w:hAnsi="Arial" w:cs="Arial"/>
          <w:bCs/>
        </w:rPr>
        <w:t>14.5</w:t>
      </w:r>
      <w:r w:rsidRPr="009C5AD1">
        <w:rPr>
          <w:rFonts w:ascii="Arial" w:hAnsi="Arial" w:cs="Arial"/>
          <w:bCs/>
        </w:rPr>
        <w:t xml:space="preserve"> lakhs per year on an average.</w:t>
      </w:r>
    </w:p>
    <w:p w:rsidR="00E56C41" w:rsidRPr="009C5AD1" w:rsidRDefault="00E56C41" w:rsidP="00300A16">
      <w:pPr>
        <w:tabs>
          <w:tab w:val="left" w:pos="720"/>
          <w:tab w:val="left" w:pos="1440"/>
          <w:tab w:val="left" w:pos="2160"/>
          <w:tab w:val="left" w:pos="2880"/>
          <w:tab w:val="left" w:pos="4080"/>
        </w:tabs>
        <w:spacing w:before="100" w:beforeAutospacing="1" w:after="100" w:afterAutospacing="1" w:line="360" w:lineRule="auto"/>
        <w:jc w:val="both"/>
        <w:rPr>
          <w:rFonts w:ascii="Arial" w:hAnsi="Arial" w:cs="Arial"/>
          <w:b/>
        </w:rPr>
      </w:pPr>
      <w:r w:rsidRPr="009C5AD1">
        <w:rPr>
          <w:rFonts w:ascii="Arial" w:hAnsi="Arial" w:cs="Arial"/>
          <w:b/>
        </w:rPr>
        <w:t>ii)</w:t>
      </w:r>
      <w:r w:rsidRPr="009C5AD1">
        <w:rPr>
          <w:rFonts w:ascii="Arial" w:hAnsi="Arial" w:cs="Arial"/>
          <w:b/>
        </w:rPr>
        <w:tab/>
        <w:t>Performance Assessment</w:t>
      </w:r>
      <w:r w:rsidR="001450C7" w:rsidRPr="009C5AD1">
        <w:rPr>
          <w:rFonts w:ascii="Arial" w:hAnsi="Arial" w:cs="Arial"/>
          <w:b/>
        </w:rPr>
        <w:tab/>
      </w:r>
    </w:p>
    <w:p w:rsidR="00E56C41" w:rsidRPr="009C5AD1" w:rsidRDefault="00E56C41" w:rsidP="009C5AD1">
      <w:pPr>
        <w:spacing w:after="0" w:line="288" w:lineRule="auto"/>
        <w:ind w:left="720"/>
        <w:jc w:val="center"/>
        <w:rPr>
          <w:rFonts w:ascii="Arial" w:hAnsi="Arial" w:cs="Arial"/>
          <w:sz w:val="28"/>
        </w:rPr>
      </w:pPr>
      <w:r w:rsidRPr="009C5AD1">
        <w:rPr>
          <w:rFonts w:ascii="Arial" w:hAnsi="Arial" w:cs="Arial"/>
          <w:b/>
          <w:szCs w:val="20"/>
        </w:rPr>
        <w:t xml:space="preserve">Table </w:t>
      </w:r>
      <w:r w:rsidR="00D16DE5">
        <w:rPr>
          <w:rFonts w:ascii="Arial" w:hAnsi="Arial" w:cs="Arial"/>
          <w:b/>
          <w:szCs w:val="20"/>
        </w:rPr>
        <w:t>5</w:t>
      </w:r>
      <w:r w:rsidRPr="009C5AD1">
        <w:rPr>
          <w:rFonts w:ascii="Arial" w:hAnsi="Arial" w:cs="Arial"/>
          <w:b/>
          <w:szCs w:val="20"/>
        </w:rPr>
        <w:t>.</w:t>
      </w:r>
      <w:r w:rsidR="00411FD6">
        <w:rPr>
          <w:rFonts w:ascii="Arial" w:hAnsi="Arial" w:cs="Arial"/>
          <w:b/>
          <w:szCs w:val="20"/>
        </w:rPr>
        <w:t>16</w:t>
      </w:r>
      <w:r w:rsidRPr="009C5AD1">
        <w:rPr>
          <w:rFonts w:ascii="Arial" w:hAnsi="Arial" w:cs="Arial"/>
          <w:b/>
          <w:szCs w:val="20"/>
        </w:rPr>
        <w:t xml:space="preserve"> Street </w:t>
      </w:r>
      <w:r w:rsidR="00E761E9" w:rsidRPr="009C5AD1">
        <w:rPr>
          <w:rFonts w:ascii="Arial" w:hAnsi="Arial" w:cs="Arial"/>
          <w:b/>
          <w:szCs w:val="20"/>
        </w:rPr>
        <w:t>Lights</w:t>
      </w:r>
      <w:r w:rsidRPr="009C5AD1">
        <w:rPr>
          <w:rFonts w:ascii="Arial" w:hAnsi="Arial" w:cs="Arial"/>
          <w:b/>
          <w:szCs w:val="20"/>
        </w:rPr>
        <w:t xml:space="preserve"> - Indicators</w:t>
      </w:r>
    </w:p>
    <w:tbl>
      <w:tblPr>
        <w:tblW w:w="8978" w:type="dxa"/>
        <w:jc w:val="center"/>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8"/>
        <w:gridCol w:w="4883"/>
        <w:gridCol w:w="1199"/>
        <w:gridCol w:w="1195"/>
        <w:gridCol w:w="973"/>
      </w:tblGrid>
      <w:tr w:rsidR="00E56C41" w:rsidRPr="009C5AD1" w:rsidTr="00342AC0">
        <w:trPr>
          <w:trHeight w:val="179"/>
          <w:jc w:val="center"/>
        </w:trPr>
        <w:tc>
          <w:tcPr>
            <w:tcW w:w="728" w:type="dxa"/>
          </w:tcPr>
          <w:p w:rsidR="00E56C41" w:rsidRPr="009C5AD1" w:rsidRDefault="00E56C41" w:rsidP="009C5AD1">
            <w:pPr>
              <w:spacing w:after="0" w:line="288" w:lineRule="auto"/>
              <w:jc w:val="both"/>
              <w:rPr>
                <w:rFonts w:ascii="Arial" w:hAnsi="Arial" w:cs="Arial"/>
                <w:b/>
                <w:sz w:val="20"/>
                <w:szCs w:val="20"/>
              </w:rPr>
            </w:pPr>
            <w:r w:rsidRPr="009C5AD1">
              <w:rPr>
                <w:rFonts w:ascii="Arial" w:hAnsi="Arial" w:cs="Arial"/>
                <w:b/>
                <w:sz w:val="20"/>
                <w:szCs w:val="20"/>
              </w:rPr>
              <w:t>Sl.No</w:t>
            </w:r>
          </w:p>
        </w:tc>
        <w:tc>
          <w:tcPr>
            <w:tcW w:w="4883" w:type="dxa"/>
          </w:tcPr>
          <w:p w:rsidR="00E56C41" w:rsidRPr="009C5AD1" w:rsidRDefault="00E56C41" w:rsidP="00342AC0">
            <w:pPr>
              <w:spacing w:after="0" w:line="288" w:lineRule="auto"/>
              <w:jc w:val="center"/>
              <w:rPr>
                <w:rFonts w:ascii="Arial" w:hAnsi="Arial" w:cs="Arial"/>
                <w:b/>
                <w:sz w:val="20"/>
                <w:szCs w:val="20"/>
              </w:rPr>
            </w:pPr>
            <w:r w:rsidRPr="009C5AD1">
              <w:rPr>
                <w:rFonts w:ascii="Arial" w:hAnsi="Arial" w:cs="Arial"/>
                <w:b/>
                <w:sz w:val="20"/>
                <w:szCs w:val="20"/>
              </w:rPr>
              <w:t>Service Indicators</w:t>
            </w:r>
          </w:p>
        </w:tc>
        <w:tc>
          <w:tcPr>
            <w:tcW w:w="1199" w:type="dxa"/>
          </w:tcPr>
          <w:p w:rsidR="00E56C41" w:rsidRPr="009C5AD1" w:rsidRDefault="00E56C41" w:rsidP="009C5AD1">
            <w:pPr>
              <w:spacing w:after="0" w:line="288" w:lineRule="auto"/>
              <w:jc w:val="both"/>
              <w:rPr>
                <w:rFonts w:ascii="Arial" w:hAnsi="Arial" w:cs="Arial"/>
                <w:b/>
                <w:sz w:val="20"/>
                <w:szCs w:val="20"/>
              </w:rPr>
            </w:pPr>
            <w:r w:rsidRPr="009C5AD1">
              <w:rPr>
                <w:rFonts w:ascii="Arial" w:hAnsi="Arial" w:cs="Arial"/>
                <w:b/>
                <w:sz w:val="20"/>
                <w:szCs w:val="20"/>
              </w:rPr>
              <w:t>Unit</w:t>
            </w:r>
          </w:p>
        </w:tc>
        <w:tc>
          <w:tcPr>
            <w:tcW w:w="1195" w:type="dxa"/>
          </w:tcPr>
          <w:p w:rsidR="00E56C41" w:rsidRPr="009C5AD1" w:rsidRDefault="00E56C41" w:rsidP="009C5AD1">
            <w:pPr>
              <w:spacing w:after="0" w:line="288" w:lineRule="auto"/>
              <w:jc w:val="both"/>
              <w:rPr>
                <w:rFonts w:ascii="Arial" w:hAnsi="Arial" w:cs="Arial"/>
                <w:sz w:val="20"/>
                <w:szCs w:val="20"/>
              </w:rPr>
            </w:pPr>
            <w:r w:rsidRPr="009C5AD1">
              <w:rPr>
                <w:rFonts w:ascii="Arial" w:hAnsi="Arial" w:cs="Arial"/>
                <w:b/>
                <w:sz w:val="20"/>
                <w:szCs w:val="20"/>
              </w:rPr>
              <w:t>Normative Standard</w:t>
            </w:r>
          </w:p>
        </w:tc>
        <w:tc>
          <w:tcPr>
            <w:tcW w:w="973" w:type="dxa"/>
          </w:tcPr>
          <w:p w:rsidR="00E56C41" w:rsidRPr="009C5AD1" w:rsidRDefault="00E56C41" w:rsidP="009C5AD1">
            <w:pPr>
              <w:spacing w:after="0" w:line="288" w:lineRule="auto"/>
              <w:jc w:val="both"/>
              <w:rPr>
                <w:rFonts w:ascii="Arial" w:hAnsi="Arial" w:cs="Arial"/>
                <w:sz w:val="20"/>
                <w:szCs w:val="20"/>
              </w:rPr>
            </w:pPr>
            <w:r w:rsidRPr="009C5AD1">
              <w:rPr>
                <w:rFonts w:ascii="Arial" w:hAnsi="Arial" w:cs="Arial"/>
                <w:b/>
                <w:sz w:val="20"/>
                <w:szCs w:val="20"/>
              </w:rPr>
              <w:t>Current Status</w:t>
            </w:r>
          </w:p>
        </w:tc>
      </w:tr>
      <w:tr w:rsidR="00E56C41" w:rsidRPr="009C5AD1" w:rsidTr="00342AC0">
        <w:trPr>
          <w:trHeight w:val="251"/>
          <w:jc w:val="center"/>
        </w:trPr>
        <w:tc>
          <w:tcPr>
            <w:tcW w:w="728" w:type="dxa"/>
          </w:tcPr>
          <w:p w:rsidR="00E56C41" w:rsidRPr="009C5AD1" w:rsidRDefault="00E56C41" w:rsidP="009C5AD1">
            <w:pPr>
              <w:spacing w:after="0" w:line="288" w:lineRule="auto"/>
              <w:jc w:val="both"/>
              <w:rPr>
                <w:rFonts w:ascii="Arial" w:hAnsi="Arial" w:cs="Arial"/>
                <w:sz w:val="20"/>
                <w:szCs w:val="20"/>
              </w:rPr>
            </w:pPr>
            <w:r w:rsidRPr="009C5AD1">
              <w:rPr>
                <w:rFonts w:ascii="Arial" w:hAnsi="Arial" w:cs="Arial"/>
                <w:sz w:val="20"/>
                <w:szCs w:val="20"/>
              </w:rPr>
              <w:t>1</w:t>
            </w:r>
          </w:p>
        </w:tc>
        <w:tc>
          <w:tcPr>
            <w:tcW w:w="4883" w:type="dxa"/>
          </w:tcPr>
          <w:p w:rsidR="00E56C41" w:rsidRPr="009C5AD1" w:rsidRDefault="00E56C41" w:rsidP="009C5AD1">
            <w:pPr>
              <w:spacing w:after="0" w:line="288" w:lineRule="auto"/>
              <w:jc w:val="both"/>
              <w:rPr>
                <w:rFonts w:ascii="Arial" w:hAnsi="Arial" w:cs="Arial"/>
                <w:sz w:val="20"/>
                <w:szCs w:val="20"/>
              </w:rPr>
            </w:pPr>
            <w:r w:rsidRPr="009C5AD1">
              <w:rPr>
                <w:rFonts w:ascii="Arial" w:hAnsi="Arial" w:cs="Arial"/>
                <w:sz w:val="20"/>
                <w:szCs w:val="20"/>
              </w:rPr>
              <w:t>Spacing between lamp posts</w:t>
            </w:r>
          </w:p>
        </w:tc>
        <w:tc>
          <w:tcPr>
            <w:tcW w:w="1199" w:type="dxa"/>
          </w:tcPr>
          <w:p w:rsidR="00E56C41" w:rsidRPr="009C5AD1" w:rsidRDefault="00E56C41" w:rsidP="009C5AD1">
            <w:pPr>
              <w:spacing w:after="0" w:line="288" w:lineRule="auto"/>
              <w:jc w:val="both"/>
              <w:rPr>
                <w:rFonts w:ascii="Arial" w:hAnsi="Arial" w:cs="Arial"/>
                <w:sz w:val="20"/>
                <w:szCs w:val="20"/>
              </w:rPr>
            </w:pPr>
            <w:r w:rsidRPr="009C5AD1">
              <w:rPr>
                <w:rFonts w:ascii="Arial" w:hAnsi="Arial" w:cs="Arial"/>
                <w:sz w:val="20"/>
                <w:szCs w:val="20"/>
              </w:rPr>
              <w:t>meters</w:t>
            </w:r>
          </w:p>
        </w:tc>
        <w:tc>
          <w:tcPr>
            <w:tcW w:w="1195" w:type="dxa"/>
          </w:tcPr>
          <w:p w:rsidR="00E56C41" w:rsidRPr="009C5AD1" w:rsidRDefault="00E56C41" w:rsidP="009C5AD1">
            <w:pPr>
              <w:spacing w:after="0" w:line="288" w:lineRule="auto"/>
              <w:jc w:val="both"/>
              <w:rPr>
                <w:rFonts w:ascii="Arial" w:hAnsi="Arial" w:cs="Arial"/>
                <w:sz w:val="20"/>
                <w:szCs w:val="20"/>
              </w:rPr>
            </w:pPr>
            <w:r w:rsidRPr="009C5AD1">
              <w:rPr>
                <w:rFonts w:ascii="Arial" w:hAnsi="Arial" w:cs="Arial"/>
                <w:sz w:val="20"/>
                <w:szCs w:val="20"/>
              </w:rPr>
              <w:t>30</w:t>
            </w:r>
          </w:p>
        </w:tc>
        <w:tc>
          <w:tcPr>
            <w:tcW w:w="973" w:type="dxa"/>
          </w:tcPr>
          <w:p w:rsidR="00E56C41" w:rsidRPr="009C5AD1" w:rsidRDefault="001B2A3E" w:rsidP="009C5AD1">
            <w:pPr>
              <w:spacing w:after="0" w:line="288" w:lineRule="auto"/>
              <w:jc w:val="both"/>
              <w:rPr>
                <w:rFonts w:ascii="Arial" w:hAnsi="Arial" w:cs="Arial"/>
                <w:sz w:val="20"/>
                <w:szCs w:val="20"/>
              </w:rPr>
            </w:pPr>
            <w:r w:rsidRPr="009C5AD1">
              <w:rPr>
                <w:rFonts w:ascii="Arial" w:hAnsi="Arial" w:cs="Arial"/>
                <w:sz w:val="20"/>
                <w:szCs w:val="20"/>
              </w:rPr>
              <w:t>3</w:t>
            </w:r>
            <w:r w:rsidR="009C5AD1" w:rsidRPr="009C5AD1">
              <w:rPr>
                <w:rFonts w:ascii="Arial" w:hAnsi="Arial" w:cs="Arial"/>
                <w:sz w:val="20"/>
                <w:szCs w:val="20"/>
              </w:rPr>
              <w:t>2</w:t>
            </w:r>
          </w:p>
        </w:tc>
      </w:tr>
      <w:tr w:rsidR="00E56C41" w:rsidRPr="009C5AD1" w:rsidTr="00342AC0">
        <w:trPr>
          <w:trHeight w:val="332"/>
          <w:jc w:val="center"/>
        </w:trPr>
        <w:tc>
          <w:tcPr>
            <w:tcW w:w="728" w:type="dxa"/>
          </w:tcPr>
          <w:p w:rsidR="00E56C41" w:rsidRPr="009C5AD1" w:rsidRDefault="00E56C41" w:rsidP="009C5AD1">
            <w:pPr>
              <w:spacing w:after="0" w:line="288" w:lineRule="auto"/>
              <w:jc w:val="both"/>
              <w:rPr>
                <w:rFonts w:ascii="Arial" w:hAnsi="Arial" w:cs="Arial"/>
                <w:sz w:val="20"/>
                <w:szCs w:val="20"/>
              </w:rPr>
            </w:pPr>
            <w:r w:rsidRPr="009C5AD1">
              <w:rPr>
                <w:rFonts w:ascii="Arial" w:hAnsi="Arial" w:cs="Arial"/>
                <w:sz w:val="20"/>
                <w:szCs w:val="20"/>
              </w:rPr>
              <w:t>2</w:t>
            </w:r>
          </w:p>
        </w:tc>
        <w:tc>
          <w:tcPr>
            <w:tcW w:w="4883" w:type="dxa"/>
          </w:tcPr>
          <w:p w:rsidR="00E56C41" w:rsidRPr="009C5AD1" w:rsidRDefault="00E56C41" w:rsidP="009C5AD1">
            <w:pPr>
              <w:spacing w:after="0" w:line="288" w:lineRule="auto"/>
              <w:jc w:val="both"/>
              <w:rPr>
                <w:rFonts w:ascii="Arial" w:hAnsi="Arial" w:cs="Arial"/>
                <w:sz w:val="20"/>
                <w:szCs w:val="20"/>
              </w:rPr>
            </w:pPr>
            <w:r w:rsidRPr="009C5AD1">
              <w:rPr>
                <w:rFonts w:ascii="Arial" w:hAnsi="Arial" w:cs="Arial"/>
                <w:sz w:val="20"/>
                <w:szCs w:val="20"/>
              </w:rPr>
              <w:t>Proportion of fluorescent lamps (tube lights) w.r.t. total fixtures</w:t>
            </w:r>
          </w:p>
        </w:tc>
        <w:tc>
          <w:tcPr>
            <w:tcW w:w="1199" w:type="dxa"/>
          </w:tcPr>
          <w:p w:rsidR="00E56C41" w:rsidRPr="009C5AD1" w:rsidRDefault="00E56C41" w:rsidP="009C5AD1">
            <w:pPr>
              <w:spacing w:after="0" w:line="288" w:lineRule="auto"/>
              <w:jc w:val="both"/>
              <w:rPr>
                <w:rFonts w:ascii="Arial" w:hAnsi="Arial" w:cs="Arial"/>
                <w:sz w:val="20"/>
                <w:szCs w:val="20"/>
              </w:rPr>
            </w:pPr>
            <w:r w:rsidRPr="009C5AD1">
              <w:rPr>
                <w:rFonts w:ascii="Arial" w:hAnsi="Arial" w:cs="Arial"/>
                <w:sz w:val="20"/>
                <w:szCs w:val="20"/>
              </w:rPr>
              <w:t>Percent</w:t>
            </w:r>
          </w:p>
        </w:tc>
        <w:tc>
          <w:tcPr>
            <w:tcW w:w="1195" w:type="dxa"/>
          </w:tcPr>
          <w:p w:rsidR="00E56C41" w:rsidRPr="009C5AD1" w:rsidRDefault="00E56C41" w:rsidP="009C5AD1">
            <w:pPr>
              <w:spacing w:after="0" w:line="288" w:lineRule="auto"/>
              <w:jc w:val="both"/>
              <w:rPr>
                <w:rFonts w:ascii="Arial" w:hAnsi="Arial" w:cs="Arial"/>
                <w:sz w:val="20"/>
                <w:szCs w:val="20"/>
              </w:rPr>
            </w:pPr>
            <w:r w:rsidRPr="009C5AD1">
              <w:rPr>
                <w:rFonts w:ascii="Arial" w:hAnsi="Arial" w:cs="Arial"/>
                <w:sz w:val="20"/>
                <w:szCs w:val="20"/>
              </w:rPr>
              <w:t>≥80</w:t>
            </w:r>
          </w:p>
        </w:tc>
        <w:tc>
          <w:tcPr>
            <w:tcW w:w="973" w:type="dxa"/>
          </w:tcPr>
          <w:p w:rsidR="00E56C41" w:rsidRPr="009C5AD1" w:rsidRDefault="009C5AD1" w:rsidP="009C5AD1">
            <w:pPr>
              <w:spacing w:after="0" w:line="288" w:lineRule="auto"/>
              <w:jc w:val="both"/>
              <w:rPr>
                <w:rFonts w:ascii="Arial" w:hAnsi="Arial" w:cs="Arial"/>
                <w:sz w:val="20"/>
                <w:szCs w:val="20"/>
              </w:rPr>
            </w:pPr>
            <w:r w:rsidRPr="009C5AD1">
              <w:rPr>
                <w:rFonts w:ascii="Arial" w:hAnsi="Arial" w:cs="Arial"/>
                <w:sz w:val="20"/>
                <w:szCs w:val="20"/>
              </w:rPr>
              <w:t>67</w:t>
            </w:r>
          </w:p>
        </w:tc>
      </w:tr>
      <w:tr w:rsidR="00E56C41" w:rsidRPr="009C5AD1" w:rsidTr="00342AC0">
        <w:trPr>
          <w:trHeight w:val="77"/>
          <w:jc w:val="center"/>
        </w:trPr>
        <w:tc>
          <w:tcPr>
            <w:tcW w:w="728" w:type="dxa"/>
            <w:tcBorders>
              <w:bottom w:val="single" w:sz="4" w:space="0" w:color="auto"/>
            </w:tcBorders>
          </w:tcPr>
          <w:p w:rsidR="00E56C41" w:rsidRPr="009C5AD1" w:rsidRDefault="00E56C41" w:rsidP="009C5AD1">
            <w:pPr>
              <w:spacing w:after="0" w:line="288" w:lineRule="auto"/>
              <w:jc w:val="both"/>
              <w:rPr>
                <w:rFonts w:ascii="Arial" w:hAnsi="Arial" w:cs="Arial"/>
                <w:sz w:val="20"/>
                <w:szCs w:val="20"/>
              </w:rPr>
            </w:pPr>
            <w:r w:rsidRPr="009C5AD1">
              <w:rPr>
                <w:rFonts w:ascii="Arial" w:hAnsi="Arial" w:cs="Arial"/>
                <w:sz w:val="20"/>
                <w:szCs w:val="20"/>
              </w:rPr>
              <w:t>3</w:t>
            </w:r>
          </w:p>
        </w:tc>
        <w:tc>
          <w:tcPr>
            <w:tcW w:w="4883" w:type="dxa"/>
            <w:tcBorders>
              <w:bottom w:val="single" w:sz="4" w:space="0" w:color="auto"/>
            </w:tcBorders>
          </w:tcPr>
          <w:p w:rsidR="00E56C41" w:rsidRPr="009C5AD1" w:rsidRDefault="00E56C41" w:rsidP="009C5AD1">
            <w:pPr>
              <w:spacing w:after="0" w:line="288" w:lineRule="auto"/>
              <w:jc w:val="both"/>
              <w:rPr>
                <w:rFonts w:ascii="Arial" w:hAnsi="Arial" w:cs="Arial"/>
                <w:sz w:val="20"/>
                <w:szCs w:val="20"/>
              </w:rPr>
            </w:pPr>
            <w:r w:rsidRPr="009C5AD1">
              <w:rPr>
                <w:rFonts w:ascii="Arial" w:hAnsi="Arial" w:cs="Arial"/>
                <w:sz w:val="20"/>
                <w:szCs w:val="20"/>
              </w:rPr>
              <w:t xml:space="preserve">Proportion of high power fixtures w.r.t. total fixtures </w:t>
            </w:r>
          </w:p>
        </w:tc>
        <w:tc>
          <w:tcPr>
            <w:tcW w:w="1199" w:type="dxa"/>
            <w:tcBorders>
              <w:bottom w:val="single" w:sz="4" w:space="0" w:color="auto"/>
            </w:tcBorders>
          </w:tcPr>
          <w:p w:rsidR="00E56C41" w:rsidRPr="009C5AD1" w:rsidRDefault="00E56C41" w:rsidP="009C5AD1">
            <w:pPr>
              <w:spacing w:after="0" w:line="288" w:lineRule="auto"/>
              <w:jc w:val="both"/>
              <w:rPr>
                <w:rFonts w:ascii="Arial" w:hAnsi="Arial" w:cs="Arial"/>
                <w:sz w:val="20"/>
                <w:szCs w:val="20"/>
              </w:rPr>
            </w:pPr>
            <w:r w:rsidRPr="009C5AD1">
              <w:rPr>
                <w:rFonts w:ascii="Arial" w:hAnsi="Arial" w:cs="Arial"/>
                <w:sz w:val="20"/>
                <w:szCs w:val="20"/>
              </w:rPr>
              <w:t>Percent</w:t>
            </w:r>
          </w:p>
        </w:tc>
        <w:tc>
          <w:tcPr>
            <w:tcW w:w="1195" w:type="dxa"/>
            <w:tcBorders>
              <w:bottom w:val="single" w:sz="4" w:space="0" w:color="auto"/>
            </w:tcBorders>
            <w:shd w:val="clear" w:color="auto" w:fill="FFFFFF" w:themeFill="background1"/>
          </w:tcPr>
          <w:p w:rsidR="00E56C41" w:rsidRPr="009C5AD1" w:rsidRDefault="00E56C41" w:rsidP="009C5AD1">
            <w:pPr>
              <w:spacing w:after="0" w:line="288" w:lineRule="auto"/>
              <w:jc w:val="both"/>
              <w:rPr>
                <w:rFonts w:ascii="Arial" w:hAnsi="Arial" w:cs="Arial"/>
                <w:sz w:val="20"/>
                <w:szCs w:val="20"/>
              </w:rPr>
            </w:pPr>
            <w:r w:rsidRPr="009C5AD1">
              <w:rPr>
                <w:rFonts w:ascii="Arial" w:hAnsi="Arial" w:cs="Arial"/>
                <w:sz w:val="20"/>
                <w:szCs w:val="20"/>
              </w:rPr>
              <w:t>≤20</w:t>
            </w:r>
          </w:p>
        </w:tc>
        <w:tc>
          <w:tcPr>
            <w:tcW w:w="973" w:type="dxa"/>
            <w:tcBorders>
              <w:bottom w:val="single" w:sz="4" w:space="0" w:color="auto"/>
            </w:tcBorders>
            <w:shd w:val="clear" w:color="auto" w:fill="FFFFFF" w:themeFill="background1"/>
          </w:tcPr>
          <w:p w:rsidR="00E56C41" w:rsidRPr="009C5AD1" w:rsidRDefault="009C5AD1" w:rsidP="009C5AD1">
            <w:pPr>
              <w:spacing w:after="0" w:line="288" w:lineRule="auto"/>
              <w:jc w:val="both"/>
              <w:rPr>
                <w:rFonts w:ascii="Arial" w:hAnsi="Arial" w:cs="Arial"/>
                <w:sz w:val="20"/>
                <w:szCs w:val="20"/>
              </w:rPr>
            </w:pPr>
            <w:r w:rsidRPr="009C5AD1">
              <w:rPr>
                <w:rFonts w:ascii="Arial" w:hAnsi="Arial" w:cs="Arial"/>
                <w:sz w:val="20"/>
                <w:szCs w:val="20"/>
              </w:rPr>
              <w:t>27</w:t>
            </w:r>
          </w:p>
        </w:tc>
      </w:tr>
    </w:tbl>
    <w:p w:rsidR="00556EFA" w:rsidRPr="003D6B05" w:rsidRDefault="00556EFA" w:rsidP="003D6B05">
      <w:pPr>
        <w:spacing w:after="0" w:line="288" w:lineRule="auto"/>
        <w:rPr>
          <w:rFonts w:ascii="Arial" w:hAnsi="Arial" w:cs="Arial"/>
          <w:b/>
          <w:bCs/>
        </w:rPr>
      </w:pPr>
      <w:r w:rsidRPr="00E21899">
        <w:rPr>
          <w:rFonts w:ascii="Arial" w:hAnsi="Arial" w:cs="Arial"/>
          <w:sz w:val="18"/>
          <w:szCs w:val="18"/>
        </w:rPr>
        <w:t>Source: Analysis and calculation</w:t>
      </w:r>
    </w:p>
    <w:p w:rsidR="00004C99" w:rsidRPr="001F2426" w:rsidRDefault="00004C99" w:rsidP="00300A16">
      <w:pPr>
        <w:spacing w:before="100" w:beforeAutospacing="1" w:after="100" w:afterAutospacing="1" w:line="360" w:lineRule="auto"/>
        <w:jc w:val="both"/>
        <w:rPr>
          <w:rFonts w:ascii="Arial" w:hAnsi="Arial" w:cs="Arial"/>
          <w:b/>
        </w:rPr>
      </w:pPr>
      <w:r w:rsidRPr="001F2426">
        <w:rPr>
          <w:rFonts w:ascii="Arial" w:hAnsi="Arial" w:cs="Arial"/>
          <w:b/>
        </w:rPr>
        <w:lastRenderedPageBreak/>
        <w:t>iii)</w:t>
      </w:r>
      <w:r w:rsidRPr="001F2426">
        <w:rPr>
          <w:rFonts w:ascii="Arial" w:hAnsi="Arial" w:cs="Arial"/>
          <w:b/>
        </w:rPr>
        <w:tab/>
        <w:t>Demand Assessment</w:t>
      </w:r>
    </w:p>
    <w:p w:rsidR="001F2426" w:rsidRDefault="001F2426" w:rsidP="001F2426">
      <w:pPr>
        <w:tabs>
          <w:tab w:val="left" w:pos="540"/>
        </w:tabs>
        <w:spacing w:line="360" w:lineRule="auto"/>
        <w:jc w:val="both"/>
        <w:rPr>
          <w:rFonts w:ascii="Arial" w:hAnsi="Arial" w:cs="Arial"/>
          <w:bCs/>
        </w:rPr>
      </w:pPr>
      <w:r>
        <w:rPr>
          <w:rFonts w:ascii="Arial" w:hAnsi="Arial" w:cs="Arial"/>
          <w:bCs/>
        </w:rPr>
        <w:t xml:space="preserve">The standard distance between two lights as per norms is 30 m. The existing street lights in the town are distributed at 32 m gap on an average. </w:t>
      </w:r>
      <w:r w:rsidRPr="0090125F">
        <w:rPr>
          <w:rFonts w:ascii="Arial" w:hAnsi="Arial" w:cs="Arial"/>
          <w:bCs/>
        </w:rPr>
        <w:t>The newly developed areas in the town</w:t>
      </w:r>
      <w:r>
        <w:rPr>
          <w:rFonts w:ascii="Arial" w:hAnsi="Arial" w:cs="Arial"/>
          <w:bCs/>
        </w:rPr>
        <w:t xml:space="preserve"> </w:t>
      </w:r>
      <w:r w:rsidRPr="0090125F">
        <w:rPr>
          <w:rFonts w:ascii="Arial" w:hAnsi="Arial" w:cs="Arial"/>
          <w:bCs/>
        </w:rPr>
        <w:t xml:space="preserve">need to be provided with adequate street lights. In addition to this, energy saving measures such as retrofitting of tube lights </w:t>
      </w:r>
      <w:r w:rsidRPr="000837BD">
        <w:rPr>
          <w:rFonts w:ascii="Arial" w:hAnsi="Arial" w:cs="Arial"/>
          <w:bCs/>
        </w:rPr>
        <w:t xml:space="preserve">with </w:t>
      </w:r>
      <w:r w:rsidRPr="0078707B">
        <w:rPr>
          <w:rFonts w:ascii="Arial" w:hAnsi="Arial" w:cs="Arial"/>
          <w:bCs/>
        </w:rPr>
        <w:t>T5 and CFL lights</w:t>
      </w:r>
      <w:r w:rsidR="00F62B64">
        <w:rPr>
          <w:rFonts w:ascii="Arial" w:hAnsi="Arial" w:cs="Arial"/>
          <w:bCs/>
        </w:rPr>
        <w:t xml:space="preserve"> and</w:t>
      </w:r>
      <w:r w:rsidRPr="000837BD">
        <w:rPr>
          <w:rFonts w:ascii="Arial" w:hAnsi="Arial" w:cs="Arial"/>
          <w:bCs/>
        </w:rPr>
        <w:t>,</w:t>
      </w:r>
      <w:r w:rsidRPr="0090125F">
        <w:rPr>
          <w:rFonts w:ascii="Arial" w:hAnsi="Arial" w:cs="Arial"/>
          <w:bCs/>
        </w:rPr>
        <w:t xml:space="preserve"> installation of </w:t>
      </w:r>
      <w:r>
        <w:rPr>
          <w:rFonts w:ascii="Arial" w:hAnsi="Arial" w:cs="Arial"/>
          <w:bCs/>
        </w:rPr>
        <w:t>timer</w:t>
      </w:r>
      <w:r w:rsidR="00893D2C">
        <w:rPr>
          <w:rFonts w:ascii="Arial" w:hAnsi="Arial" w:cs="Arial"/>
          <w:bCs/>
        </w:rPr>
        <w:t xml:space="preserve"> </w:t>
      </w:r>
      <w:r w:rsidR="00514682">
        <w:rPr>
          <w:rFonts w:ascii="Arial" w:hAnsi="Arial" w:cs="Arial"/>
          <w:bCs/>
        </w:rPr>
        <w:t>switches are</w:t>
      </w:r>
      <w:r w:rsidR="00893D2C">
        <w:rPr>
          <w:rFonts w:ascii="Arial" w:hAnsi="Arial" w:cs="Arial"/>
          <w:bCs/>
        </w:rPr>
        <w:t xml:space="preserve"> </w:t>
      </w:r>
      <w:r w:rsidRPr="0090125F">
        <w:rPr>
          <w:rFonts w:ascii="Arial" w:hAnsi="Arial" w:cs="Arial"/>
          <w:bCs/>
        </w:rPr>
        <w:t>recommended.</w:t>
      </w:r>
    </w:p>
    <w:p w:rsidR="00004C99" w:rsidRPr="00C4710B" w:rsidRDefault="00004C99" w:rsidP="00300A16">
      <w:pPr>
        <w:spacing w:before="100" w:beforeAutospacing="1" w:after="100" w:afterAutospacing="1" w:line="360" w:lineRule="auto"/>
        <w:jc w:val="both"/>
        <w:rPr>
          <w:rFonts w:ascii="Arial" w:hAnsi="Arial" w:cs="Arial"/>
          <w:b/>
          <w:bCs/>
        </w:rPr>
      </w:pPr>
      <w:r w:rsidRPr="00C4710B">
        <w:rPr>
          <w:rFonts w:ascii="Arial" w:hAnsi="Arial" w:cs="Arial"/>
          <w:b/>
          <w:bCs/>
          <w:szCs w:val="20"/>
        </w:rPr>
        <w:t>iv)</w:t>
      </w:r>
      <w:r w:rsidRPr="00C4710B">
        <w:rPr>
          <w:rFonts w:ascii="Arial" w:hAnsi="Arial" w:cs="Arial"/>
          <w:bCs/>
          <w:szCs w:val="20"/>
        </w:rPr>
        <w:tab/>
      </w:r>
      <w:r w:rsidR="00B03101">
        <w:rPr>
          <w:rFonts w:ascii="Arial" w:hAnsi="Arial" w:cs="Arial"/>
          <w:b/>
          <w:bCs/>
        </w:rPr>
        <w:t>Proposals</w:t>
      </w:r>
      <w:r w:rsidRPr="00C4710B">
        <w:rPr>
          <w:rFonts w:ascii="Arial" w:hAnsi="Arial" w:cs="Arial"/>
          <w:b/>
          <w:bCs/>
        </w:rPr>
        <w:t xml:space="preserve"> by Consultants</w:t>
      </w:r>
    </w:p>
    <w:p w:rsidR="00004C99" w:rsidRPr="00C4710B" w:rsidRDefault="00004C99" w:rsidP="00300A16">
      <w:pPr>
        <w:spacing w:before="100" w:beforeAutospacing="1" w:after="100" w:afterAutospacing="1" w:line="360" w:lineRule="auto"/>
        <w:jc w:val="both"/>
        <w:rPr>
          <w:rFonts w:ascii="Arial" w:hAnsi="Arial" w:cs="Arial"/>
        </w:rPr>
      </w:pPr>
      <w:r w:rsidRPr="00C4710B">
        <w:rPr>
          <w:rFonts w:ascii="Arial" w:hAnsi="Arial" w:cs="Arial"/>
        </w:rPr>
        <w:t xml:space="preserve">The </w:t>
      </w:r>
      <w:r w:rsidR="00E314D7">
        <w:rPr>
          <w:rFonts w:ascii="Arial" w:hAnsi="Arial" w:cs="Arial"/>
        </w:rPr>
        <w:t>proposals</w:t>
      </w:r>
      <w:r w:rsidR="00E314D7" w:rsidRPr="00C4710B">
        <w:rPr>
          <w:rFonts w:ascii="Arial" w:hAnsi="Arial" w:cs="Arial"/>
        </w:rPr>
        <w:t xml:space="preserve"> for the improvement of street lights are</w:t>
      </w:r>
      <w:r w:rsidRPr="00C4710B">
        <w:rPr>
          <w:rFonts w:ascii="Arial" w:hAnsi="Arial" w:cs="Arial"/>
        </w:rPr>
        <w:t xml:space="preserve"> given below</w:t>
      </w:r>
      <w:r w:rsidR="00981E82">
        <w:rPr>
          <w:rFonts w:ascii="Arial" w:hAnsi="Arial" w:cs="Arial"/>
        </w:rPr>
        <w:t>:</w:t>
      </w:r>
    </w:p>
    <w:p w:rsidR="00004C99" w:rsidRPr="00C4710B" w:rsidRDefault="00004C99" w:rsidP="00C608B8">
      <w:pPr>
        <w:spacing w:after="0" w:line="288" w:lineRule="auto"/>
        <w:jc w:val="center"/>
        <w:rPr>
          <w:rFonts w:ascii="Arial" w:hAnsi="Arial" w:cs="Arial"/>
          <w:sz w:val="28"/>
        </w:rPr>
      </w:pPr>
      <w:r w:rsidRPr="00C4710B">
        <w:rPr>
          <w:rFonts w:ascii="Arial" w:hAnsi="Arial" w:cs="Arial"/>
          <w:b/>
          <w:szCs w:val="20"/>
        </w:rPr>
        <w:t xml:space="preserve">Table </w:t>
      </w:r>
      <w:r w:rsidR="00D16DE5">
        <w:rPr>
          <w:rFonts w:ascii="Arial" w:hAnsi="Arial" w:cs="Arial"/>
          <w:b/>
          <w:szCs w:val="20"/>
        </w:rPr>
        <w:t>5</w:t>
      </w:r>
      <w:r w:rsidRPr="00C4710B">
        <w:rPr>
          <w:rFonts w:ascii="Arial" w:hAnsi="Arial" w:cs="Arial"/>
          <w:b/>
          <w:szCs w:val="20"/>
        </w:rPr>
        <w:t>.</w:t>
      </w:r>
      <w:r w:rsidR="00411FD6">
        <w:rPr>
          <w:rFonts w:ascii="Arial" w:hAnsi="Arial" w:cs="Arial"/>
          <w:b/>
          <w:szCs w:val="20"/>
        </w:rPr>
        <w:t>17</w:t>
      </w:r>
      <w:r w:rsidRPr="00C4710B">
        <w:rPr>
          <w:rFonts w:ascii="Arial" w:hAnsi="Arial" w:cs="Arial"/>
          <w:b/>
          <w:szCs w:val="20"/>
        </w:rPr>
        <w:t xml:space="preserve"> Street lights - proposal by consultant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8"/>
        <w:gridCol w:w="6586"/>
        <w:gridCol w:w="1902"/>
      </w:tblGrid>
      <w:tr w:rsidR="00004C99" w:rsidRPr="00C4710B" w:rsidTr="00556EFA">
        <w:trPr>
          <w:jc w:val="center"/>
        </w:trPr>
        <w:tc>
          <w:tcPr>
            <w:tcW w:w="719" w:type="dxa"/>
          </w:tcPr>
          <w:p w:rsidR="00004C99" w:rsidRPr="00C4710B" w:rsidRDefault="00004C99" w:rsidP="00C608B8">
            <w:pPr>
              <w:spacing w:after="0" w:line="288" w:lineRule="auto"/>
              <w:jc w:val="both"/>
              <w:rPr>
                <w:rFonts w:ascii="Arial" w:hAnsi="Arial" w:cs="Arial"/>
                <w:b/>
                <w:bCs/>
                <w:sz w:val="20"/>
                <w:szCs w:val="20"/>
              </w:rPr>
            </w:pPr>
            <w:r w:rsidRPr="00C4710B">
              <w:rPr>
                <w:rFonts w:ascii="Arial" w:hAnsi="Arial" w:cs="Arial"/>
                <w:b/>
                <w:bCs/>
                <w:sz w:val="20"/>
                <w:szCs w:val="20"/>
              </w:rPr>
              <w:t>S</w:t>
            </w:r>
            <w:r w:rsidR="000312C9">
              <w:rPr>
                <w:rFonts w:ascii="Arial" w:hAnsi="Arial" w:cs="Arial"/>
                <w:b/>
                <w:bCs/>
                <w:sz w:val="20"/>
                <w:szCs w:val="20"/>
              </w:rPr>
              <w:t>l</w:t>
            </w:r>
            <w:r w:rsidRPr="00C4710B">
              <w:rPr>
                <w:rFonts w:ascii="Arial" w:hAnsi="Arial" w:cs="Arial"/>
                <w:b/>
                <w:bCs/>
                <w:sz w:val="20"/>
                <w:szCs w:val="20"/>
              </w:rPr>
              <w:t>.No</w:t>
            </w:r>
          </w:p>
        </w:tc>
        <w:tc>
          <w:tcPr>
            <w:tcW w:w="6593" w:type="dxa"/>
          </w:tcPr>
          <w:p w:rsidR="00004C99" w:rsidRPr="00C4710B" w:rsidRDefault="00004C99" w:rsidP="00C608B8">
            <w:pPr>
              <w:spacing w:after="0" w:line="288" w:lineRule="auto"/>
              <w:jc w:val="center"/>
              <w:rPr>
                <w:rFonts w:ascii="Arial" w:hAnsi="Arial" w:cs="Arial"/>
                <w:b/>
                <w:bCs/>
                <w:sz w:val="20"/>
                <w:szCs w:val="20"/>
              </w:rPr>
            </w:pPr>
            <w:r w:rsidRPr="00C4710B">
              <w:rPr>
                <w:rFonts w:ascii="Arial" w:hAnsi="Arial" w:cs="Arial"/>
                <w:b/>
                <w:bCs/>
                <w:sz w:val="20"/>
                <w:szCs w:val="20"/>
              </w:rPr>
              <w:t>Project Description</w:t>
            </w:r>
          </w:p>
        </w:tc>
        <w:tc>
          <w:tcPr>
            <w:tcW w:w="1904" w:type="dxa"/>
          </w:tcPr>
          <w:p w:rsidR="00004C99" w:rsidRPr="00C4710B" w:rsidRDefault="00004C99" w:rsidP="00C608B8">
            <w:pPr>
              <w:spacing w:after="0" w:line="288" w:lineRule="auto"/>
              <w:jc w:val="both"/>
              <w:rPr>
                <w:rFonts w:ascii="Arial" w:hAnsi="Arial" w:cs="Arial"/>
                <w:b/>
                <w:bCs/>
                <w:sz w:val="20"/>
                <w:szCs w:val="20"/>
              </w:rPr>
            </w:pPr>
            <w:r w:rsidRPr="00C4710B">
              <w:rPr>
                <w:rFonts w:ascii="Arial" w:hAnsi="Arial" w:cs="Arial"/>
                <w:b/>
                <w:bCs/>
                <w:sz w:val="20"/>
                <w:szCs w:val="20"/>
              </w:rPr>
              <w:t>Cost (Rs in lakhs)</w:t>
            </w:r>
          </w:p>
        </w:tc>
      </w:tr>
      <w:tr w:rsidR="00004C99" w:rsidRPr="00C4710B" w:rsidTr="00556EFA">
        <w:trPr>
          <w:jc w:val="center"/>
        </w:trPr>
        <w:tc>
          <w:tcPr>
            <w:tcW w:w="719" w:type="dxa"/>
          </w:tcPr>
          <w:p w:rsidR="00004C99" w:rsidRPr="00C4710B" w:rsidRDefault="00F25137" w:rsidP="00C608B8">
            <w:pPr>
              <w:spacing w:after="0" w:line="288" w:lineRule="auto"/>
              <w:jc w:val="both"/>
              <w:rPr>
                <w:rFonts w:ascii="Arial" w:hAnsi="Arial" w:cs="Arial"/>
                <w:bCs/>
                <w:sz w:val="20"/>
                <w:szCs w:val="20"/>
              </w:rPr>
            </w:pPr>
            <w:r w:rsidRPr="00C4710B">
              <w:rPr>
                <w:rFonts w:ascii="Arial" w:hAnsi="Arial" w:cs="Arial"/>
                <w:bCs/>
                <w:sz w:val="20"/>
                <w:szCs w:val="20"/>
              </w:rPr>
              <w:t>1</w:t>
            </w:r>
          </w:p>
        </w:tc>
        <w:tc>
          <w:tcPr>
            <w:tcW w:w="6593" w:type="dxa"/>
          </w:tcPr>
          <w:p w:rsidR="00004C99" w:rsidRPr="00C4710B" w:rsidRDefault="00004C99" w:rsidP="00F25137">
            <w:pPr>
              <w:spacing w:after="0" w:line="288" w:lineRule="auto"/>
              <w:jc w:val="both"/>
              <w:rPr>
                <w:rFonts w:ascii="Arial" w:hAnsi="Arial" w:cs="Arial"/>
                <w:bCs/>
                <w:sz w:val="20"/>
                <w:szCs w:val="20"/>
              </w:rPr>
            </w:pPr>
            <w:r w:rsidRPr="00C4710B">
              <w:rPr>
                <w:rFonts w:ascii="Arial" w:hAnsi="Arial" w:cs="Arial"/>
                <w:bCs/>
                <w:sz w:val="20"/>
                <w:szCs w:val="20"/>
              </w:rPr>
              <w:t xml:space="preserve">Provision of new lights </w:t>
            </w:r>
            <w:r w:rsidR="00F25137" w:rsidRPr="00C4710B">
              <w:rPr>
                <w:rFonts w:ascii="Arial" w:hAnsi="Arial" w:cs="Arial"/>
                <w:bCs/>
                <w:sz w:val="20"/>
                <w:szCs w:val="20"/>
              </w:rPr>
              <w:t xml:space="preserve">(T5) </w:t>
            </w:r>
            <w:r w:rsidRPr="00C4710B">
              <w:rPr>
                <w:rFonts w:ascii="Arial" w:hAnsi="Arial" w:cs="Arial"/>
                <w:bCs/>
                <w:sz w:val="20"/>
                <w:szCs w:val="20"/>
              </w:rPr>
              <w:t>with poles at internal roads (</w:t>
            </w:r>
            <w:r w:rsidR="00F25137" w:rsidRPr="00C4710B">
              <w:rPr>
                <w:rFonts w:ascii="Arial" w:hAnsi="Arial" w:cs="Arial"/>
                <w:bCs/>
                <w:sz w:val="20"/>
                <w:szCs w:val="20"/>
              </w:rPr>
              <w:t>60</w:t>
            </w:r>
            <w:r w:rsidRPr="00C4710B">
              <w:rPr>
                <w:rFonts w:ascii="Arial" w:hAnsi="Arial" w:cs="Arial"/>
                <w:bCs/>
                <w:sz w:val="20"/>
                <w:szCs w:val="20"/>
              </w:rPr>
              <w:t xml:space="preserve"> nos)</w:t>
            </w:r>
          </w:p>
        </w:tc>
        <w:tc>
          <w:tcPr>
            <w:tcW w:w="1904" w:type="dxa"/>
          </w:tcPr>
          <w:p w:rsidR="00004C99" w:rsidRPr="00C4710B" w:rsidRDefault="005360A5" w:rsidP="00483E57">
            <w:pPr>
              <w:spacing w:after="0" w:line="288" w:lineRule="auto"/>
              <w:jc w:val="center"/>
              <w:rPr>
                <w:rFonts w:ascii="Arial" w:hAnsi="Arial" w:cs="Arial"/>
                <w:bCs/>
                <w:sz w:val="20"/>
                <w:szCs w:val="20"/>
              </w:rPr>
            </w:pPr>
            <w:r>
              <w:rPr>
                <w:rFonts w:ascii="Arial" w:hAnsi="Arial" w:cs="Arial"/>
                <w:bCs/>
                <w:sz w:val="20"/>
                <w:szCs w:val="20"/>
              </w:rPr>
              <w:t>8.00</w:t>
            </w:r>
          </w:p>
        </w:tc>
      </w:tr>
      <w:tr w:rsidR="00004C99" w:rsidRPr="00C4710B" w:rsidTr="00556EFA">
        <w:trPr>
          <w:jc w:val="center"/>
        </w:trPr>
        <w:tc>
          <w:tcPr>
            <w:tcW w:w="719" w:type="dxa"/>
          </w:tcPr>
          <w:p w:rsidR="00004C99" w:rsidRPr="00C4710B" w:rsidRDefault="00004C99" w:rsidP="00C608B8">
            <w:pPr>
              <w:spacing w:after="0" w:line="288" w:lineRule="auto"/>
              <w:jc w:val="both"/>
              <w:rPr>
                <w:rFonts w:ascii="Arial" w:hAnsi="Arial" w:cs="Arial"/>
                <w:bCs/>
                <w:sz w:val="20"/>
                <w:szCs w:val="20"/>
              </w:rPr>
            </w:pPr>
            <w:r w:rsidRPr="00C4710B">
              <w:rPr>
                <w:rFonts w:ascii="Arial" w:hAnsi="Arial" w:cs="Arial"/>
                <w:bCs/>
                <w:sz w:val="20"/>
                <w:szCs w:val="20"/>
              </w:rPr>
              <w:t>2</w:t>
            </w:r>
          </w:p>
        </w:tc>
        <w:tc>
          <w:tcPr>
            <w:tcW w:w="6593" w:type="dxa"/>
          </w:tcPr>
          <w:p w:rsidR="00004C99" w:rsidRPr="00C4710B" w:rsidRDefault="00004C99" w:rsidP="00C4710B">
            <w:pPr>
              <w:spacing w:after="0" w:line="288" w:lineRule="auto"/>
              <w:jc w:val="both"/>
              <w:rPr>
                <w:rFonts w:ascii="Arial" w:hAnsi="Arial" w:cs="Arial"/>
                <w:bCs/>
                <w:sz w:val="20"/>
                <w:szCs w:val="20"/>
              </w:rPr>
            </w:pPr>
            <w:r w:rsidRPr="00C4710B">
              <w:rPr>
                <w:rFonts w:ascii="Arial" w:hAnsi="Arial" w:cs="Arial"/>
                <w:bCs/>
                <w:sz w:val="20"/>
                <w:szCs w:val="20"/>
              </w:rPr>
              <w:t xml:space="preserve">Provision of new lights with poles at extension areas (T5 - </w:t>
            </w:r>
            <w:r w:rsidR="00C4710B" w:rsidRPr="00C4710B">
              <w:rPr>
                <w:rFonts w:ascii="Arial" w:hAnsi="Arial" w:cs="Arial"/>
                <w:bCs/>
                <w:sz w:val="20"/>
                <w:szCs w:val="20"/>
              </w:rPr>
              <w:t>150</w:t>
            </w:r>
            <w:r w:rsidRPr="00C4710B">
              <w:rPr>
                <w:rFonts w:ascii="Arial" w:hAnsi="Arial" w:cs="Arial"/>
                <w:bCs/>
                <w:sz w:val="20"/>
                <w:szCs w:val="20"/>
              </w:rPr>
              <w:t xml:space="preserve"> nos)</w:t>
            </w:r>
          </w:p>
        </w:tc>
        <w:tc>
          <w:tcPr>
            <w:tcW w:w="1904" w:type="dxa"/>
          </w:tcPr>
          <w:p w:rsidR="00004C99" w:rsidRPr="00C4710B" w:rsidRDefault="005360A5" w:rsidP="00893D2C">
            <w:pPr>
              <w:spacing w:after="0" w:line="288" w:lineRule="auto"/>
              <w:jc w:val="center"/>
              <w:rPr>
                <w:rFonts w:ascii="Arial" w:hAnsi="Arial" w:cs="Arial"/>
                <w:bCs/>
                <w:sz w:val="20"/>
                <w:szCs w:val="20"/>
              </w:rPr>
            </w:pPr>
            <w:r>
              <w:rPr>
                <w:rFonts w:ascii="Arial" w:hAnsi="Arial" w:cs="Arial"/>
                <w:bCs/>
                <w:sz w:val="20"/>
                <w:szCs w:val="20"/>
              </w:rPr>
              <w:t>19.00</w:t>
            </w:r>
          </w:p>
        </w:tc>
      </w:tr>
      <w:tr w:rsidR="00004C99" w:rsidRPr="00C4710B" w:rsidTr="00556EFA">
        <w:trPr>
          <w:jc w:val="center"/>
        </w:trPr>
        <w:tc>
          <w:tcPr>
            <w:tcW w:w="719" w:type="dxa"/>
          </w:tcPr>
          <w:p w:rsidR="00004C99" w:rsidRPr="00C4710B" w:rsidRDefault="00004C99" w:rsidP="00C608B8">
            <w:pPr>
              <w:spacing w:after="0" w:line="288" w:lineRule="auto"/>
              <w:jc w:val="both"/>
              <w:rPr>
                <w:rFonts w:ascii="Arial" w:hAnsi="Arial" w:cs="Arial"/>
                <w:bCs/>
                <w:sz w:val="20"/>
                <w:szCs w:val="20"/>
              </w:rPr>
            </w:pPr>
            <w:r w:rsidRPr="00C4710B">
              <w:rPr>
                <w:rFonts w:ascii="Arial" w:hAnsi="Arial" w:cs="Arial"/>
                <w:bCs/>
                <w:sz w:val="20"/>
                <w:szCs w:val="20"/>
              </w:rPr>
              <w:t>4</w:t>
            </w:r>
          </w:p>
        </w:tc>
        <w:tc>
          <w:tcPr>
            <w:tcW w:w="6593" w:type="dxa"/>
          </w:tcPr>
          <w:p w:rsidR="00004C99" w:rsidRPr="00C4710B" w:rsidRDefault="00004C99" w:rsidP="00C4710B">
            <w:pPr>
              <w:spacing w:after="0" w:line="288" w:lineRule="auto"/>
              <w:jc w:val="both"/>
              <w:rPr>
                <w:rFonts w:ascii="Arial" w:hAnsi="Arial" w:cs="Arial"/>
                <w:bCs/>
                <w:sz w:val="20"/>
                <w:szCs w:val="20"/>
              </w:rPr>
            </w:pPr>
            <w:r w:rsidRPr="00C4710B">
              <w:rPr>
                <w:rFonts w:ascii="Arial" w:hAnsi="Arial" w:cs="Arial"/>
                <w:bCs/>
                <w:sz w:val="20"/>
                <w:szCs w:val="20"/>
              </w:rPr>
              <w:t>Installation of timer switches (</w:t>
            </w:r>
            <w:r w:rsidR="00C4710B" w:rsidRPr="00C4710B">
              <w:rPr>
                <w:rFonts w:ascii="Arial" w:hAnsi="Arial" w:cs="Arial"/>
                <w:bCs/>
                <w:sz w:val="20"/>
                <w:szCs w:val="20"/>
              </w:rPr>
              <w:t>2</w:t>
            </w:r>
            <w:r w:rsidRPr="00C4710B">
              <w:rPr>
                <w:rFonts w:ascii="Arial" w:hAnsi="Arial" w:cs="Arial"/>
                <w:bCs/>
                <w:sz w:val="20"/>
                <w:szCs w:val="20"/>
              </w:rPr>
              <w:t>2 nos)</w:t>
            </w:r>
          </w:p>
        </w:tc>
        <w:tc>
          <w:tcPr>
            <w:tcW w:w="1904" w:type="dxa"/>
          </w:tcPr>
          <w:p w:rsidR="00004C99" w:rsidRPr="00C4710B" w:rsidRDefault="00C4710B" w:rsidP="00C608B8">
            <w:pPr>
              <w:spacing w:after="0" w:line="288" w:lineRule="auto"/>
              <w:jc w:val="center"/>
              <w:rPr>
                <w:rFonts w:ascii="Arial" w:hAnsi="Arial" w:cs="Arial"/>
                <w:bCs/>
                <w:sz w:val="20"/>
                <w:szCs w:val="20"/>
              </w:rPr>
            </w:pPr>
            <w:r w:rsidRPr="00C4710B">
              <w:rPr>
                <w:rFonts w:ascii="Arial" w:hAnsi="Arial" w:cs="Arial"/>
                <w:bCs/>
                <w:sz w:val="20"/>
                <w:szCs w:val="20"/>
              </w:rPr>
              <w:t>1.50</w:t>
            </w:r>
          </w:p>
        </w:tc>
      </w:tr>
      <w:tr w:rsidR="00004C99" w:rsidRPr="00C4710B" w:rsidTr="00556EFA">
        <w:trPr>
          <w:jc w:val="center"/>
        </w:trPr>
        <w:tc>
          <w:tcPr>
            <w:tcW w:w="719" w:type="dxa"/>
          </w:tcPr>
          <w:p w:rsidR="00004C99" w:rsidRPr="00C4710B" w:rsidRDefault="00004C99" w:rsidP="00C608B8">
            <w:pPr>
              <w:spacing w:after="0" w:line="288" w:lineRule="auto"/>
              <w:jc w:val="both"/>
              <w:rPr>
                <w:rFonts w:ascii="Arial" w:hAnsi="Arial" w:cs="Arial"/>
                <w:bCs/>
                <w:sz w:val="20"/>
                <w:szCs w:val="20"/>
              </w:rPr>
            </w:pPr>
            <w:r w:rsidRPr="00C4710B">
              <w:rPr>
                <w:rFonts w:ascii="Arial" w:hAnsi="Arial" w:cs="Arial"/>
                <w:bCs/>
                <w:sz w:val="20"/>
                <w:szCs w:val="20"/>
              </w:rPr>
              <w:t>5</w:t>
            </w:r>
          </w:p>
        </w:tc>
        <w:tc>
          <w:tcPr>
            <w:tcW w:w="6593" w:type="dxa"/>
          </w:tcPr>
          <w:p w:rsidR="00004C99" w:rsidRPr="00C4710B" w:rsidRDefault="00004C99" w:rsidP="00C4710B">
            <w:pPr>
              <w:spacing w:after="0" w:line="288" w:lineRule="auto"/>
              <w:jc w:val="both"/>
              <w:rPr>
                <w:rFonts w:ascii="Arial" w:hAnsi="Arial" w:cs="Arial"/>
                <w:bCs/>
                <w:sz w:val="20"/>
                <w:szCs w:val="20"/>
              </w:rPr>
            </w:pPr>
            <w:r w:rsidRPr="00C4710B">
              <w:rPr>
                <w:rFonts w:ascii="Arial" w:hAnsi="Arial" w:cs="Arial"/>
                <w:bCs/>
                <w:sz w:val="20"/>
                <w:szCs w:val="20"/>
              </w:rPr>
              <w:t>Retrofitting of existing tube lights with T5 lights (5</w:t>
            </w:r>
            <w:r w:rsidR="00C4710B" w:rsidRPr="00C4710B">
              <w:rPr>
                <w:rFonts w:ascii="Arial" w:hAnsi="Arial" w:cs="Arial"/>
                <w:bCs/>
                <w:sz w:val="20"/>
                <w:szCs w:val="20"/>
              </w:rPr>
              <w:t>3</w:t>
            </w:r>
            <w:r w:rsidRPr="00C4710B">
              <w:rPr>
                <w:rFonts w:ascii="Arial" w:hAnsi="Arial" w:cs="Arial"/>
                <w:bCs/>
                <w:sz w:val="20"/>
                <w:szCs w:val="20"/>
              </w:rPr>
              <w:t>7 nos)</w:t>
            </w:r>
          </w:p>
        </w:tc>
        <w:tc>
          <w:tcPr>
            <w:tcW w:w="1904" w:type="dxa"/>
          </w:tcPr>
          <w:p w:rsidR="00004C99" w:rsidRPr="00C4710B" w:rsidRDefault="008E4B72" w:rsidP="00483E57">
            <w:pPr>
              <w:spacing w:after="0" w:line="288" w:lineRule="auto"/>
              <w:jc w:val="center"/>
              <w:rPr>
                <w:rFonts w:ascii="Arial" w:hAnsi="Arial" w:cs="Arial"/>
                <w:bCs/>
                <w:sz w:val="20"/>
                <w:szCs w:val="20"/>
              </w:rPr>
            </w:pPr>
            <w:r>
              <w:rPr>
                <w:rFonts w:ascii="Arial" w:hAnsi="Arial" w:cs="Arial"/>
                <w:bCs/>
                <w:sz w:val="20"/>
                <w:szCs w:val="20"/>
              </w:rPr>
              <w:t>5.</w:t>
            </w:r>
            <w:r w:rsidR="00483E57">
              <w:rPr>
                <w:rFonts w:ascii="Arial" w:hAnsi="Arial" w:cs="Arial"/>
                <w:bCs/>
                <w:sz w:val="20"/>
                <w:szCs w:val="20"/>
              </w:rPr>
              <w:t>50</w:t>
            </w:r>
          </w:p>
        </w:tc>
      </w:tr>
      <w:tr w:rsidR="00004C99" w:rsidRPr="00C4710B" w:rsidTr="00556EFA">
        <w:trPr>
          <w:jc w:val="center"/>
        </w:trPr>
        <w:tc>
          <w:tcPr>
            <w:tcW w:w="719" w:type="dxa"/>
          </w:tcPr>
          <w:p w:rsidR="00004C99" w:rsidRPr="00C4710B" w:rsidRDefault="00004C99" w:rsidP="00C608B8">
            <w:pPr>
              <w:spacing w:after="0" w:line="288" w:lineRule="auto"/>
              <w:jc w:val="both"/>
              <w:rPr>
                <w:rFonts w:ascii="Arial" w:hAnsi="Arial" w:cs="Arial"/>
                <w:b/>
                <w:bCs/>
                <w:sz w:val="20"/>
                <w:szCs w:val="20"/>
              </w:rPr>
            </w:pPr>
          </w:p>
        </w:tc>
        <w:tc>
          <w:tcPr>
            <w:tcW w:w="6593" w:type="dxa"/>
          </w:tcPr>
          <w:p w:rsidR="00004C99" w:rsidRPr="00C4710B" w:rsidRDefault="00004C99" w:rsidP="00C608B8">
            <w:pPr>
              <w:spacing w:after="0" w:line="288" w:lineRule="auto"/>
              <w:jc w:val="center"/>
              <w:rPr>
                <w:rFonts w:ascii="Arial" w:hAnsi="Arial" w:cs="Arial"/>
                <w:b/>
                <w:bCs/>
                <w:sz w:val="20"/>
                <w:szCs w:val="20"/>
              </w:rPr>
            </w:pPr>
            <w:r w:rsidRPr="00C4710B">
              <w:rPr>
                <w:rFonts w:ascii="Arial" w:hAnsi="Arial" w:cs="Arial"/>
                <w:b/>
                <w:bCs/>
                <w:sz w:val="20"/>
                <w:szCs w:val="20"/>
              </w:rPr>
              <w:t>TOTAL</w:t>
            </w:r>
          </w:p>
        </w:tc>
        <w:tc>
          <w:tcPr>
            <w:tcW w:w="1904" w:type="dxa"/>
          </w:tcPr>
          <w:p w:rsidR="00004C99" w:rsidRPr="00C4710B" w:rsidRDefault="005360A5" w:rsidP="00893D2C">
            <w:pPr>
              <w:spacing w:after="0" w:line="288" w:lineRule="auto"/>
              <w:jc w:val="center"/>
              <w:rPr>
                <w:rFonts w:ascii="Arial" w:hAnsi="Arial" w:cs="Arial"/>
                <w:b/>
                <w:bCs/>
                <w:sz w:val="20"/>
                <w:szCs w:val="20"/>
              </w:rPr>
            </w:pPr>
            <w:r>
              <w:rPr>
                <w:rFonts w:ascii="Arial" w:hAnsi="Arial" w:cs="Arial"/>
                <w:b/>
                <w:bCs/>
                <w:sz w:val="20"/>
                <w:szCs w:val="20"/>
              </w:rPr>
              <w:t>34.00</w:t>
            </w:r>
          </w:p>
        </w:tc>
      </w:tr>
      <w:tr w:rsidR="00EC19A3" w:rsidRPr="00EC19A3" w:rsidTr="00556EFA">
        <w:trPr>
          <w:jc w:val="center"/>
        </w:trPr>
        <w:tc>
          <w:tcPr>
            <w:tcW w:w="719" w:type="dxa"/>
          </w:tcPr>
          <w:p w:rsidR="00EC19A3" w:rsidRPr="00EC19A3" w:rsidRDefault="00EC19A3" w:rsidP="00C608B8">
            <w:pPr>
              <w:spacing w:after="0" w:line="288" w:lineRule="auto"/>
              <w:jc w:val="both"/>
              <w:rPr>
                <w:rFonts w:ascii="Arial" w:hAnsi="Arial" w:cs="Arial"/>
                <w:bCs/>
                <w:sz w:val="20"/>
                <w:szCs w:val="20"/>
              </w:rPr>
            </w:pPr>
          </w:p>
        </w:tc>
        <w:tc>
          <w:tcPr>
            <w:tcW w:w="6593" w:type="dxa"/>
          </w:tcPr>
          <w:p w:rsidR="00EC19A3" w:rsidRPr="00EC19A3" w:rsidRDefault="00EC19A3" w:rsidP="00C608B8">
            <w:pPr>
              <w:spacing w:after="0" w:line="288" w:lineRule="auto"/>
              <w:jc w:val="center"/>
              <w:rPr>
                <w:rFonts w:ascii="Arial" w:hAnsi="Arial" w:cs="Arial"/>
                <w:bCs/>
                <w:sz w:val="20"/>
                <w:szCs w:val="20"/>
              </w:rPr>
            </w:pPr>
            <w:r w:rsidRPr="00EC19A3">
              <w:rPr>
                <w:rFonts w:ascii="Arial" w:hAnsi="Arial" w:cs="Arial"/>
                <w:bCs/>
                <w:sz w:val="20"/>
                <w:szCs w:val="20"/>
              </w:rPr>
              <w:t>Annual Operation and Maintenance cost</w:t>
            </w:r>
          </w:p>
        </w:tc>
        <w:tc>
          <w:tcPr>
            <w:tcW w:w="1904" w:type="dxa"/>
          </w:tcPr>
          <w:p w:rsidR="00EC19A3" w:rsidRPr="00EC19A3" w:rsidRDefault="00EC19A3" w:rsidP="00893D2C">
            <w:pPr>
              <w:spacing w:after="0" w:line="288" w:lineRule="auto"/>
              <w:jc w:val="center"/>
              <w:rPr>
                <w:rFonts w:ascii="Arial" w:hAnsi="Arial" w:cs="Arial"/>
                <w:bCs/>
                <w:sz w:val="20"/>
                <w:szCs w:val="20"/>
              </w:rPr>
            </w:pPr>
            <w:r w:rsidRPr="00EC19A3">
              <w:rPr>
                <w:rFonts w:ascii="Arial" w:hAnsi="Arial" w:cs="Arial"/>
                <w:bCs/>
                <w:sz w:val="20"/>
                <w:szCs w:val="20"/>
              </w:rPr>
              <w:t>1.70</w:t>
            </w:r>
          </w:p>
        </w:tc>
      </w:tr>
    </w:tbl>
    <w:p w:rsidR="00556EFA" w:rsidRDefault="00556EFA" w:rsidP="00556EFA">
      <w:pPr>
        <w:spacing w:after="0" w:line="288" w:lineRule="auto"/>
        <w:rPr>
          <w:rFonts w:ascii="Arial" w:hAnsi="Arial" w:cs="Arial"/>
          <w:b/>
          <w:bCs/>
        </w:rPr>
      </w:pPr>
      <w:r w:rsidRPr="00E21899">
        <w:rPr>
          <w:rFonts w:ascii="Arial" w:hAnsi="Arial" w:cs="Arial"/>
          <w:sz w:val="18"/>
          <w:szCs w:val="18"/>
        </w:rPr>
        <w:t xml:space="preserve">Source: Analysis and </w:t>
      </w:r>
      <w:r w:rsidR="00BC2AED">
        <w:rPr>
          <w:rFonts w:ascii="Arial" w:hAnsi="Arial" w:cs="Arial"/>
          <w:sz w:val="18"/>
          <w:szCs w:val="18"/>
        </w:rPr>
        <w:t>discussion with town Panchayat officials</w:t>
      </w:r>
    </w:p>
    <w:p w:rsidR="00004C99" w:rsidRPr="00C4710B" w:rsidRDefault="00004C99" w:rsidP="00300A16">
      <w:pPr>
        <w:spacing w:before="100" w:beforeAutospacing="1" w:after="100" w:afterAutospacing="1" w:line="360" w:lineRule="auto"/>
        <w:jc w:val="both"/>
        <w:rPr>
          <w:rFonts w:ascii="Arial" w:hAnsi="Arial" w:cs="Arial"/>
          <w:b/>
          <w:bCs/>
        </w:rPr>
      </w:pPr>
      <w:r w:rsidRPr="00C4710B">
        <w:rPr>
          <w:rFonts w:ascii="Arial" w:hAnsi="Arial" w:cs="Arial"/>
          <w:bCs/>
        </w:rPr>
        <w:t xml:space="preserve">The total cost required for the implementation of the projects identified under street lights is </w:t>
      </w:r>
      <w:r w:rsidR="00483E57">
        <w:rPr>
          <w:rFonts w:ascii="Arial" w:hAnsi="Arial" w:cs="Arial"/>
          <w:b/>
          <w:bCs/>
        </w:rPr>
        <w:t>Rs.</w:t>
      </w:r>
      <w:r w:rsidR="005360A5">
        <w:rPr>
          <w:rFonts w:ascii="Arial" w:hAnsi="Arial" w:cs="Arial"/>
          <w:b/>
          <w:bCs/>
        </w:rPr>
        <w:t>34.00</w:t>
      </w:r>
      <w:r w:rsidR="00483E57">
        <w:rPr>
          <w:rFonts w:ascii="Arial" w:hAnsi="Arial" w:cs="Arial"/>
          <w:b/>
          <w:bCs/>
        </w:rPr>
        <w:t xml:space="preserve"> lakhs.</w:t>
      </w:r>
    </w:p>
    <w:p w:rsidR="00004C99" w:rsidRPr="00A868AA" w:rsidRDefault="00D16DE5" w:rsidP="00300A16">
      <w:pPr>
        <w:spacing w:before="100" w:beforeAutospacing="1" w:after="100" w:afterAutospacing="1" w:line="360" w:lineRule="auto"/>
        <w:jc w:val="both"/>
        <w:rPr>
          <w:rFonts w:ascii="Arial" w:hAnsi="Arial" w:cs="Arial"/>
          <w:b/>
          <w:bCs/>
        </w:rPr>
      </w:pPr>
      <w:r>
        <w:rPr>
          <w:rFonts w:ascii="Arial" w:hAnsi="Arial" w:cs="Arial"/>
          <w:b/>
          <w:bCs/>
        </w:rPr>
        <w:t>5</w:t>
      </w:r>
      <w:r w:rsidR="00004C99" w:rsidRPr="00A868AA">
        <w:rPr>
          <w:rFonts w:ascii="Arial" w:hAnsi="Arial" w:cs="Arial"/>
          <w:b/>
          <w:bCs/>
        </w:rPr>
        <w:t>.2</w:t>
      </w:r>
      <w:r w:rsidR="00004C99" w:rsidRPr="00A868AA">
        <w:rPr>
          <w:rFonts w:ascii="Arial" w:hAnsi="Arial" w:cs="Arial"/>
          <w:b/>
          <w:bCs/>
        </w:rPr>
        <w:tab/>
        <w:t>SOCIAL INFRASTRUCTURE</w:t>
      </w:r>
    </w:p>
    <w:p w:rsidR="00004C99" w:rsidRPr="00A868AA" w:rsidRDefault="00D16DE5" w:rsidP="00300A16">
      <w:pPr>
        <w:spacing w:before="100" w:beforeAutospacing="1" w:after="100" w:afterAutospacing="1" w:line="360" w:lineRule="auto"/>
        <w:jc w:val="both"/>
        <w:rPr>
          <w:rFonts w:ascii="Arial" w:hAnsi="Arial" w:cs="Arial"/>
          <w:b/>
          <w:bCs/>
        </w:rPr>
      </w:pPr>
      <w:r>
        <w:rPr>
          <w:rFonts w:ascii="Arial" w:hAnsi="Arial" w:cs="Arial"/>
          <w:b/>
          <w:bCs/>
        </w:rPr>
        <w:t>5</w:t>
      </w:r>
      <w:r w:rsidR="00004C99" w:rsidRPr="00A868AA">
        <w:rPr>
          <w:rFonts w:ascii="Arial" w:hAnsi="Arial" w:cs="Arial"/>
          <w:b/>
          <w:bCs/>
        </w:rPr>
        <w:t>.2.1</w:t>
      </w:r>
      <w:r w:rsidR="00004C99" w:rsidRPr="00A868AA">
        <w:rPr>
          <w:rFonts w:ascii="Arial" w:hAnsi="Arial" w:cs="Arial"/>
          <w:b/>
          <w:bCs/>
        </w:rPr>
        <w:tab/>
        <w:t>SLUM IMPROVEMENT</w:t>
      </w:r>
    </w:p>
    <w:p w:rsidR="00004C99" w:rsidRPr="00A868AA" w:rsidRDefault="00004C99" w:rsidP="00300A16">
      <w:pPr>
        <w:spacing w:before="100" w:beforeAutospacing="1" w:after="100" w:afterAutospacing="1" w:line="360" w:lineRule="auto"/>
        <w:jc w:val="both"/>
        <w:rPr>
          <w:rFonts w:ascii="Arial" w:hAnsi="Arial" w:cs="Arial"/>
          <w:b/>
          <w:bCs/>
        </w:rPr>
      </w:pPr>
      <w:r w:rsidRPr="00A868AA">
        <w:rPr>
          <w:rFonts w:ascii="Arial" w:hAnsi="Arial" w:cs="Arial"/>
          <w:b/>
          <w:bCs/>
        </w:rPr>
        <w:t>i)</w:t>
      </w:r>
      <w:r w:rsidRPr="00A868AA">
        <w:rPr>
          <w:rFonts w:ascii="Arial" w:hAnsi="Arial" w:cs="Arial"/>
          <w:b/>
          <w:bCs/>
        </w:rPr>
        <w:tab/>
        <w:t>Existing Status</w:t>
      </w:r>
    </w:p>
    <w:p w:rsidR="00004C99" w:rsidRDefault="00004C99" w:rsidP="00300A16">
      <w:pPr>
        <w:spacing w:before="100" w:beforeAutospacing="1" w:after="100" w:afterAutospacing="1" w:line="360" w:lineRule="auto"/>
        <w:jc w:val="both"/>
        <w:rPr>
          <w:rFonts w:ascii="Arial" w:hAnsi="Arial" w:cs="Arial"/>
          <w:bCs/>
        </w:rPr>
      </w:pPr>
      <w:r w:rsidRPr="00A868AA">
        <w:rPr>
          <w:rFonts w:ascii="Arial" w:hAnsi="Arial" w:cs="Arial"/>
          <w:bCs/>
        </w:rPr>
        <w:t xml:space="preserve">The town has </w:t>
      </w:r>
      <w:r w:rsidR="00B21972" w:rsidRPr="00A868AA">
        <w:rPr>
          <w:rFonts w:ascii="Arial" w:hAnsi="Arial" w:cs="Arial"/>
          <w:bCs/>
        </w:rPr>
        <w:t xml:space="preserve">6 </w:t>
      </w:r>
      <w:r w:rsidRPr="00A868AA">
        <w:rPr>
          <w:rFonts w:ascii="Arial" w:hAnsi="Arial" w:cs="Arial"/>
          <w:bCs/>
        </w:rPr>
        <w:t xml:space="preserve">notified slums with a population </w:t>
      </w:r>
      <w:r w:rsidRPr="002B0D79">
        <w:rPr>
          <w:rFonts w:ascii="Arial" w:hAnsi="Arial" w:cs="Arial"/>
          <w:bCs/>
        </w:rPr>
        <w:t xml:space="preserve">of </w:t>
      </w:r>
      <w:r w:rsidR="00BD6E83" w:rsidRPr="002B0D79">
        <w:rPr>
          <w:rFonts w:ascii="Arial" w:hAnsi="Arial" w:cs="Arial"/>
          <w:bCs/>
        </w:rPr>
        <w:t>7000,</w:t>
      </w:r>
      <w:r w:rsidR="00981E82">
        <w:rPr>
          <w:rFonts w:ascii="Arial" w:hAnsi="Arial" w:cs="Arial"/>
          <w:bCs/>
        </w:rPr>
        <w:t xml:space="preserve"> </w:t>
      </w:r>
      <w:r w:rsidRPr="002B0D79">
        <w:rPr>
          <w:rFonts w:ascii="Arial" w:hAnsi="Arial" w:cs="Arial"/>
          <w:bCs/>
        </w:rPr>
        <w:t xml:space="preserve">which </w:t>
      </w:r>
      <w:r w:rsidR="006C6BAC" w:rsidRPr="002B0D79">
        <w:rPr>
          <w:rFonts w:ascii="Arial" w:hAnsi="Arial" w:cs="Arial"/>
          <w:bCs/>
        </w:rPr>
        <w:t xml:space="preserve">is </w:t>
      </w:r>
      <w:r w:rsidR="002B0D79" w:rsidRPr="002B0D79">
        <w:rPr>
          <w:rFonts w:ascii="Arial" w:hAnsi="Arial" w:cs="Arial"/>
          <w:bCs/>
        </w:rPr>
        <w:t>19</w:t>
      </w:r>
      <w:r w:rsidR="004473F4" w:rsidRPr="002B0D79">
        <w:rPr>
          <w:rFonts w:ascii="Arial" w:hAnsi="Arial" w:cs="Arial"/>
          <w:bCs/>
        </w:rPr>
        <w:t>%</w:t>
      </w:r>
      <w:r w:rsidR="004473F4">
        <w:rPr>
          <w:rFonts w:ascii="Arial" w:hAnsi="Arial" w:cs="Arial"/>
          <w:bCs/>
        </w:rPr>
        <w:t xml:space="preserve"> </w:t>
      </w:r>
      <w:r w:rsidR="006C6BAC" w:rsidRPr="00A868AA">
        <w:rPr>
          <w:rFonts w:ascii="Arial" w:hAnsi="Arial" w:cs="Arial"/>
          <w:bCs/>
        </w:rPr>
        <w:t>of</w:t>
      </w:r>
      <w:r w:rsidRPr="00A868AA">
        <w:rPr>
          <w:rFonts w:ascii="Arial" w:hAnsi="Arial" w:cs="Arial"/>
          <w:bCs/>
        </w:rPr>
        <w:t xml:space="preserve"> the total town</w:t>
      </w:r>
      <w:r w:rsidR="00A65694">
        <w:rPr>
          <w:rFonts w:ascii="Arial" w:hAnsi="Arial" w:cs="Arial"/>
          <w:bCs/>
        </w:rPr>
        <w:t>’s</w:t>
      </w:r>
      <w:r w:rsidRPr="00A868AA">
        <w:rPr>
          <w:rFonts w:ascii="Arial" w:hAnsi="Arial" w:cs="Arial"/>
          <w:bCs/>
        </w:rPr>
        <w:t xml:space="preserve"> population. The details of the existing slums are given in the table below</w:t>
      </w:r>
      <w:r w:rsidR="00981E82">
        <w:rPr>
          <w:rFonts w:ascii="Arial" w:hAnsi="Arial" w:cs="Arial"/>
          <w:bCs/>
        </w:rPr>
        <w:t>:</w:t>
      </w:r>
    </w:p>
    <w:p w:rsidR="00004C99" w:rsidRPr="00A868AA" w:rsidRDefault="00004C99" w:rsidP="00A868AA">
      <w:pPr>
        <w:spacing w:after="0" w:line="288" w:lineRule="auto"/>
        <w:jc w:val="center"/>
        <w:rPr>
          <w:rFonts w:ascii="Arial" w:hAnsi="Arial" w:cs="Arial"/>
          <w:bCs/>
        </w:rPr>
      </w:pPr>
      <w:r w:rsidRPr="00A868AA">
        <w:rPr>
          <w:rFonts w:ascii="Arial" w:hAnsi="Arial" w:cs="Arial"/>
          <w:b/>
          <w:szCs w:val="20"/>
        </w:rPr>
        <w:t xml:space="preserve">Table </w:t>
      </w:r>
      <w:r w:rsidR="00D16DE5">
        <w:rPr>
          <w:rFonts w:ascii="Arial" w:hAnsi="Arial" w:cs="Arial"/>
          <w:b/>
          <w:szCs w:val="20"/>
        </w:rPr>
        <w:t>5</w:t>
      </w:r>
      <w:r w:rsidRPr="00A868AA">
        <w:rPr>
          <w:rFonts w:ascii="Arial" w:hAnsi="Arial" w:cs="Arial"/>
          <w:b/>
          <w:szCs w:val="20"/>
        </w:rPr>
        <w:t>.</w:t>
      </w:r>
      <w:r w:rsidR="00411FD6">
        <w:rPr>
          <w:rFonts w:ascii="Arial" w:hAnsi="Arial" w:cs="Arial"/>
          <w:b/>
          <w:szCs w:val="20"/>
        </w:rPr>
        <w:t>18</w:t>
      </w:r>
      <w:r w:rsidRPr="00A868AA">
        <w:rPr>
          <w:rFonts w:ascii="Arial" w:hAnsi="Arial" w:cs="Arial"/>
          <w:b/>
          <w:szCs w:val="20"/>
        </w:rPr>
        <w:t xml:space="preserve"> Existing </w:t>
      </w:r>
      <w:r w:rsidR="00893D2C" w:rsidRPr="00893D2C">
        <w:rPr>
          <w:rFonts w:ascii="Arial" w:hAnsi="Arial" w:cs="Arial"/>
          <w:b/>
          <w:szCs w:val="20"/>
        </w:rPr>
        <w:t>status</w:t>
      </w:r>
      <w:r w:rsidRPr="00893D2C">
        <w:rPr>
          <w:rFonts w:ascii="Arial" w:hAnsi="Arial" w:cs="Arial"/>
          <w:b/>
          <w:szCs w:val="20"/>
        </w:rPr>
        <w:t xml:space="preserve"> </w:t>
      </w:r>
      <w:r w:rsidRPr="00A868AA">
        <w:rPr>
          <w:rFonts w:ascii="Arial" w:hAnsi="Arial" w:cs="Arial"/>
          <w:b/>
          <w:szCs w:val="20"/>
        </w:rPr>
        <w:t>- Slum</w:t>
      </w:r>
    </w:p>
    <w:tbl>
      <w:tblPr>
        <w:tblW w:w="6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18"/>
        <w:gridCol w:w="3296"/>
        <w:gridCol w:w="2440"/>
      </w:tblGrid>
      <w:tr w:rsidR="00004C99" w:rsidRPr="00A868AA" w:rsidTr="00981E82">
        <w:trPr>
          <w:cantSplit/>
          <w:trHeight w:val="186"/>
          <w:jc w:val="center"/>
        </w:trPr>
        <w:tc>
          <w:tcPr>
            <w:tcW w:w="918" w:type="dxa"/>
            <w:vAlign w:val="center"/>
          </w:tcPr>
          <w:p w:rsidR="00004C99" w:rsidRPr="00A868AA" w:rsidRDefault="00004C99" w:rsidP="00A868AA">
            <w:pPr>
              <w:spacing w:after="0" w:line="288" w:lineRule="auto"/>
              <w:jc w:val="center"/>
              <w:rPr>
                <w:rFonts w:ascii="Arial" w:hAnsi="Arial" w:cs="Arial"/>
                <w:b/>
                <w:sz w:val="20"/>
                <w:szCs w:val="20"/>
              </w:rPr>
            </w:pPr>
            <w:r w:rsidRPr="00A868AA">
              <w:rPr>
                <w:rFonts w:ascii="Arial" w:hAnsi="Arial" w:cs="Arial"/>
                <w:b/>
                <w:sz w:val="20"/>
                <w:szCs w:val="20"/>
              </w:rPr>
              <w:t>Sl.No.</w:t>
            </w:r>
          </w:p>
        </w:tc>
        <w:tc>
          <w:tcPr>
            <w:tcW w:w="3296" w:type="dxa"/>
            <w:vAlign w:val="center"/>
          </w:tcPr>
          <w:p w:rsidR="00004C99" w:rsidRPr="00A868AA" w:rsidRDefault="00004C99" w:rsidP="00A868AA">
            <w:pPr>
              <w:spacing w:after="0" w:line="288" w:lineRule="auto"/>
              <w:jc w:val="center"/>
              <w:rPr>
                <w:rFonts w:ascii="Arial" w:hAnsi="Arial" w:cs="Arial"/>
                <w:b/>
                <w:sz w:val="20"/>
                <w:szCs w:val="20"/>
              </w:rPr>
            </w:pPr>
            <w:r w:rsidRPr="00A868AA">
              <w:rPr>
                <w:rFonts w:ascii="Arial" w:hAnsi="Arial" w:cs="Arial"/>
                <w:b/>
                <w:sz w:val="20"/>
                <w:szCs w:val="20"/>
              </w:rPr>
              <w:t>Name</w:t>
            </w:r>
          </w:p>
        </w:tc>
        <w:tc>
          <w:tcPr>
            <w:tcW w:w="2440" w:type="dxa"/>
          </w:tcPr>
          <w:p w:rsidR="00004C99" w:rsidRPr="00A868AA" w:rsidRDefault="00004C99" w:rsidP="00A868AA">
            <w:pPr>
              <w:spacing w:after="0" w:line="288" w:lineRule="auto"/>
              <w:jc w:val="center"/>
              <w:rPr>
                <w:rFonts w:ascii="Arial" w:hAnsi="Arial" w:cs="Arial"/>
                <w:b/>
                <w:sz w:val="20"/>
                <w:szCs w:val="20"/>
              </w:rPr>
            </w:pPr>
            <w:r w:rsidRPr="00A868AA">
              <w:rPr>
                <w:rFonts w:ascii="Arial" w:hAnsi="Arial" w:cs="Arial"/>
                <w:b/>
                <w:sz w:val="20"/>
                <w:szCs w:val="20"/>
              </w:rPr>
              <w:t>Status</w:t>
            </w:r>
          </w:p>
        </w:tc>
      </w:tr>
      <w:tr w:rsidR="00004C99" w:rsidRPr="00A868AA" w:rsidTr="00981E82">
        <w:trPr>
          <w:cantSplit/>
          <w:trHeight w:val="288"/>
          <w:jc w:val="center"/>
        </w:trPr>
        <w:tc>
          <w:tcPr>
            <w:tcW w:w="918" w:type="dxa"/>
            <w:vAlign w:val="center"/>
          </w:tcPr>
          <w:p w:rsidR="00004C99" w:rsidRPr="00A868AA" w:rsidRDefault="00004C99" w:rsidP="00A868AA">
            <w:pPr>
              <w:spacing w:after="0" w:line="288" w:lineRule="auto"/>
              <w:jc w:val="center"/>
              <w:rPr>
                <w:rFonts w:ascii="Arial" w:hAnsi="Arial" w:cs="Arial"/>
                <w:sz w:val="20"/>
                <w:szCs w:val="20"/>
              </w:rPr>
            </w:pPr>
            <w:r w:rsidRPr="00A868AA">
              <w:rPr>
                <w:rFonts w:ascii="Arial" w:hAnsi="Arial" w:cs="Arial"/>
                <w:sz w:val="20"/>
                <w:szCs w:val="20"/>
              </w:rPr>
              <w:t>1</w:t>
            </w:r>
          </w:p>
        </w:tc>
        <w:tc>
          <w:tcPr>
            <w:tcW w:w="3296" w:type="dxa"/>
          </w:tcPr>
          <w:p w:rsidR="00004C99" w:rsidRPr="00A868AA" w:rsidRDefault="00A868AA" w:rsidP="00101337">
            <w:pPr>
              <w:tabs>
                <w:tab w:val="left" w:pos="1110"/>
              </w:tabs>
              <w:spacing w:after="0" w:line="288" w:lineRule="auto"/>
              <w:jc w:val="both"/>
              <w:rPr>
                <w:rFonts w:ascii="Arial" w:hAnsi="Arial" w:cs="Arial"/>
                <w:sz w:val="20"/>
                <w:szCs w:val="20"/>
              </w:rPr>
            </w:pPr>
            <w:r>
              <w:rPr>
                <w:rFonts w:ascii="Arial" w:hAnsi="Arial" w:cs="Arial"/>
                <w:sz w:val="20"/>
                <w:szCs w:val="20"/>
              </w:rPr>
              <w:t>Chinna</w:t>
            </w:r>
            <w:r w:rsidR="00FE4C30">
              <w:rPr>
                <w:rFonts w:ascii="Arial" w:hAnsi="Arial" w:cs="Arial"/>
                <w:sz w:val="20"/>
                <w:szCs w:val="20"/>
              </w:rPr>
              <w:t xml:space="preserve">  </w:t>
            </w:r>
            <w:r>
              <w:rPr>
                <w:rFonts w:ascii="Arial" w:hAnsi="Arial" w:cs="Arial"/>
                <w:sz w:val="20"/>
                <w:szCs w:val="20"/>
              </w:rPr>
              <w:t>Allapuram</w:t>
            </w:r>
          </w:p>
        </w:tc>
        <w:tc>
          <w:tcPr>
            <w:tcW w:w="2440" w:type="dxa"/>
          </w:tcPr>
          <w:p w:rsidR="00004C99" w:rsidRPr="00A868AA" w:rsidRDefault="00004C99" w:rsidP="00A868AA">
            <w:pPr>
              <w:spacing w:after="0" w:line="288" w:lineRule="auto"/>
              <w:jc w:val="center"/>
              <w:rPr>
                <w:rFonts w:ascii="Arial" w:hAnsi="Arial" w:cs="Arial"/>
                <w:sz w:val="20"/>
                <w:szCs w:val="20"/>
              </w:rPr>
            </w:pPr>
            <w:r w:rsidRPr="00A868AA">
              <w:rPr>
                <w:rFonts w:ascii="Arial" w:hAnsi="Arial" w:cs="Arial"/>
                <w:sz w:val="20"/>
                <w:szCs w:val="20"/>
              </w:rPr>
              <w:t>Notified</w:t>
            </w:r>
          </w:p>
        </w:tc>
      </w:tr>
      <w:tr w:rsidR="00004C99" w:rsidRPr="00A868AA" w:rsidTr="00981E82">
        <w:trPr>
          <w:cantSplit/>
          <w:jc w:val="center"/>
        </w:trPr>
        <w:tc>
          <w:tcPr>
            <w:tcW w:w="918" w:type="dxa"/>
            <w:vAlign w:val="center"/>
          </w:tcPr>
          <w:p w:rsidR="00004C99" w:rsidRPr="00A868AA" w:rsidRDefault="00004C99" w:rsidP="00A868AA">
            <w:pPr>
              <w:spacing w:after="0" w:line="288" w:lineRule="auto"/>
              <w:jc w:val="center"/>
              <w:rPr>
                <w:rFonts w:ascii="Arial" w:hAnsi="Arial" w:cs="Arial"/>
                <w:sz w:val="20"/>
                <w:szCs w:val="20"/>
              </w:rPr>
            </w:pPr>
            <w:r w:rsidRPr="00A868AA">
              <w:rPr>
                <w:rFonts w:ascii="Arial" w:hAnsi="Arial" w:cs="Arial"/>
                <w:sz w:val="20"/>
                <w:szCs w:val="20"/>
              </w:rPr>
              <w:t>2</w:t>
            </w:r>
          </w:p>
        </w:tc>
        <w:tc>
          <w:tcPr>
            <w:tcW w:w="3296" w:type="dxa"/>
          </w:tcPr>
          <w:p w:rsidR="00004C99" w:rsidRPr="00A868AA" w:rsidRDefault="00101337" w:rsidP="00514682">
            <w:pPr>
              <w:spacing w:after="0" w:line="288" w:lineRule="auto"/>
              <w:jc w:val="both"/>
              <w:rPr>
                <w:rFonts w:ascii="Arial" w:hAnsi="Arial" w:cs="Arial"/>
                <w:sz w:val="20"/>
                <w:szCs w:val="20"/>
              </w:rPr>
            </w:pPr>
            <w:r>
              <w:rPr>
                <w:rFonts w:ascii="Arial" w:hAnsi="Arial" w:cs="Arial"/>
                <w:sz w:val="20"/>
                <w:szCs w:val="20"/>
              </w:rPr>
              <w:t>Sast</w:t>
            </w:r>
            <w:r w:rsidR="00514682">
              <w:rPr>
                <w:rFonts w:ascii="Arial" w:hAnsi="Arial" w:cs="Arial"/>
                <w:sz w:val="20"/>
                <w:szCs w:val="20"/>
              </w:rPr>
              <w:t>r</w:t>
            </w:r>
            <w:r w:rsidR="00A868AA">
              <w:rPr>
                <w:rFonts w:ascii="Arial" w:hAnsi="Arial" w:cs="Arial"/>
                <w:sz w:val="20"/>
                <w:szCs w:val="20"/>
              </w:rPr>
              <w:t>i Nagar</w:t>
            </w:r>
          </w:p>
        </w:tc>
        <w:tc>
          <w:tcPr>
            <w:tcW w:w="2440" w:type="dxa"/>
          </w:tcPr>
          <w:p w:rsidR="00004C99" w:rsidRPr="00A868AA" w:rsidRDefault="00004C99" w:rsidP="00A868AA">
            <w:pPr>
              <w:spacing w:after="0" w:line="288" w:lineRule="auto"/>
              <w:jc w:val="center"/>
              <w:rPr>
                <w:rFonts w:ascii="Arial" w:hAnsi="Arial" w:cs="Arial"/>
                <w:sz w:val="20"/>
                <w:szCs w:val="20"/>
              </w:rPr>
            </w:pPr>
            <w:r w:rsidRPr="00A868AA">
              <w:rPr>
                <w:rFonts w:ascii="Arial" w:hAnsi="Arial" w:cs="Arial"/>
                <w:sz w:val="20"/>
                <w:szCs w:val="20"/>
              </w:rPr>
              <w:t>Notified</w:t>
            </w:r>
          </w:p>
        </w:tc>
      </w:tr>
      <w:tr w:rsidR="00004C99" w:rsidRPr="00A868AA" w:rsidTr="00981E82">
        <w:trPr>
          <w:cantSplit/>
          <w:jc w:val="center"/>
        </w:trPr>
        <w:tc>
          <w:tcPr>
            <w:tcW w:w="918" w:type="dxa"/>
            <w:vAlign w:val="center"/>
          </w:tcPr>
          <w:p w:rsidR="00004C99" w:rsidRPr="00A868AA" w:rsidRDefault="00004C99" w:rsidP="00A868AA">
            <w:pPr>
              <w:spacing w:after="0" w:line="288" w:lineRule="auto"/>
              <w:jc w:val="center"/>
              <w:rPr>
                <w:rFonts w:ascii="Arial" w:hAnsi="Arial" w:cs="Arial"/>
                <w:sz w:val="20"/>
                <w:szCs w:val="20"/>
              </w:rPr>
            </w:pPr>
            <w:r w:rsidRPr="00A868AA">
              <w:rPr>
                <w:rFonts w:ascii="Arial" w:hAnsi="Arial" w:cs="Arial"/>
                <w:sz w:val="20"/>
                <w:szCs w:val="20"/>
              </w:rPr>
              <w:t>3</w:t>
            </w:r>
          </w:p>
        </w:tc>
        <w:tc>
          <w:tcPr>
            <w:tcW w:w="3296" w:type="dxa"/>
          </w:tcPr>
          <w:p w:rsidR="00004C99" w:rsidRPr="00A868AA" w:rsidRDefault="00A868AA" w:rsidP="00101337">
            <w:pPr>
              <w:tabs>
                <w:tab w:val="left" w:pos="3015"/>
              </w:tabs>
              <w:spacing w:after="0" w:line="288" w:lineRule="auto"/>
              <w:jc w:val="both"/>
              <w:rPr>
                <w:rFonts w:ascii="Arial" w:hAnsi="Arial" w:cs="Arial"/>
                <w:sz w:val="20"/>
                <w:szCs w:val="20"/>
              </w:rPr>
            </w:pPr>
            <w:r>
              <w:rPr>
                <w:rFonts w:ascii="Arial" w:hAnsi="Arial" w:cs="Arial"/>
                <w:sz w:val="20"/>
                <w:szCs w:val="20"/>
              </w:rPr>
              <w:t>Periy</w:t>
            </w:r>
            <w:r w:rsidR="00101337">
              <w:rPr>
                <w:rFonts w:ascii="Arial" w:hAnsi="Arial" w:cs="Arial"/>
                <w:sz w:val="20"/>
                <w:szCs w:val="20"/>
              </w:rPr>
              <w:t xml:space="preserve">ar </w:t>
            </w:r>
            <w:r>
              <w:rPr>
                <w:rFonts w:ascii="Arial" w:hAnsi="Arial" w:cs="Arial"/>
                <w:sz w:val="20"/>
                <w:szCs w:val="20"/>
              </w:rPr>
              <w:t>Nagar</w:t>
            </w:r>
          </w:p>
        </w:tc>
        <w:tc>
          <w:tcPr>
            <w:tcW w:w="2440" w:type="dxa"/>
          </w:tcPr>
          <w:p w:rsidR="00004C99" w:rsidRPr="00A868AA" w:rsidRDefault="00A868AA" w:rsidP="00A868AA">
            <w:pPr>
              <w:spacing w:after="0" w:line="288" w:lineRule="auto"/>
              <w:jc w:val="center"/>
              <w:rPr>
                <w:rFonts w:ascii="Arial" w:hAnsi="Arial" w:cs="Arial"/>
                <w:sz w:val="20"/>
                <w:szCs w:val="20"/>
              </w:rPr>
            </w:pPr>
            <w:r w:rsidRPr="00A868AA">
              <w:rPr>
                <w:rFonts w:ascii="Arial" w:hAnsi="Arial" w:cs="Arial"/>
                <w:sz w:val="20"/>
                <w:szCs w:val="20"/>
              </w:rPr>
              <w:t>Notified</w:t>
            </w:r>
          </w:p>
        </w:tc>
      </w:tr>
      <w:tr w:rsidR="00A868AA" w:rsidRPr="00A868AA" w:rsidTr="00981E82">
        <w:trPr>
          <w:cantSplit/>
          <w:jc w:val="center"/>
        </w:trPr>
        <w:tc>
          <w:tcPr>
            <w:tcW w:w="918" w:type="dxa"/>
            <w:vAlign w:val="center"/>
          </w:tcPr>
          <w:p w:rsidR="00A868AA" w:rsidRPr="00A868AA" w:rsidRDefault="00A868AA" w:rsidP="00A868AA">
            <w:pPr>
              <w:spacing w:after="0" w:line="288" w:lineRule="auto"/>
              <w:jc w:val="center"/>
              <w:rPr>
                <w:rFonts w:ascii="Arial" w:hAnsi="Arial" w:cs="Arial"/>
                <w:sz w:val="20"/>
                <w:szCs w:val="20"/>
              </w:rPr>
            </w:pPr>
            <w:r>
              <w:rPr>
                <w:rFonts w:ascii="Arial" w:hAnsi="Arial" w:cs="Arial"/>
                <w:sz w:val="20"/>
                <w:szCs w:val="20"/>
              </w:rPr>
              <w:lastRenderedPageBreak/>
              <w:t>4</w:t>
            </w:r>
          </w:p>
        </w:tc>
        <w:tc>
          <w:tcPr>
            <w:tcW w:w="3296" w:type="dxa"/>
          </w:tcPr>
          <w:p w:rsidR="00A868AA" w:rsidRDefault="00101337" w:rsidP="00101337">
            <w:pPr>
              <w:tabs>
                <w:tab w:val="left" w:pos="3015"/>
              </w:tabs>
              <w:spacing w:after="0" w:line="288" w:lineRule="auto"/>
              <w:jc w:val="both"/>
              <w:rPr>
                <w:rFonts w:ascii="Arial" w:hAnsi="Arial" w:cs="Arial"/>
                <w:sz w:val="20"/>
                <w:szCs w:val="20"/>
              </w:rPr>
            </w:pPr>
            <w:r>
              <w:rPr>
                <w:rFonts w:ascii="Arial" w:hAnsi="Arial" w:cs="Arial"/>
                <w:sz w:val="20"/>
                <w:szCs w:val="20"/>
              </w:rPr>
              <w:t xml:space="preserve">Sivaraj </w:t>
            </w:r>
            <w:r w:rsidR="00F62B64">
              <w:rPr>
                <w:rFonts w:ascii="Arial" w:hAnsi="Arial" w:cs="Arial"/>
                <w:sz w:val="20"/>
                <w:szCs w:val="20"/>
              </w:rPr>
              <w:t>N</w:t>
            </w:r>
            <w:r w:rsidR="00A868AA">
              <w:rPr>
                <w:rFonts w:ascii="Arial" w:hAnsi="Arial" w:cs="Arial"/>
                <w:sz w:val="20"/>
                <w:szCs w:val="20"/>
              </w:rPr>
              <w:t>agar</w:t>
            </w:r>
          </w:p>
        </w:tc>
        <w:tc>
          <w:tcPr>
            <w:tcW w:w="2440" w:type="dxa"/>
          </w:tcPr>
          <w:p w:rsidR="00A868AA" w:rsidRPr="00A868AA" w:rsidRDefault="00A868AA" w:rsidP="00A868AA">
            <w:pPr>
              <w:spacing w:after="0" w:line="288" w:lineRule="auto"/>
              <w:jc w:val="center"/>
              <w:rPr>
                <w:rFonts w:ascii="Arial" w:hAnsi="Arial" w:cs="Arial"/>
                <w:sz w:val="20"/>
                <w:szCs w:val="20"/>
              </w:rPr>
            </w:pPr>
            <w:r w:rsidRPr="00A868AA">
              <w:rPr>
                <w:rFonts w:ascii="Arial" w:hAnsi="Arial" w:cs="Arial"/>
                <w:sz w:val="20"/>
                <w:szCs w:val="20"/>
              </w:rPr>
              <w:t>Notified</w:t>
            </w:r>
          </w:p>
        </w:tc>
      </w:tr>
      <w:tr w:rsidR="00A868AA" w:rsidRPr="00A868AA" w:rsidTr="00981E82">
        <w:trPr>
          <w:cantSplit/>
          <w:jc w:val="center"/>
        </w:trPr>
        <w:tc>
          <w:tcPr>
            <w:tcW w:w="918" w:type="dxa"/>
            <w:vAlign w:val="center"/>
          </w:tcPr>
          <w:p w:rsidR="00A868AA" w:rsidRDefault="00A868AA" w:rsidP="00A868AA">
            <w:pPr>
              <w:spacing w:after="0" w:line="288" w:lineRule="auto"/>
              <w:jc w:val="center"/>
              <w:rPr>
                <w:rFonts w:ascii="Arial" w:hAnsi="Arial" w:cs="Arial"/>
                <w:sz w:val="20"/>
                <w:szCs w:val="20"/>
              </w:rPr>
            </w:pPr>
            <w:r>
              <w:rPr>
                <w:rFonts w:ascii="Arial" w:hAnsi="Arial" w:cs="Arial"/>
                <w:sz w:val="20"/>
                <w:szCs w:val="20"/>
              </w:rPr>
              <w:t>5</w:t>
            </w:r>
          </w:p>
        </w:tc>
        <w:tc>
          <w:tcPr>
            <w:tcW w:w="3296" w:type="dxa"/>
          </w:tcPr>
          <w:p w:rsidR="00A868AA" w:rsidRDefault="00101337" w:rsidP="00101337">
            <w:pPr>
              <w:tabs>
                <w:tab w:val="left" w:pos="3015"/>
              </w:tabs>
              <w:spacing w:after="0" w:line="288" w:lineRule="auto"/>
              <w:jc w:val="both"/>
              <w:rPr>
                <w:rFonts w:ascii="Arial" w:hAnsi="Arial" w:cs="Arial"/>
                <w:sz w:val="20"/>
                <w:szCs w:val="20"/>
              </w:rPr>
            </w:pPr>
            <w:r>
              <w:rPr>
                <w:rFonts w:ascii="Arial" w:hAnsi="Arial" w:cs="Arial"/>
                <w:sz w:val="20"/>
                <w:szCs w:val="20"/>
              </w:rPr>
              <w:t xml:space="preserve">Muslim </w:t>
            </w:r>
            <w:r w:rsidR="00F62B64">
              <w:rPr>
                <w:rFonts w:ascii="Arial" w:hAnsi="Arial" w:cs="Arial"/>
                <w:sz w:val="20"/>
                <w:szCs w:val="20"/>
              </w:rPr>
              <w:t xml:space="preserve"> </w:t>
            </w:r>
            <w:r w:rsidR="00A868AA">
              <w:rPr>
                <w:rFonts w:ascii="Arial" w:hAnsi="Arial" w:cs="Arial"/>
                <w:sz w:val="20"/>
                <w:szCs w:val="20"/>
              </w:rPr>
              <w:t>Colony</w:t>
            </w:r>
          </w:p>
        </w:tc>
        <w:tc>
          <w:tcPr>
            <w:tcW w:w="2440" w:type="dxa"/>
          </w:tcPr>
          <w:p w:rsidR="00A868AA" w:rsidRPr="00A868AA" w:rsidRDefault="00A868AA" w:rsidP="00A868AA">
            <w:pPr>
              <w:spacing w:after="0" w:line="288" w:lineRule="auto"/>
              <w:jc w:val="center"/>
              <w:rPr>
                <w:rFonts w:ascii="Arial" w:hAnsi="Arial" w:cs="Arial"/>
                <w:sz w:val="20"/>
                <w:szCs w:val="20"/>
              </w:rPr>
            </w:pPr>
            <w:r w:rsidRPr="00A868AA">
              <w:rPr>
                <w:rFonts w:ascii="Arial" w:hAnsi="Arial" w:cs="Arial"/>
                <w:sz w:val="20"/>
                <w:szCs w:val="20"/>
              </w:rPr>
              <w:t>Notified</w:t>
            </w:r>
          </w:p>
        </w:tc>
      </w:tr>
      <w:tr w:rsidR="00A868AA" w:rsidRPr="00A868AA" w:rsidTr="00981E82">
        <w:trPr>
          <w:cantSplit/>
          <w:jc w:val="center"/>
        </w:trPr>
        <w:tc>
          <w:tcPr>
            <w:tcW w:w="918" w:type="dxa"/>
            <w:vAlign w:val="center"/>
          </w:tcPr>
          <w:p w:rsidR="00A868AA" w:rsidRDefault="00A868AA" w:rsidP="00A868AA">
            <w:pPr>
              <w:spacing w:after="0" w:line="288" w:lineRule="auto"/>
              <w:jc w:val="center"/>
              <w:rPr>
                <w:rFonts w:ascii="Arial" w:hAnsi="Arial" w:cs="Arial"/>
                <w:sz w:val="20"/>
                <w:szCs w:val="20"/>
              </w:rPr>
            </w:pPr>
            <w:r>
              <w:rPr>
                <w:rFonts w:ascii="Arial" w:hAnsi="Arial" w:cs="Arial"/>
                <w:sz w:val="20"/>
                <w:szCs w:val="20"/>
              </w:rPr>
              <w:t>6</w:t>
            </w:r>
          </w:p>
        </w:tc>
        <w:tc>
          <w:tcPr>
            <w:tcW w:w="3296" w:type="dxa"/>
          </w:tcPr>
          <w:p w:rsidR="00A868AA" w:rsidRDefault="00A868AA" w:rsidP="00101337">
            <w:pPr>
              <w:tabs>
                <w:tab w:val="left" w:pos="3015"/>
              </w:tabs>
              <w:spacing w:after="0" w:line="288" w:lineRule="auto"/>
              <w:jc w:val="both"/>
              <w:rPr>
                <w:rFonts w:ascii="Arial" w:hAnsi="Arial" w:cs="Arial"/>
                <w:sz w:val="20"/>
                <w:szCs w:val="20"/>
              </w:rPr>
            </w:pPr>
            <w:r>
              <w:rPr>
                <w:rFonts w:ascii="Arial" w:hAnsi="Arial" w:cs="Arial"/>
                <w:sz w:val="20"/>
                <w:szCs w:val="20"/>
              </w:rPr>
              <w:t xml:space="preserve">Bagadhur </w:t>
            </w:r>
            <w:r w:rsidR="00F62B64">
              <w:rPr>
                <w:rFonts w:ascii="Arial" w:hAnsi="Arial" w:cs="Arial"/>
                <w:sz w:val="20"/>
                <w:szCs w:val="20"/>
              </w:rPr>
              <w:t>S</w:t>
            </w:r>
            <w:r>
              <w:rPr>
                <w:rFonts w:ascii="Arial" w:hAnsi="Arial" w:cs="Arial"/>
                <w:sz w:val="20"/>
                <w:szCs w:val="20"/>
              </w:rPr>
              <w:t xml:space="preserve">hah </w:t>
            </w:r>
            <w:r w:rsidR="00F62B64">
              <w:rPr>
                <w:rFonts w:ascii="Arial" w:hAnsi="Arial" w:cs="Arial"/>
                <w:sz w:val="20"/>
                <w:szCs w:val="20"/>
              </w:rPr>
              <w:t xml:space="preserve"> </w:t>
            </w:r>
            <w:r>
              <w:rPr>
                <w:rFonts w:ascii="Arial" w:hAnsi="Arial" w:cs="Arial"/>
                <w:sz w:val="20"/>
                <w:szCs w:val="20"/>
              </w:rPr>
              <w:t>Nagar</w:t>
            </w:r>
          </w:p>
        </w:tc>
        <w:tc>
          <w:tcPr>
            <w:tcW w:w="2440" w:type="dxa"/>
          </w:tcPr>
          <w:p w:rsidR="00A868AA" w:rsidRPr="00A868AA" w:rsidRDefault="00A868AA" w:rsidP="00A868AA">
            <w:pPr>
              <w:spacing w:after="0" w:line="288" w:lineRule="auto"/>
              <w:jc w:val="center"/>
              <w:rPr>
                <w:rFonts w:ascii="Arial" w:hAnsi="Arial" w:cs="Arial"/>
                <w:sz w:val="20"/>
                <w:szCs w:val="20"/>
              </w:rPr>
            </w:pPr>
            <w:r w:rsidRPr="00A868AA">
              <w:rPr>
                <w:rFonts w:ascii="Arial" w:hAnsi="Arial" w:cs="Arial"/>
                <w:sz w:val="20"/>
                <w:szCs w:val="20"/>
              </w:rPr>
              <w:t>Notified</w:t>
            </w:r>
          </w:p>
        </w:tc>
      </w:tr>
    </w:tbl>
    <w:p w:rsidR="00556EFA" w:rsidRPr="00556EFA" w:rsidRDefault="00556EFA" w:rsidP="00556EFA">
      <w:pPr>
        <w:spacing w:after="0" w:line="288" w:lineRule="auto"/>
        <w:rPr>
          <w:rFonts w:ascii="Arial" w:hAnsi="Arial" w:cs="Arial"/>
          <w:b/>
          <w:bCs/>
        </w:rPr>
      </w:pPr>
      <w:r>
        <w:rPr>
          <w:rFonts w:ascii="Arial" w:hAnsi="Arial" w:cs="Arial"/>
          <w:sz w:val="18"/>
          <w:szCs w:val="18"/>
        </w:rPr>
        <w:t xml:space="preserve">                       </w:t>
      </w:r>
      <w:r w:rsidRPr="00E21899">
        <w:rPr>
          <w:rFonts w:ascii="Arial" w:hAnsi="Arial" w:cs="Arial"/>
          <w:sz w:val="18"/>
          <w:szCs w:val="18"/>
        </w:rPr>
        <w:t xml:space="preserve">Source: </w:t>
      </w:r>
      <w:r w:rsidR="00BC2AED">
        <w:rPr>
          <w:rFonts w:ascii="Arial" w:hAnsi="Arial" w:cs="Arial"/>
          <w:sz w:val="18"/>
          <w:szCs w:val="18"/>
        </w:rPr>
        <w:t>Town Panchayat records</w:t>
      </w:r>
    </w:p>
    <w:p w:rsidR="00004C99" w:rsidRPr="004473F4" w:rsidRDefault="00004C99" w:rsidP="00A54DE3">
      <w:pPr>
        <w:tabs>
          <w:tab w:val="left" w:pos="720"/>
        </w:tabs>
        <w:spacing w:before="100" w:beforeAutospacing="1" w:after="0" w:line="360" w:lineRule="auto"/>
        <w:rPr>
          <w:rFonts w:ascii="Arial" w:hAnsi="Arial" w:cs="Arial"/>
          <w:b/>
          <w:bCs/>
        </w:rPr>
      </w:pPr>
      <w:r w:rsidRPr="00A54DE3">
        <w:rPr>
          <w:rFonts w:ascii="Arial" w:hAnsi="Arial" w:cs="Arial"/>
          <w:b/>
        </w:rPr>
        <w:t>Accessibility</w:t>
      </w:r>
      <w:r w:rsidRPr="004473F4">
        <w:rPr>
          <w:rFonts w:ascii="Arial" w:hAnsi="Arial" w:cs="Arial"/>
          <w:b/>
          <w:bCs/>
        </w:rPr>
        <w:t xml:space="preserve"> to facilities</w:t>
      </w:r>
    </w:p>
    <w:p w:rsidR="00494D08" w:rsidRPr="00494D08" w:rsidRDefault="00494D08" w:rsidP="00494D08">
      <w:pPr>
        <w:spacing w:line="360" w:lineRule="auto"/>
        <w:jc w:val="both"/>
        <w:rPr>
          <w:rFonts w:ascii="Arial" w:hAnsi="Arial" w:cs="Arial"/>
          <w:b/>
          <w:bCs/>
        </w:rPr>
      </w:pPr>
      <w:r w:rsidRPr="004B55C6">
        <w:rPr>
          <w:rFonts w:ascii="Arial" w:hAnsi="Arial" w:cs="Arial"/>
          <w:bCs/>
        </w:rPr>
        <w:t xml:space="preserve">The slums of </w:t>
      </w:r>
      <w:r>
        <w:rPr>
          <w:rFonts w:ascii="Arial" w:hAnsi="Arial" w:cs="Arial"/>
          <w:bCs/>
        </w:rPr>
        <w:t>Allapuram</w:t>
      </w:r>
      <w:r w:rsidRPr="004B55C6">
        <w:rPr>
          <w:rFonts w:ascii="Arial" w:hAnsi="Arial" w:cs="Arial"/>
          <w:bCs/>
        </w:rPr>
        <w:t xml:space="preserve"> Town Panchayat have accessibility to Panchayat</w:t>
      </w:r>
      <w:r>
        <w:rPr>
          <w:rFonts w:ascii="Arial" w:hAnsi="Arial" w:cs="Arial"/>
          <w:bCs/>
        </w:rPr>
        <w:t xml:space="preserve"> union schools and </w:t>
      </w:r>
      <w:r w:rsidRPr="004B55C6">
        <w:rPr>
          <w:rFonts w:ascii="Arial" w:hAnsi="Arial" w:cs="Arial"/>
          <w:bCs/>
        </w:rPr>
        <w:t xml:space="preserve">the Government </w:t>
      </w:r>
      <w:r w:rsidR="00101337" w:rsidRPr="004B55C6">
        <w:rPr>
          <w:rFonts w:ascii="Arial" w:hAnsi="Arial" w:cs="Arial"/>
          <w:bCs/>
        </w:rPr>
        <w:t>school</w:t>
      </w:r>
      <w:r w:rsidR="00101337">
        <w:rPr>
          <w:rFonts w:ascii="Arial" w:hAnsi="Arial" w:cs="Arial"/>
          <w:bCs/>
        </w:rPr>
        <w:t>s</w:t>
      </w:r>
      <w:r w:rsidR="00101337" w:rsidRPr="004B55C6">
        <w:rPr>
          <w:rFonts w:ascii="Arial" w:hAnsi="Arial" w:cs="Arial"/>
          <w:bCs/>
        </w:rPr>
        <w:t>.</w:t>
      </w:r>
      <w:r w:rsidR="00101337">
        <w:rPr>
          <w:rFonts w:ascii="Arial" w:hAnsi="Arial" w:cs="Arial"/>
          <w:bCs/>
        </w:rPr>
        <w:t xml:space="preserve"> T</w:t>
      </w:r>
      <w:r w:rsidR="00101337" w:rsidRPr="004B55C6">
        <w:rPr>
          <w:rFonts w:ascii="Arial" w:hAnsi="Arial" w:cs="Arial"/>
          <w:bCs/>
        </w:rPr>
        <w:t>here</w:t>
      </w:r>
      <w:r w:rsidRPr="004B55C6">
        <w:rPr>
          <w:rFonts w:ascii="Arial" w:hAnsi="Arial" w:cs="Arial"/>
          <w:bCs/>
        </w:rPr>
        <w:t xml:space="preserve"> are </w:t>
      </w:r>
      <w:r w:rsidRPr="003B2A2C">
        <w:rPr>
          <w:rFonts w:ascii="Arial" w:hAnsi="Arial" w:cs="Arial"/>
          <w:bCs/>
        </w:rPr>
        <w:t>noon meal</w:t>
      </w:r>
      <w:r w:rsidRPr="004B55C6">
        <w:rPr>
          <w:rFonts w:ascii="Arial" w:hAnsi="Arial" w:cs="Arial"/>
          <w:bCs/>
        </w:rPr>
        <w:t xml:space="preserve"> centers in the town supporting children</w:t>
      </w:r>
      <w:r>
        <w:rPr>
          <w:rFonts w:ascii="Arial" w:hAnsi="Arial" w:cs="Arial"/>
          <w:bCs/>
        </w:rPr>
        <w:t xml:space="preserve"> from LIG and EWS</w:t>
      </w:r>
      <w:r w:rsidR="00337A46">
        <w:rPr>
          <w:rFonts w:ascii="Arial" w:hAnsi="Arial" w:cs="Arial"/>
          <w:bCs/>
        </w:rPr>
        <w:t xml:space="preserve"> groups</w:t>
      </w:r>
      <w:r w:rsidRPr="004B55C6">
        <w:rPr>
          <w:rFonts w:ascii="Arial" w:hAnsi="Arial" w:cs="Arial"/>
          <w:bCs/>
        </w:rPr>
        <w:t>.</w:t>
      </w:r>
      <w:r>
        <w:rPr>
          <w:rFonts w:ascii="Arial" w:hAnsi="Arial" w:cs="Arial"/>
          <w:bCs/>
        </w:rPr>
        <w:t xml:space="preserve"> The </w:t>
      </w:r>
      <w:r w:rsidR="00B8631A">
        <w:rPr>
          <w:rFonts w:ascii="Arial" w:hAnsi="Arial" w:cs="Arial"/>
          <w:bCs/>
        </w:rPr>
        <w:t>slums also have</w:t>
      </w:r>
      <w:r>
        <w:rPr>
          <w:rFonts w:ascii="Arial" w:hAnsi="Arial" w:cs="Arial"/>
          <w:bCs/>
        </w:rPr>
        <w:t xml:space="preserve"> good accessibility to health </w:t>
      </w:r>
      <w:r w:rsidRPr="003B2A2C">
        <w:rPr>
          <w:rFonts w:ascii="Arial" w:hAnsi="Arial" w:cs="Arial"/>
          <w:bCs/>
        </w:rPr>
        <w:t>sub</w:t>
      </w:r>
      <w:r w:rsidR="00337A46">
        <w:rPr>
          <w:rFonts w:ascii="Arial" w:hAnsi="Arial" w:cs="Arial"/>
          <w:bCs/>
        </w:rPr>
        <w:t>-</w:t>
      </w:r>
      <w:r w:rsidRPr="003B2A2C">
        <w:rPr>
          <w:rFonts w:ascii="Arial" w:hAnsi="Arial" w:cs="Arial"/>
          <w:bCs/>
        </w:rPr>
        <w:t xml:space="preserve"> centers</w:t>
      </w:r>
      <w:r>
        <w:rPr>
          <w:rFonts w:ascii="Arial" w:hAnsi="Arial" w:cs="Arial"/>
          <w:bCs/>
        </w:rPr>
        <w:t xml:space="preserve"> and private health facilities. The internal circulation has been provided with cement concrete roads at some stretches and most of the roads are earthen roads</w:t>
      </w:r>
      <w:r w:rsidRPr="004B55C6">
        <w:rPr>
          <w:rFonts w:ascii="Arial" w:hAnsi="Arial" w:cs="Arial"/>
          <w:bCs/>
        </w:rPr>
        <w:t>. The toilet facility is absent in most of the houses and the people are depending on the community toilets.</w:t>
      </w:r>
    </w:p>
    <w:p w:rsidR="00004C99" w:rsidRPr="004473F4" w:rsidRDefault="00004C99" w:rsidP="00A54DE3">
      <w:pPr>
        <w:tabs>
          <w:tab w:val="left" w:pos="720"/>
        </w:tabs>
        <w:spacing w:before="100" w:beforeAutospacing="1" w:after="0" w:line="360" w:lineRule="auto"/>
        <w:rPr>
          <w:rFonts w:ascii="Arial" w:hAnsi="Arial" w:cs="Arial"/>
          <w:b/>
          <w:bCs/>
        </w:rPr>
      </w:pPr>
      <w:r w:rsidRPr="004473F4">
        <w:rPr>
          <w:rFonts w:ascii="Arial" w:hAnsi="Arial" w:cs="Arial"/>
          <w:b/>
          <w:bCs/>
        </w:rPr>
        <w:t>ii)</w:t>
      </w:r>
      <w:r w:rsidRPr="004473F4">
        <w:rPr>
          <w:rFonts w:ascii="Arial" w:hAnsi="Arial" w:cs="Arial"/>
          <w:b/>
          <w:bCs/>
        </w:rPr>
        <w:tab/>
        <w:t xml:space="preserve">Demand </w:t>
      </w:r>
      <w:r w:rsidRPr="00A54DE3">
        <w:rPr>
          <w:rFonts w:ascii="Arial" w:hAnsi="Arial" w:cs="Arial"/>
          <w:b/>
        </w:rPr>
        <w:t>Assessment</w:t>
      </w:r>
    </w:p>
    <w:p w:rsidR="006142E5" w:rsidRDefault="006142E5" w:rsidP="006142E5">
      <w:pPr>
        <w:spacing w:line="360" w:lineRule="auto"/>
        <w:jc w:val="both"/>
        <w:rPr>
          <w:rFonts w:ascii="Arial" w:eastAsia="Times New Roman" w:hAnsi="Arial" w:cs="Arial"/>
          <w:b/>
          <w:bCs/>
        </w:rPr>
      </w:pPr>
      <w:r w:rsidRPr="0002495B">
        <w:rPr>
          <w:rFonts w:ascii="Arial" w:eastAsia="Times New Roman" w:hAnsi="Arial" w:cs="Arial"/>
          <w:bCs/>
        </w:rPr>
        <w:t>Slum improvement consists of physical, social, economic, organizational and environmental improvements undertaken cooperatively and locally among citizens, community groups, businesses and local authorities.</w:t>
      </w:r>
      <w:r>
        <w:rPr>
          <w:rFonts w:ascii="Arial" w:eastAsia="Times New Roman" w:hAnsi="Arial" w:cs="Arial"/>
          <w:bCs/>
        </w:rPr>
        <w:t xml:space="preserve"> Based on the per capita cost and number of additional new houses, the cost required for improvement of slum</w:t>
      </w:r>
      <w:r w:rsidR="00337A46">
        <w:rPr>
          <w:rFonts w:ascii="Arial" w:eastAsia="Times New Roman" w:hAnsi="Arial" w:cs="Arial"/>
          <w:bCs/>
        </w:rPr>
        <w:t>s</w:t>
      </w:r>
      <w:r>
        <w:rPr>
          <w:rFonts w:ascii="Arial" w:eastAsia="Times New Roman" w:hAnsi="Arial" w:cs="Arial"/>
          <w:bCs/>
        </w:rPr>
        <w:t xml:space="preserve"> is assessed. The cost required for improvement of slums </w:t>
      </w:r>
      <w:r w:rsidRPr="005360A5">
        <w:rPr>
          <w:rFonts w:ascii="Arial" w:eastAsia="Times New Roman" w:hAnsi="Arial" w:cs="Arial"/>
          <w:bCs/>
        </w:rPr>
        <w:t xml:space="preserve">is </w:t>
      </w:r>
      <w:r w:rsidRPr="005360A5">
        <w:rPr>
          <w:rFonts w:ascii="Arial" w:eastAsia="Times New Roman" w:hAnsi="Arial" w:cs="Arial"/>
          <w:b/>
          <w:bCs/>
        </w:rPr>
        <w:t>Rs.</w:t>
      </w:r>
      <w:r w:rsidR="00EC19A3">
        <w:rPr>
          <w:rFonts w:ascii="Arial" w:eastAsia="Times New Roman" w:hAnsi="Arial" w:cs="Arial"/>
          <w:b/>
          <w:bCs/>
        </w:rPr>
        <w:t>1380</w:t>
      </w:r>
      <w:r w:rsidRPr="005360A5">
        <w:rPr>
          <w:rFonts w:ascii="Arial" w:eastAsia="Times New Roman" w:hAnsi="Arial" w:cs="Arial"/>
          <w:b/>
          <w:bCs/>
        </w:rPr>
        <w:t>.00 lakhs.</w:t>
      </w:r>
    </w:p>
    <w:p w:rsidR="00004C99" w:rsidRPr="00D16DE5" w:rsidRDefault="00004C99" w:rsidP="00D16DE5">
      <w:pPr>
        <w:pStyle w:val="ListParagraph"/>
        <w:numPr>
          <w:ilvl w:val="2"/>
          <w:numId w:val="22"/>
        </w:numPr>
        <w:spacing w:before="100" w:beforeAutospacing="1" w:after="100" w:afterAutospacing="1" w:line="360" w:lineRule="auto"/>
        <w:jc w:val="both"/>
        <w:rPr>
          <w:rFonts w:ascii="Arial" w:hAnsi="Arial" w:cs="Arial"/>
          <w:b/>
          <w:bCs/>
        </w:rPr>
      </w:pPr>
      <w:r w:rsidRPr="00D16DE5">
        <w:rPr>
          <w:rFonts w:ascii="Arial" w:hAnsi="Arial" w:cs="Arial"/>
          <w:b/>
          <w:bCs/>
        </w:rPr>
        <w:t>PARKS AND PLAY FIELDS</w:t>
      </w:r>
    </w:p>
    <w:p w:rsidR="00004C99" w:rsidRPr="00754EF6" w:rsidRDefault="00004C99" w:rsidP="00A54DE3">
      <w:pPr>
        <w:pStyle w:val="Heading1"/>
        <w:spacing w:before="100" w:beforeAutospacing="1" w:line="360" w:lineRule="auto"/>
        <w:jc w:val="both"/>
        <w:rPr>
          <w:rFonts w:ascii="Arial" w:hAnsi="Arial" w:cs="Arial"/>
          <w:color w:val="auto"/>
          <w:sz w:val="22"/>
          <w:szCs w:val="22"/>
        </w:rPr>
      </w:pPr>
      <w:r w:rsidRPr="00754EF6">
        <w:rPr>
          <w:rFonts w:ascii="Arial" w:hAnsi="Arial" w:cs="Arial"/>
          <w:color w:val="auto"/>
          <w:sz w:val="22"/>
          <w:szCs w:val="22"/>
        </w:rPr>
        <w:t xml:space="preserve">i) </w:t>
      </w:r>
      <w:r w:rsidRPr="00754EF6">
        <w:rPr>
          <w:rFonts w:ascii="Arial" w:hAnsi="Arial" w:cs="Arial"/>
          <w:color w:val="auto"/>
          <w:sz w:val="22"/>
          <w:szCs w:val="22"/>
        </w:rPr>
        <w:tab/>
        <w:t>Existing Status</w:t>
      </w:r>
    </w:p>
    <w:p w:rsidR="00556EFA" w:rsidRPr="00556EFA" w:rsidRDefault="00004C99" w:rsidP="00556EFA">
      <w:pPr>
        <w:spacing w:line="360" w:lineRule="auto"/>
        <w:jc w:val="both"/>
        <w:rPr>
          <w:rFonts w:ascii="Arial" w:hAnsi="Arial" w:cs="Arial"/>
          <w:bCs/>
        </w:rPr>
      </w:pPr>
      <w:r w:rsidRPr="00754EF6">
        <w:rPr>
          <w:rFonts w:ascii="Arial" w:hAnsi="Arial" w:cs="Arial"/>
          <w:bCs/>
        </w:rPr>
        <w:t xml:space="preserve">The </w:t>
      </w:r>
      <w:r w:rsidRPr="00A54DE3">
        <w:rPr>
          <w:rFonts w:ascii="Arial" w:hAnsi="Arial" w:cs="Arial"/>
        </w:rPr>
        <w:t>town</w:t>
      </w:r>
      <w:r w:rsidRPr="00754EF6">
        <w:rPr>
          <w:rFonts w:ascii="Arial" w:hAnsi="Arial" w:cs="Arial"/>
          <w:bCs/>
        </w:rPr>
        <w:t xml:space="preserve"> has </w:t>
      </w:r>
      <w:r w:rsidR="00754EF6" w:rsidRPr="00754EF6">
        <w:rPr>
          <w:rFonts w:ascii="Arial" w:hAnsi="Arial" w:cs="Arial"/>
          <w:bCs/>
        </w:rPr>
        <w:t>a park named Anna</w:t>
      </w:r>
      <w:r w:rsidRPr="00754EF6">
        <w:rPr>
          <w:rFonts w:ascii="Arial" w:hAnsi="Arial" w:cs="Arial"/>
          <w:bCs/>
        </w:rPr>
        <w:t xml:space="preserve"> park</w:t>
      </w:r>
      <w:r w:rsidR="007C4A0B" w:rsidRPr="00754EF6">
        <w:rPr>
          <w:rFonts w:ascii="Arial" w:hAnsi="Arial" w:cs="Arial"/>
          <w:bCs/>
        </w:rPr>
        <w:t xml:space="preserve"> at Sastri Nagar </w:t>
      </w:r>
      <w:r w:rsidR="00754EF6" w:rsidRPr="00754EF6">
        <w:rPr>
          <w:rFonts w:ascii="Arial" w:hAnsi="Arial" w:cs="Arial"/>
          <w:bCs/>
        </w:rPr>
        <w:t xml:space="preserve">(area – 1 acre) </w:t>
      </w:r>
      <w:r w:rsidRPr="00754EF6">
        <w:rPr>
          <w:rFonts w:ascii="Arial" w:hAnsi="Arial" w:cs="Arial"/>
          <w:bCs/>
        </w:rPr>
        <w:t xml:space="preserve">maintained by the </w:t>
      </w:r>
      <w:r w:rsidR="00981E82">
        <w:rPr>
          <w:rFonts w:ascii="Arial" w:hAnsi="Arial" w:cs="Arial"/>
          <w:bCs/>
        </w:rPr>
        <w:t>T</w:t>
      </w:r>
      <w:r w:rsidRPr="00754EF6">
        <w:rPr>
          <w:rFonts w:ascii="Arial" w:hAnsi="Arial" w:cs="Arial"/>
          <w:bCs/>
        </w:rPr>
        <w:t xml:space="preserve">own Panchayat. </w:t>
      </w:r>
      <w:r w:rsidR="00754EF6" w:rsidRPr="00754EF6">
        <w:rPr>
          <w:rFonts w:ascii="Arial" w:hAnsi="Arial" w:cs="Arial"/>
          <w:bCs/>
        </w:rPr>
        <w:t xml:space="preserve">The issues identified in the park are absence of compound wall, </w:t>
      </w:r>
      <w:r w:rsidR="00981E82">
        <w:rPr>
          <w:rFonts w:ascii="Arial" w:hAnsi="Arial" w:cs="Arial"/>
          <w:bCs/>
        </w:rPr>
        <w:t>seating,</w:t>
      </w:r>
      <w:r w:rsidR="00754EF6" w:rsidRPr="00754EF6">
        <w:rPr>
          <w:rFonts w:ascii="Arial" w:hAnsi="Arial" w:cs="Arial"/>
          <w:bCs/>
        </w:rPr>
        <w:t xml:space="preserve"> greeneries, water and lighting facilities.</w:t>
      </w:r>
    </w:p>
    <w:p w:rsidR="00004C99" w:rsidRPr="00754EF6" w:rsidRDefault="00754EF6" w:rsidP="00A54DE3">
      <w:pPr>
        <w:tabs>
          <w:tab w:val="left" w:pos="720"/>
        </w:tabs>
        <w:spacing w:before="100" w:beforeAutospacing="1" w:after="0" w:line="360" w:lineRule="auto"/>
        <w:rPr>
          <w:rFonts w:ascii="Arial" w:hAnsi="Arial" w:cs="Arial"/>
          <w:b/>
          <w:bCs/>
        </w:rPr>
      </w:pPr>
      <w:r w:rsidRPr="00754EF6">
        <w:rPr>
          <w:rFonts w:ascii="Arial" w:hAnsi="Arial" w:cs="Arial"/>
          <w:b/>
        </w:rPr>
        <w:t>ii)</w:t>
      </w:r>
      <w:r w:rsidRPr="00754EF6">
        <w:rPr>
          <w:rFonts w:ascii="Arial" w:hAnsi="Arial" w:cs="Arial"/>
          <w:b/>
        </w:rPr>
        <w:tab/>
      </w:r>
      <w:r w:rsidR="00004C99" w:rsidRPr="00754EF6">
        <w:rPr>
          <w:rFonts w:ascii="Arial" w:hAnsi="Arial" w:cs="Arial"/>
          <w:b/>
        </w:rPr>
        <w:t>Demand Assessment</w:t>
      </w:r>
    </w:p>
    <w:p w:rsidR="00FA5048" w:rsidRDefault="00FA5048" w:rsidP="00FA5048">
      <w:pPr>
        <w:spacing w:line="360" w:lineRule="auto"/>
        <w:jc w:val="both"/>
        <w:rPr>
          <w:rFonts w:ascii="Arial" w:hAnsi="Arial" w:cs="Arial"/>
          <w:bCs/>
        </w:rPr>
      </w:pPr>
      <w:r w:rsidRPr="003E2D2D">
        <w:rPr>
          <w:rFonts w:ascii="Arial" w:hAnsi="Arial" w:cs="Arial"/>
        </w:rPr>
        <w:t xml:space="preserve">Parks are the major contributors to the physical and aesthetic quality of urban neighborhoods. It will also improve the ambient environment quality of the town. </w:t>
      </w:r>
      <w:r w:rsidRPr="003E2D2D">
        <w:rPr>
          <w:rFonts w:ascii="Arial" w:hAnsi="Arial" w:cs="Arial"/>
          <w:bCs/>
        </w:rPr>
        <w:t>The parks in the town should be provided with water supply</w:t>
      </w:r>
      <w:r w:rsidR="00F62B64">
        <w:rPr>
          <w:rFonts w:ascii="Arial" w:hAnsi="Arial" w:cs="Arial"/>
          <w:bCs/>
        </w:rPr>
        <w:t>,</w:t>
      </w:r>
      <w:r w:rsidRPr="003E2D2D">
        <w:rPr>
          <w:rFonts w:ascii="Arial" w:hAnsi="Arial" w:cs="Arial"/>
          <w:bCs/>
        </w:rPr>
        <w:t xml:space="preserve"> sanitation facilities, </w:t>
      </w:r>
      <w:r w:rsidR="00981E82">
        <w:rPr>
          <w:rFonts w:ascii="Arial" w:hAnsi="Arial" w:cs="Arial"/>
          <w:bCs/>
        </w:rPr>
        <w:t>l</w:t>
      </w:r>
      <w:r w:rsidRPr="003E2D2D">
        <w:rPr>
          <w:rFonts w:ascii="Arial" w:hAnsi="Arial" w:cs="Arial"/>
          <w:bCs/>
        </w:rPr>
        <w:t xml:space="preserve">ighting facilities and landscaping. Recreational facilities like play materials also need to be installed. The improvement works to the existing park areas and maintenance on a sustainable basis is essential. The private sectors, especially the </w:t>
      </w:r>
      <w:r>
        <w:rPr>
          <w:rFonts w:ascii="Arial" w:hAnsi="Arial" w:cs="Arial"/>
          <w:bCs/>
        </w:rPr>
        <w:t>SHGs</w:t>
      </w:r>
      <w:r w:rsidRPr="003E2D2D">
        <w:rPr>
          <w:rFonts w:ascii="Arial" w:hAnsi="Arial" w:cs="Arial"/>
          <w:bCs/>
        </w:rPr>
        <w:t xml:space="preserve"> could be approached for maintenance of parks. </w:t>
      </w:r>
    </w:p>
    <w:p w:rsidR="0084530E" w:rsidRDefault="00FA5048" w:rsidP="0084530E">
      <w:pPr>
        <w:spacing w:line="360" w:lineRule="auto"/>
        <w:jc w:val="both"/>
        <w:rPr>
          <w:rFonts w:ascii="Arial" w:hAnsi="Arial" w:cs="Arial"/>
          <w:bCs/>
        </w:rPr>
      </w:pPr>
      <w:r>
        <w:rPr>
          <w:rFonts w:ascii="Arial" w:hAnsi="Arial" w:cs="Arial"/>
          <w:bCs/>
        </w:rPr>
        <w:lastRenderedPageBreak/>
        <w:t xml:space="preserve">The town has layout/new developments at extension areas. </w:t>
      </w:r>
      <w:r w:rsidR="0084530E" w:rsidRPr="004F632A">
        <w:rPr>
          <w:rFonts w:ascii="Arial" w:hAnsi="Arial" w:cs="Arial"/>
          <w:bCs/>
        </w:rPr>
        <w:t xml:space="preserve">The open space reservation areas in these layouts </w:t>
      </w:r>
      <w:r w:rsidR="0084530E">
        <w:rPr>
          <w:rFonts w:ascii="Arial" w:hAnsi="Arial" w:cs="Arial"/>
          <w:bCs/>
        </w:rPr>
        <w:t>needs to be identified, demarcated, notified and maintained under parks and open spaces.</w:t>
      </w:r>
      <w:r w:rsidR="0084530E" w:rsidRPr="004F632A">
        <w:rPr>
          <w:rFonts w:ascii="Arial" w:hAnsi="Arial" w:cs="Arial"/>
          <w:bCs/>
        </w:rPr>
        <w:t xml:space="preserve"> </w:t>
      </w:r>
    </w:p>
    <w:p w:rsidR="00FA5048" w:rsidRDefault="00FA5048" w:rsidP="00560CB0">
      <w:pPr>
        <w:spacing w:line="360" w:lineRule="auto"/>
        <w:jc w:val="both"/>
        <w:rPr>
          <w:rFonts w:ascii="Arial" w:hAnsi="Arial" w:cs="Arial"/>
        </w:rPr>
      </w:pPr>
      <w:r w:rsidRPr="00AD6BE3">
        <w:rPr>
          <w:rFonts w:ascii="Arial" w:hAnsi="Arial" w:cs="Arial"/>
        </w:rPr>
        <w:t xml:space="preserve">The </w:t>
      </w:r>
      <w:r w:rsidR="00B03101">
        <w:rPr>
          <w:rFonts w:ascii="Arial" w:hAnsi="Arial" w:cs="Arial"/>
        </w:rPr>
        <w:t>proposals</w:t>
      </w:r>
      <w:r>
        <w:rPr>
          <w:rFonts w:ascii="Arial" w:hAnsi="Arial" w:cs="Arial"/>
        </w:rPr>
        <w:t xml:space="preserve"> for the improvement of parks </w:t>
      </w:r>
      <w:r w:rsidR="00337A46">
        <w:rPr>
          <w:rFonts w:ascii="Arial" w:hAnsi="Arial" w:cs="Arial"/>
        </w:rPr>
        <w:t>are</w:t>
      </w:r>
      <w:r>
        <w:rPr>
          <w:rFonts w:ascii="Arial" w:hAnsi="Arial" w:cs="Arial"/>
        </w:rPr>
        <w:t xml:space="preserve"> given below:</w:t>
      </w:r>
    </w:p>
    <w:p w:rsidR="00FA5048" w:rsidRPr="00A21983" w:rsidRDefault="00FA5048" w:rsidP="00FA5048">
      <w:pPr>
        <w:spacing w:after="0" w:line="288" w:lineRule="auto"/>
        <w:jc w:val="center"/>
        <w:rPr>
          <w:sz w:val="28"/>
        </w:rPr>
      </w:pPr>
      <w:r w:rsidRPr="00A21983">
        <w:rPr>
          <w:rFonts w:ascii="Arial" w:hAnsi="Arial" w:cs="Arial"/>
          <w:b/>
          <w:szCs w:val="20"/>
        </w:rPr>
        <w:t xml:space="preserve">Table </w:t>
      </w:r>
      <w:r w:rsidR="00D16DE5">
        <w:rPr>
          <w:rFonts w:ascii="Arial" w:hAnsi="Arial" w:cs="Arial"/>
          <w:b/>
          <w:szCs w:val="20"/>
        </w:rPr>
        <w:t>5</w:t>
      </w:r>
      <w:r w:rsidRPr="00A21983">
        <w:rPr>
          <w:rFonts w:ascii="Arial" w:hAnsi="Arial" w:cs="Arial"/>
          <w:b/>
          <w:szCs w:val="20"/>
        </w:rPr>
        <w:t>.</w:t>
      </w:r>
      <w:r w:rsidR="00411FD6">
        <w:rPr>
          <w:rFonts w:ascii="Arial" w:hAnsi="Arial" w:cs="Arial"/>
          <w:b/>
          <w:szCs w:val="20"/>
        </w:rPr>
        <w:t>19</w:t>
      </w:r>
      <w:r>
        <w:rPr>
          <w:rFonts w:ascii="Arial" w:hAnsi="Arial" w:cs="Arial"/>
          <w:b/>
          <w:szCs w:val="20"/>
        </w:rPr>
        <w:t xml:space="preserve"> Parks</w:t>
      </w:r>
      <w:r w:rsidRPr="00A21983">
        <w:rPr>
          <w:rFonts w:ascii="Arial" w:hAnsi="Arial" w:cs="Arial"/>
          <w:b/>
          <w:szCs w:val="20"/>
        </w:rPr>
        <w:t xml:space="preserve"> </w:t>
      </w:r>
      <w:r>
        <w:rPr>
          <w:rFonts w:ascii="Arial" w:hAnsi="Arial" w:cs="Arial"/>
          <w:b/>
          <w:szCs w:val="20"/>
        </w:rPr>
        <w:t>- proposal by consultant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5471"/>
        <w:gridCol w:w="1926"/>
      </w:tblGrid>
      <w:tr w:rsidR="00FA5048" w:rsidRPr="00D96D57" w:rsidTr="00560CB0">
        <w:trPr>
          <w:jc w:val="center"/>
        </w:trPr>
        <w:tc>
          <w:tcPr>
            <w:tcW w:w="828" w:type="dxa"/>
          </w:tcPr>
          <w:p w:rsidR="00FA5048" w:rsidRPr="00FF6EC7" w:rsidRDefault="00FA5048" w:rsidP="00FA5048">
            <w:pPr>
              <w:spacing w:after="0" w:line="288" w:lineRule="auto"/>
              <w:jc w:val="both"/>
              <w:rPr>
                <w:rFonts w:ascii="Arial" w:hAnsi="Arial" w:cs="Arial"/>
                <w:b/>
                <w:bCs/>
                <w:sz w:val="20"/>
                <w:szCs w:val="20"/>
              </w:rPr>
            </w:pPr>
            <w:r w:rsidRPr="00FF6EC7">
              <w:rPr>
                <w:rFonts w:ascii="Arial" w:hAnsi="Arial" w:cs="Arial"/>
                <w:b/>
                <w:bCs/>
                <w:sz w:val="20"/>
                <w:szCs w:val="20"/>
              </w:rPr>
              <w:t>S</w:t>
            </w:r>
            <w:r w:rsidR="000312C9">
              <w:rPr>
                <w:rFonts w:ascii="Arial" w:hAnsi="Arial" w:cs="Arial"/>
                <w:b/>
                <w:bCs/>
                <w:sz w:val="20"/>
                <w:szCs w:val="20"/>
              </w:rPr>
              <w:t>l</w:t>
            </w:r>
            <w:r w:rsidRPr="00FF6EC7">
              <w:rPr>
                <w:rFonts w:ascii="Arial" w:hAnsi="Arial" w:cs="Arial"/>
                <w:b/>
                <w:bCs/>
                <w:sz w:val="20"/>
                <w:szCs w:val="20"/>
              </w:rPr>
              <w:t>.No</w:t>
            </w:r>
          </w:p>
        </w:tc>
        <w:tc>
          <w:tcPr>
            <w:tcW w:w="5471" w:type="dxa"/>
          </w:tcPr>
          <w:p w:rsidR="00FA5048" w:rsidRPr="00FF6EC7" w:rsidRDefault="00FA5048" w:rsidP="00FA5048">
            <w:pPr>
              <w:spacing w:after="0" w:line="288" w:lineRule="auto"/>
              <w:jc w:val="center"/>
              <w:rPr>
                <w:rFonts w:ascii="Arial" w:hAnsi="Arial" w:cs="Arial"/>
                <w:b/>
                <w:bCs/>
                <w:sz w:val="20"/>
                <w:szCs w:val="20"/>
              </w:rPr>
            </w:pPr>
            <w:r w:rsidRPr="00FF6EC7">
              <w:rPr>
                <w:rFonts w:ascii="Arial" w:hAnsi="Arial" w:cs="Arial"/>
                <w:b/>
                <w:bCs/>
                <w:sz w:val="20"/>
                <w:szCs w:val="20"/>
              </w:rPr>
              <w:t>Project Description</w:t>
            </w:r>
          </w:p>
        </w:tc>
        <w:tc>
          <w:tcPr>
            <w:tcW w:w="1926" w:type="dxa"/>
          </w:tcPr>
          <w:p w:rsidR="00FA5048" w:rsidRPr="00FF6EC7" w:rsidRDefault="00FA5048" w:rsidP="00FA5048">
            <w:pPr>
              <w:spacing w:after="0" w:line="288" w:lineRule="auto"/>
              <w:jc w:val="both"/>
              <w:rPr>
                <w:rFonts w:ascii="Arial" w:hAnsi="Arial" w:cs="Arial"/>
                <w:b/>
                <w:bCs/>
                <w:sz w:val="20"/>
                <w:szCs w:val="20"/>
              </w:rPr>
            </w:pPr>
            <w:r w:rsidRPr="00FF6EC7">
              <w:rPr>
                <w:rFonts w:ascii="Arial" w:hAnsi="Arial" w:cs="Arial"/>
                <w:b/>
                <w:bCs/>
                <w:sz w:val="20"/>
                <w:szCs w:val="20"/>
              </w:rPr>
              <w:t>Cost (Rs in lakhs)</w:t>
            </w:r>
          </w:p>
        </w:tc>
      </w:tr>
      <w:tr w:rsidR="00FA5048" w:rsidRPr="00D96D57" w:rsidTr="00560CB0">
        <w:trPr>
          <w:jc w:val="center"/>
        </w:trPr>
        <w:tc>
          <w:tcPr>
            <w:tcW w:w="828" w:type="dxa"/>
          </w:tcPr>
          <w:p w:rsidR="00FA5048" w:rsidRPr="00FF6EC7" w:rsidRDefault="00FA5048" w:rsidP="00FA5048">
            <w:pPr>
              <w:spacing w:after="0" w:line="288" w:lineRule="auto"/>
              <w:jc w:val="both"/>
              <w:rPr>
                <w:rFonts w:ascii="Arial" w:hAnsi="Arial" w:cs="Arial"/>
                <w:bCs/>
                <w:sz w:val="20"/>
                <w:szCs w:val="20"/>
              </w:rPr>
            </w:pPr>
            <w:r>
              <w:rPr>
                <w:rFonts w:ascii="Arial" w:hAnsi="Arial" w:cs="Arial"/>
                <w:bCs/>
                <w:sz w:val="20"/>
                <w:szCs w:val="20"/>
              </w:rPr>
              <w:t>1</w:t>
            </w:r>
          </w:p>
        </w:tc>
        <w:tc>
          <w:tcPr>
            <w:tcW w:w="5471" w:type="dxa"/>
          </w:tcPr>
          <w:p w:rsidR="00FA5048" w:rsidRPr="00FF6EC7" w:rsidRDefault="00FA5048" w:rsidP="00FA5048">
            <w:pPr>
              <w:spacing w:after="0" w:line="288" w:lineRule="auto"/>
              <w:jc w:val="both"/>
              <w:rPr>
                <w:rFonts w:ascii="Arial" w:hAnsi="Arial" w:cs="Arial"/>
                <w:bCs/>
                <w:sz w:val="20"/>
                <w:szCs w:val="20"/>
              </w:rPr>
            </w:pPr>
            <w:r>
              <w:rPr>
                <w:rFonts w:ascii="Arial" w:hAnsi="Arial" w:cs="Arial"/>
                <w:bCs/>
                <w:sz w:val="20"/>
                <w:szCs w:val="20"/>
              </w:rPr>
              <w:t xml:space="preserve">Provision of landscaping, seating arrangements and landscape elements </w:t>
            </w:r>
          </w:p>
        </w:tc>
        <w:tc>
          <w:tcPr>
            <w:tcW w:w="1926" w:type="dxa"/>
          </w:tcPr>
          <w:p w:rsidR="00FA5048" w:rsidRPr="005A54DA" w:rsidRDefault="00FA5048" w:rsidP="00FA5048">
            <w:pPr>
              <w:spacing w:after="0" w:line="288" w:lineRule="auto"/>
              <w:jc w:val="center"/>
              <w:rPr>
                <w:rFonts w:ascii="Arial" w:hAnsi="Arial" w:cs="Arial"/>
                <w:bCs/>
                <w:sz w:val="20"/>
                <w:szCs w:val="20"/>
              </w:rPr>
            </w:pPr>
            <w:r>
              <w:rPr>
                <w:rFonts w:ascii="Arial" w:hAnsi="Arial" w:cs="Arial"/>
                <w:bCs/>
                <w:sz w:val="20"/>
                <w:szCs w:val="20"/>
              </w:rPr>
              <w:t>15.00</w:t>
            </w:r>
          </w:p>
        </w:tc>
      </w:tr>
      <w:tr w:rsidR="00FA5048" w:rsidRPr="00D96D57" w:rsidTr="00560CB0">
        <w:trPr>
          <w:jc w:val="center"/>
        </w:trPr>
        <w:tc>
          <w:tcPr>
            <w:tcW w:w="828" w:type="dxa"/>
          </w:tcPr>
          <w:p w:rsidR="00FA5048" w:rsidRDefault="000815EC" w:rsidP="00FA5048">
            <w:pPr>
              <w:spacing w:after="0" w:line="288" w:lineRule="auto"/>
              <w:jc w:val="both"/>
              <w:rPr>
                <w:rFonts w:ascii="Arial" w:hAnsi="Arial" w:cs="Arial"/>
                <w:bCs/>
                <w:sz w:val="20"/>
                <w:szCs w:val="20"/>
              </w:rPr>
            </w:pPr>
            <w:r>
              <w:rPr>
                <w:rFonts w:ascii="Arial" w:hAnsi="Arial" w:cs="Arial"/>
                <w:bCs/>
                <w:sz w:val="20"/>
                <w:szCs w:val="20"/>
              </w:rPr>
              <w:t>2</w:t>
            </w:r>
          </w:p>
        </w:tc>
        <w:tc>
          <w:tcPr>
            <w:tcW w:w="5471" w:type="dxa"/>
          </w:tcPr>
          <w:p w:rsidR="00FA5048" w:rsidRDefault="00FA5048" w:rsidP="00FA5048">
            <w:pPr>
              <w:spacing w:after="0" w:line="288" w:lineRule="auto"/>
              <w:jc w:val="both"/>
              <w:rPr>
                <w:rFonts w:ascii="Arial" w:hAnsi="Arial" w:cs="Arial"/>
                <w:bCs/>
                <w:sz w:val="20"/>
                <w:szCs w:val="20"/>
              </w:rPr>
            </w:pPr>
            <w:r>
              <w:rPr>
                <w:rFonts w:ascii="Arial" w:hAnsi="Arial" w:cs="Arial"/>
                <w:bCs/>
                <w:sz w:val="20"/>
                <w:szCs w:val="20"/>
              </w:rPr>
              <w:t>Provision of compound wall</w:t>
            </w:r>
            <w:r w:rsidR="00DB589A">
              <w:rPr>
                <w:rFonts w:ascii="Arial" w:hAnsi="Arial" w:cs="Arial"/>
                <w:bCs/>
                <w:sz w:val="20"/>
                <w:szCs w:val="20"/>
              </w:rPr>
              <w:t>, water and lighting facilities</w:t>
            </w:r>
          </w:p>
        </w:tc>
        <w:tc>
          <w:tcPr>
            <w:tcW w:w="1926" w:type="dxa"/>
          </w:tcPr>
          <w:p w:rsidR="00FA5048" w:rsidRDefault="00DB589A" w:rsidP="00FA5048">
            <w:pPr>
              <w:spacing w:after="0" w:line="288" w:lineRule="auto"/>
              <w:jc w:val="center"/>
              <w:rPr>
                <w:rFonts w:ascii="Arial" w:hAnsi="Arial" w:cs="Arial"/>
                <w:bCs/>
                <w:sz w:val="20"/>
                <w:szCs w:val="20"/>
              </w:rPr>
            </w:pPr>
            <w:r>
              <w:rPr>
                <w:rFonts w:ascii="Arial" w:hAnsi="Arial" w:cs="Arial"/>
                <w:bCs/>
                <w:sz w:val="20"/>
                <w:szCs w:val="20"/>
              </w:rPr>
              <w:t>10.00</w:t>
            </w:r>
          </w:p>
        </w:tc>
      </w:tr>
      <w:tr w:rsidR="00FA5048" w:rsidRPr="00D96D57" w:rsidTr="00560CB0">
        <w:trPr>
          <w:jc w:val="center"/>
        </w:trPr>
        <w:tc>
          <w:tcPr>
            <w:tcW w:w="828" w:type="dxa"/>
          </w:tcPr>
          <w:p w:rsidR="00FA5048" w:rsidRDefault="000815EC" w:rsidP="00FA5048">
            <w:pPr>
              <w:spacing w:after="0" w:line="288" w:lineRule="auto"/>
              <w:jc w:val="both"/>
              <w:rPr>
                <w:rFonts w:ascii="Arial" w:hAnsi="Arial" w:cs="Arial"/>
                <w:bCs/>
                <w:sz w:val="20"/>
                <w:szCs w:val="20"/>
              </w:rPr>
            </w:pPr>
            <w:r>
              <w:rPr>
                <w:rFonts w:ascii="Arial" w:hAnsi="Arial" w:cs="Arial"/>
                <w:bCs/>
                <w:sz w:val="20"/>
                <w:szCs w:val="20"/>
              </w:rPr>
              <w:t>3</w:t>
            </w:r>
          </w:p>
        </w:tc>
        <w:tc>
          <w:tcPr>
            <w:tcW w:w="5471" w:type="dxa"/>
          </w:tcPr>
          <w:p w:rsidR="00FA5048" w:rsidRDefault="00FA5048" w:rsidP="00FA5048">
            <w:pPr>
              <w:spacing w:after="0" w:line="288" w:lineRule="auto"/>
              <w:jc w:val="both"/>
              <w:rPr>
                <w:rFonts w:ascii="Arial" w:hAnsi="Arial" w:cs="Arial"/>
                <w:bCs/>
                <w:sz w:val="20"/>
                <w:szCs w:val="20"/>
              </w:rPr>
            </w:pPr>
            <w:r>
              <w:rPr>
                <w:rFonts w:ascii="Arial" w:hAnsi="Arial" w:cs="Arial"/>
                <w:bCs/>
                <w:sz w:val="20"/>
                <w:szCs w:val="20"/>
              </w:rPr>
              <w:t>Provision of watchman cabin, entrance gate</w:t>
            </w:r>
          </w:p>
        </w:tc>
        <w:tc>
          <w:tcPr>
            <w:tcW w:w="1926" w:type="dxa"/>
          </w:tcPr>
          <w:p w:rsidR="00FA5048" w:rsidRDefault="00DB589A" w:rsidP="00FA5048">
            <w:pPr>
              <w:spacing w:after="0" w:line="288" w:lineRule="auto"/>
              <w:jc w:val="center"/>
              <w:rPr>
                <w:rFonts w:ascii="Arial" w:hAnsi="Arial" w:cs="Arial"/>
                <w:bCs/>
                <w:sz w:val="20"/>
                <w:szCs w:val="20"/>
              </w:rPr>
            </w:pPr>
            <w:r>
              <w:rPr>
                <w:rFonts w:ascii="Arial" w:hAnsi="Arial" w:cs="Arial"/>
                <w:bCs/>
                <w:sz w:val="20"/>
                <w:szCs w:val="20"/>
              </w:rPr>
              <w:t>2.00</w:t>
            </w:r>
          </w:p>
        </w:tc>
      </w:tr>
      <w:tr w:rsidR="00FA5048" w:rsidRPr="00BB56E3" w:rsidTr="00560CB0">
        <w:trPr>
          <w:jc w:val="center"/>
        </w:trPr>
        <w:tc>
          <w:tcPr>
            <w:tcW w:w="828" w:type="dxa"/>
          </w:tcPr>
          <w:p w:rsidR="00FA5048" w:rsidRPr="00BB56E3" w:rsidRDefault="00FA5048" w:rsidP="00FA5048">
            <w:pPr>
              <w:spacing w:after="0" w:line="288" w:lineRule="auto"/>
              <w:jc w:val="both"/>
              <w:rPr>
                <w:rFonts w:ascii="Arial" w:hAnsi="Arial" w:cs="Arial"/>
                <w:b/>
                <w:bCs/>
                <w:sz w:val="20"/>
                <w:szCs w:val="20"/>
              </w:rPr>
            </w:pPr>
          </w:p>
        </w:tc>
        <w:tc>
          <w:tcPr>
            <w:tcW w:w="5471" w:type="dxa"/>
          </w:tcPr>
          <w:p w:rsidR="00FA5048" w:rsidRPr="00BB56E3" w:rsidRDefault="00FA5048" w:rsidP="00FA5048">
            <w:pPr>
              <w:spacing w:after="0" w:line="288" w:lineRule="auto"/>
              <w:jc w:val="center"/>
              <w:rPr>
                <w:rFonts w:ascii="Arial" w:hAnsi="Arial" w:cs="Arial"/>
                <w:b/>
                <w:bCs/>
                <w:sz w:val="20"/>
                <w:szCs w:val="20"/>
              </w:rPr>
            </w:pPr>
            <w:r w:rsidRPr="00BB56E3">
              <w:rPr>
                <w:rFonts w:ascii="Arial" w:hAnsi="Arial" w:cs="Arial"/>
                <w:b/>
                <w:bCs/>
                <w:sz w:val="20"/>
                <w:szCs w:val="20"/>
              </w:rPr>
              <w:t>TOTAL</w:t>
            </w:r>
          </w:p>
        </w:tc>
        <w:tc>
          <w:tcPr>
            <w:tcW w:w="1926" w:type="dxa"/>
          </w:tcPr>
          <w:p w:rsidR="00FA5048" w:rsidRPr="00BB56E3" w:rsidRDefault="00FA5048" w:rsidP="00DB589A">
            <w:pPr>
              <w:spacing w:after="0" w:line="288" w:lineRule="auto"/>
              <w:jc w:val="center"/>
              <w:rPr>
                <w:rFonts w:ascii="Arial" w:hAnsi="Arial" w:cs="Arial"/>
                <w:b/>
                <w:bCs/>
                <w:sz w:val="20"/>
                <w:szCs w:val="20"/>
              </w:rPr>
            </w:pPr>
            <w:r w:rsidRPr="00BB56E3">
              <w:rPr>
                <w:rFonts w:ascii="Arial" w:hAnsi="Arial" w:cs="Arial"/>
                <w:b/>
                <w:bCs/>
                <w:sz w:val="20"/>
                <w:szCs w:val="20"/>
              </w:rPr>
              <w:t>Rs.</w:t>
            </w:r>
            <w:r w:rsidR="00DB589A">
              <w:rPr>
                <w:rFonts w:ascii="Arial" w:hAnsi="Arial" w:cs="Arial"/>
                <w:b/>
                <w:bCs/>
                <w:sz w:val="20"/>
                <w:szCs w:val="20"/>
              </w:rPr>
              <w:t>27.00</w:t>
            </w:r>
            <w:r w:rsidRPr="00BB56E3">
              <w:rPr>
                <w:rFonts w:ascii="Arial" w:hAnsi="Arial" w:cs="Arial"/>
                <w:b/>
                <w:bCs/>
                <w:sz w:val="20"/>
                <w:szCs w:val="20"/>
              </w:rPr>
              <w:t xml:space="preserve"> lakhs</w:t>
            </w:r>
          </w:p>
        </w:tc>
      </w:tr>
      <w:tr w:rsidR="00FE4C30" w:rsidRPr="00FE4C30" w:rsidTr="00560CB0">
        <w:trPr>
          <w:jc w:val="center"/>
        </w:trPr>
        <w:tc>
          <w:tcPr>
            <w:tcW w:w="828" w:type="dxa"/>
          </w:tcPr>
          <w:p w:rsidR="00FE4C30" w:rsidRPr="00FE4C30" w:rsidRDefault="00FE4C30" w:rsidP="00FA5048">
            <w:pPr>
              <w:spacing w:after="0" w:line="288" w:lineRule="auto"/>
              <w:jc w:val="both"/>
              <w:rPr>
                <w:rFonts w:ascii="Arial" w:hAnsi="Arial" w:cs="Arial"/>
                <w:bCs/>
                <w:sz w:val="20"/>
                <w:szCs w:val="20"/>
              </w:rPr>
            </w:pPr>
          </w:p>
        </w:tc>
        <w:tc>
          <w:tcPr>
            <w:tcW w:w="5471" w:type="dxa"/>
          </w:tcPr>
          <w:p w:rsidR="00FE4C30" w:rsidRPr="00FE4C30" w:rsidRDefault="00FE4C30" w:rsidP="00FE4C30">
            <w:pPr>
              <w:spacing w:after="0" w:line="288" w:lineRule="auto"/>
              <w:rPr>
                <w:rFonts w:ascii="Arial" w:hAnsi="Arial" w:cs="Arial"/>
                <w:bCs/>
                <w:sz w:val="20"/>
                <w:szCs w:val="20"/>
              </w:rPr>
            </w:pPr>
            <w:r w:rsidRPr="00FE4C30">
              <w:rPr>
                <w:rFonts w:ascii="Arial" w:hAnsi="Arial" w:cs="Arial"/>
                <w:bCs/>
                <w:sz w:val="20"/>
                <w:szCs w:val="20"/>
              </w:rPr>
              <w:t>Annual Operation and maintenance</w:t>
            </w:r>
          </w:p>
        </w:tc>
        <w:tc>
          <w:tcPr>
            <w:tcW w:w="1926" w:type="dxa"/>
          </w:tcPr>
          <w:p w:rsidR="00FE4C30" w:rsidRPr="00FE4C30" w:rsidRDefault="00FE4C30" w:rsidP="00DB589A">
            <w:pPr>
              <w:spacing w:after="0" w:line="288" w:lineRule="auto"/>
              <w:jc w:val="center"/>
              <w:rPr>
                <w:rFonts w:ascii="Arial" w:hAnsi="Arial" w:cs="Arial"/>
                <w:bCs/>
                <w:sz w:val="20"/>
                <w:szCs w:val="20"/>
              </w:rPr>
            </w:pPr>
            <w:r>
              <w:rPr>
                <w:rFonts w:ascii="Arial" w:hAnsi="Arial" w:cs="Arial"/>
                <w:bCs/>
                <w:sz w:val="20"/>
                <w:szCs w:val="20"/>
              </w:rPr>
              <w:t>0.81</w:t>
            </w:r>
          </w:p>
        </w:tc>
      </w:tr>
    </w:tbl>
    <w:p w:rsidR="00556EFA" w:rsidRDefault="00556EFA" w:rsidP="00556EFA">
      <w:pPr>
        <w:spacing w:after="0" w:line="288" w:lineRule="auto"/>
        <w:rPr>
          <w:rFonts w:ascii="Arial" w:hAnsi="Arial" w:cs="Arial"/>
          <w:b/>
          <w:bCs/>
        </w:rPr>
      </w:pPr>
      <w:r>
        <w:rPr>
          <w:rFonts w:ascii="Arial" w:hAnsi="Arial" w:cs="Arial"/>
          <w:sz w:val="18"/>
          <w:szCs w:val="18"/>
        </w:rPr>
        <w:t xml:space="preserve">        </w:t>
      </w:r>
      <w:r w:rsidRPr="00E21899">
        <w:rPr>
          <w:rFonts w:ascii="Arial" w:hAnsi="Arial" w:cs="Arial"/>
          <w:sz w:val="18"/>
          <w:szCs w:val="18"/>
        </w:rPr>
        <w:t xml:space="preserve">Source: Analysis and </w:t>
      </w:r>
      <w:r w:rsidR="00BC2AED">
        <w:rPr>
          <w:rFonts w:ascii="Arial" w:hAnsi="Arial" w:cs="Arial"/>
          <w:sz w:val="18"/>
          <w:szCs w:val="18"/>
        </w:rPr>
        <w:t>discussion with town Panchayat officials</w:t>
      </w:r>
    </w:p>
    <w:p w:rsidR="00FE4C30" w:rsidRDefault="00FE4C30" w:rsidP="00FE4C30">
      <w:pPr>
        <w:spacing w:after="0" w:line="360" w:lineRule="auto"/>
        <w:jc w:val="both"/>
        <w:rPr>
          <w:rFonts w:ascii="Arial" w:hAnsi="Arial" w:cs="Arial"/>
          <w:bCs/>
        </w:rPr>
      </w:pPr>
    </w:p>
    <w:p w:rsidR="00DB589A" w:rsidRPr="00803DC7" w:rsidRDefault="00DB589A" w:rsidP="00DB589A">
      <w:pPr>
        <w:spacing w:line="360" w:lineRule="auto"/>
        <w:jc w:val="both"/>
        <w:rPr>
          <w:rFonts w:ascii="Arial" w:hAnsi="Arial" w:cs="Arial"/>
          <w:bCs/>
        </w:rPr>
      </w:pPr>
      <w:r w:rsidRPr="00803DC7">
        <w:rPr>
          <w:rFonts w:ascii="Arial" w:hAnsi="Arial" w:cs="Arial"/>
          <w:bCs/>
        </w:rPr>
        <w:t>Therefore</w:t>
      </w:r>
      <w:r w:rsidR="002E47B9">
        <w:rPr>
          <w:rFonts w:ascii="Arial" w:hAnsi="Arial" w:cs="Arial"/>
          <w:bCs/>
        </w:rPr>
        <w:t>,</w:t>
      </w:r>
      <w:r w:rsidRPr="00803DC7">
        <w:rPr>
          <w:rFonts w:ascii="Arial" w:hAnsi="Arial" w:cs="Arial"/>
          <w:bCs/>
        </w:rPr>
        <w:t xml:space="preserve"> the proposed capital cost towards the improvement of parks and playgrounds is estimated as </w:t>
      </w:r>
      <w:r w:rsidRPr="00803DC7">
        <w:rPr>
          <w:rFonts w:ascii="Arial" w:hAnsi="Arial" w:cs="Arial"/>
          <w:b/>
          <w:bCs/>
        </w:rPr>
        <w:t>Rs.</w:t>
      </w:r>
      <w:r>
        <w:rPr>
          <w:rFonts w:ascii="Arial" w:hAnsi="Arial" w:cs="Arial"/>
          <w:b/>
          <w:bCs/>
        </w:rPr>
        <w:t>27.00</w:t>
      </w:r>
      <w:r w:rsidRPr="00803DC7">
        <w:rPr>
          <w:rFonts w:ascii="Arial" w:hAnsi="Arial" w:cs="Arial"/>
          <w:b/>
          <w:bCs/>
        </w:rPr>
        <w:t xml:space="preserve"> lakhs.</w:t>
      </w:r>
    </w:p>
    <w:p w:rsidR="00004C99" w:rsidRPr="004B71F5" w:rsidRDefault="00D16DE5" w:rsidP="00300A16">
      <w:pPr>
        <w:spacing w:before="100" w:beforeAutospacing="1" w:after="100" w:afterAutospacing="1" w:line="360" w:lineRule="auto"/>
        <w:jc w:val="both"/>
        <w:rPr>
          <w:rFonts w:ascii="Arial" w:hAnsi="Arial" w:cs="Arial"/>
          <w:b/>
          <w:bCs/>
        </w:rPr>
      </w:pPr>
      <w:r>
        <w:rPr>
          <w:rFonts w:ascii="Arial" w:hAnsi="Arial" w:cs="Arial"/>
          <w:b/>
          <w:bCs/>
        </w:rPr>
        <w:t>5</w:t>
      </w:r>
      <w:r w:rsidR="00004C99" w:rsidRPr="004B71F5">
        <w:rPr>
          <w:rFonts w:ascii="Arial" w:hAnsi="Arial" w:cs="Arial"/>
          <w:b/>
          <w:bCs/>
        </w:rPr>
        <w:t>.2.3</w:t>
      </w:r>
      <w:r w:rsidR="00004C99" w:rsidRPr="004B71F5">
        <w:rPr>
          <w:rFonts w:ascii="Arial" w:hAnsi="Arial" w:cs="Arial"/>
          <w:b/>
          <w:bCs/>
        </w:rPr>
        <w:tab/>
        <w:t>MARKET</w:t>
      </w:r>
    </w:p>
    <w:p w:rsidR="00807D20" w:rsidRPr="004F632A" w:rsidRDefault="00337A46" w:rsidP="00807D20">
      <w:pPr>
        <w:spacing w:line="360" w:lineRule="auto"/>
        <w:jc w:val="both"/>
        <w:rPr>
          <w:rFonts w:ascii="Arial" w:hAnsi="Arial" w:cs="Arial"/>
          <w:bCs/>
        </w:rPr>
      </w:pPr>
      <w:r>
        <w:rPr>
          <w:rFonts w:ascii="Arial" w:hAnsi="Arial" w:cs="Arial"/>
          <w:bCs/>
        </w:rPr>
        <w:t>There is no market in this town at present.</w:t>
      </w:r>
      <w:r w:rsidR="00BD6E83">
        <w:rPr>
          <w:rFonts w:ascii="Arial" w:hAnsi="Arial" w:cs="Arial"/>
          <w:bCs/>
        </w:rPr>
        <w:t xml:space="preserve"> </w:t>
      </w:r>
      <w:r w:rsidR="00807D20" w:rsidRPr="004F632A">
        <w:rPr>
          <w:rFonts w:ascii="Arial" w:hAnsi="Arial" w:cs="Arial"/>
          <w:bCs/>
        </w:rPr>
        <w:t>The market demand for the town is met by the private shops</w:t>
      </w:r>
      <w:r w:rsidR="00807D20">
        <w:rPr>
          <w:rFonts w:ascii="Arial" w:hAnsi="Arial" w:cs="Arial"/>
          <w:bCs/>
        </w:rPr>
        <w:t xml:space="preserve"> </w:t>
      </w:r>
      <w:r w:rsidR="00807D20" w:rsidRPr="004F632A">
        <w:rPr>
          <w:rFonts w:ascii="Arial" w:hAnsi="Arial" w:cs="Arial"/>
          <w:bCs/>
        </w:rPr>
        <w:t>available at various locations of the town</w:t>
      </w:r>
      <w:r w:rsidR="00807D20">
        <w:rPr>
          <w:rFonts w:ascii="Arial" w:hAnsi="Arial" w:cs="Arial"/>
          <w:bCs/>
        </w:rPr>
        <w:t xml:space="preserve"> and an Uzhavar shandy located at Usoor road</w:t>
      </w:r>
      <w:r w:rsidR="00807D20" w:rsidRPr="004F632A">
        <w:rPr>
          <w:rFonts w:ascii="Arial" w:hAnsi="Arial" w:cs="Arial"/>
          <w:bCs/>
        </w:rPr>
        <w:t xml:space="preserve">. As the town is located </w:t>
      </w:r>
      <w:r w:rsidR="00090F22" w:rsidRPr="004F632A">
        <w:rPr>
          <w:rFonts w:ascii="Arial" w:hAnsi="Arial" w:cs="Arial"/>
          <w:bCs/>
        </w:rPr>
        <w:t>near Vellore</w:t>
      </w:r>
      <w:r w:rsidR="00807D20" w:rsidRPr="004F632A">
        <w:rPr>
          <w:rFonts w:ascii="Arial" w:hAnsi="Arial" w:cs="Arial"/>
          <w:bCs/>
        </w:rPr>
        <w:t xml:space="preserve">, the </w:t>
      </w:r>
      <w:r w:rsidR="00556EFA" w:rsidRPr="004F632A">
        <w:rPr>
          <w:rFonts w:ascii="Arial" w:hAnsi="Arial" w:cs="Arial"/>
          <w:bCs/>
        </w:rPr>
        <w:t xml:space="preserve">markets in </w:t>
      </w:r>
      <w:r w:rsidR="003152D0">
        <w:rPr>
          <w:rFonts w:ascii="Arial" w:hAnsi="Arial" w:cs="Arial"/>
          <w:bCs/>
        </w:rPr>
        <w:t>Vellore</w:t>
      </w:r>
      <w:r w:rsidR="00556EFA">
        <w:rPr>
          <w:rFonts w:ascii="Arial" w:hAnsi="Arial" w:cs="Arial"/>
          <w:bCs/>
        </w:rPr>
        <w:t xml:space="preserve"> </w:t>
      </w:r>
      <w:r w:rsidR="00556EFA" w:rsidRPr="004F632A">
        <w:rPr>
          <w:rFonts w:ascii="Arial" w:hAnsi="Arial" w:cs="Arial"/>
          <w:bCs/>
        </w:rPr>
        <w:t>serv</w:t>
      </w:r>
      <w:r w:rsidR="00556EFA">
        <w:rPr>
          <w:rFonts w:ascii="Arial" w:hAnsi="Arial" w:cs="Arial"/>
          <w:bCs/>
        </w:rPr>
        <w:t>e</w:t>
      </w:r>
      <w:r w:rsidR="00807D20" w:rsidRPr="004F632A">
        <w:rPr>
          <w:rFonts w:ascii="Arial" w:hAnsi="Arial" w:cs="Arial"/>
          <w:bCs/>
        </w:rPr>
        <w:t xml:space="preserve"> </w:t>
      </w:r>
      <w:r w:rsidR="00807D20">
        <w:rPr>
          <w:rFonts w:ascii="Arial" w:hAnsi="Arial" w:cs="Arial"/>
          <w:bCs/>
        </w:rPr>
        <w:t>Allapuram</w:t>
      </w:r>
      <w:r w:rsidR="003152D0">
        <w:rPr>
          <w:rFonts w:ascii="Arial" w:hAnsi="Arial" w:cs="Arial"/>
          <w:bCs/>
        </w:rPr>
        <w:t xml:space="preserve"> for marketing purposes</w:t>
      </w:r>
      <w:r w:rsidR="00807D20" w:rsidRPr="004F632A">
        <w:rPr>
          <w:rFonts w:ascii="Arial" w:hAnsi="Arial" w:cs="Arial"/>
          <w:bCs/>
        </w:rPr>
        <w:t xml:space="preserve">. The </w:t>
      </w:r>
      <w:r w:rsidR="0084530E" w:rsidRPr="004F632A">
        <w:rPr>
          <w:rFonts w:ascii="Arial" w:hAnsi="Arial" w:cs="Arial"/>
          <w:bCs/>
        </w:rPr>
        <w:t xml:space="preserve">Town Panchayat </w:t>
      </w:r>
      <w:r w:rsidR="00807D20" w:rsidRPr="004F632A">
        <w:rPr>
          <w:rFonts w:ascii="Arial" w:hAnsi="Arial" w:cs="Arial"/>
          <w:bCs/>
        </w:rPr>
        <w:t xml:space="preserve">has no vacant land suitable for market.  </w:t>
      </w:r>
    </w:p>
    <w:p w:rsidR="00567278" w:rsidRDefault="00D16DE5" w:rsidP="00567278">
      <w:pPr>
        <w:spacing w:line="360" w:lineRule="auto"/>
        <w:jc w:val="both"/>
        <w:rPr>
          <w:rFonts w:ascii="Arial" w:hAnsi="Arial" w:cs="Arial"/>
          <w:b/>
          <w:bCs/>
        </w:rPr>
      </w:pPr>
      <w:r>
        <w:rPr>
          <w:rFonts w:ascii="Arial" w:hAnsi="Arial" w:cs="Arial"/>
          <w:b/>
          <w:bCs/>
        </w:rPr>
        <w:t>5</w:t>
      </w:r>
      <w:r w:rsidR="00567278">
        <w:rPr>
          <w:rFonts w:ascii="Arial" w:hAnsi="Arial" w:cs="Arial"/>
          <w:b/>
          <w:bCs/>
        </w:rPr>
        <w:t xml:space="preserve">.2.4 </w:t>
      </w:r>
      <w:r w:rsidR="00567278">
        <w:rPr>
          <w:rFonts w:ascii="Arial" w:hAnsi="Arial" w:cs="Arial"/>
          <w:b/>
          <w:bCs/>
        </w:rPr>
        <w:tab/>
      </w:r>
      <w:r w:rsidR="00567278" w:rsidRPr="00010036">
        <w:rPr>
          <w:rFonts w:ascii="Arial" w:hAnsi="Arial" w:cs="Arial"/>
          <w:b/>
          <w:bCs/>
        </w:rPr>
        <w:t>PUBLIC CONVENIENCE</w:t>
      </w:r>
    </w:p>
    <w:p w:rsidR="00567278" w:rsidRPr="007B765A" w:rsidRDefault="00567278" w:rsidP="00567278">
      <w:pPr>
        <w:spacing w:line="360" w:lineRule="auto"/>
        <w:jc w:val="both"/>
        <w:rPr>
          <w:rFonts w:ascii="Arial" w:hAnsi="Arial" w:cs="Arial"/>
          <w:b/>
          <w:bCs/>
        </w:rPr>
      </w:pPr>
      <w:r w:rsidRPr="007B765A">
        <w:rPr>
          <w:rFonts w:ascii="Arial" w:hAnsi="Arial" w:cs="Arial"/>
          <w:b/>
          <w:bCs/>
        </w:rPr>
        <w:t>i</w:t>
      </w:r>
      <w:r>
        <w:rPr>
          <w:rFonts w:ascii="Arial" w:hAnsi="Arial" w:cs="Arial"/>
          <w:b/>
          <w:bCs/>
        </w:rPr>
        <w:t>)</w:t>
      </w:r>
      <w:r w:rsidRPr="007B765A">
        <w:rPr>
          <w:rFonts w:ascii="Arial" w:hAnsi="Arial" w:cs="Arial"/>
          <w:b/>
          <w:bCs/>
        </w:rPr>
        <w:tab/>
        <w:t>Existing Status</w:t>
      </w:r>
    </w:p>
    <w:p w:rsidR="00567278" w:rsidRDefault="00567278" w:rsidP="00560CB0">
      <w:pPr>
        <w:spacing w:after="0" w:line="360" w:lineRule="auto"/>
        <w:jc w:val="both"/>
        <w:rPr>
          <w:rFonts w:ascii="Arial" w:hAnsi="Arial" w:cs="Arial"/>
          <w:bCs/>
        </w:rPr>
      </w:pPr>
      <w:r w:rsidRPr="00E14497">
        <w:rPr>
          <w:rFonts w:ascii="Arial" w:hAnsi="Arial" w:cs="Arial"/>
          <w:bCs/>
        </w:rPr>
        <w:t xml:space="preserve">The town has </w:t>
      </w:r>
      <w:r w:rsidR="00BC027A">
        <w:rPr>
          <w:rFonts w:ascii="Arial" w:hAnsi="Arial" w:cs="Arial"/>
          <w:bCs/>
        </w:rPr>
        <w:t>5</w:t>
      </w:r>
      <w:r>
        <w:rPr>
          <w:rFonts w:ascii="Arial" w:hAnsi="Arial" w:cs="Arial"/>
          <w:bCs/>
        </w:rPr>
        <w:t xml:space="preserve"> public conveniences at various locations. The location </w:t>
      </w:r>
      <w:r w:rsidR="0084530E">
        <w:rPr>
          <w:rFonts w:ascii="Arial" w:hAnsi="Arial" w:cs="Arial"/>
          <w:bCs/>
        </w:rPr>
        <w:t>of public</w:t>
      </w:r>
      <w:r w:rsidR="003152D0">
        <w:rPr>
          <w:rFonts w:ascii="Arial" w:hAnsi="Arial" w:cs="Arial"/>
          <w:bCs/>
        </w:rPr>
        <w:t xml:space="preserve"> conveniences</w:t>
      </w:r>
      <w:r>
        <w:rPr>
          <w:rFonts w:ascii="Arial" w:hAnsi="Arial" w:cs="Arial"/>
          <w:bCs/>
        </w:rPr>
        <w:t xml:space="preserve"> facilities are given in the table below</w:t>
      </w:r>
      <w:r w:rsidR="00C6065B">
        <w:rPr>
          <w:rFonts w:ascii="Arial" w:hAnsi="Arial" w:cs="Arial"/>
          <w:bCs/>
        </w:rPr>
        <w:t>:</w:t>
      </w:r>
    </w:p>
    <w:p w:rsidR="00556EFA" w:rsidRDefault="00556EFA" w:rsidP="00560CB0">
      <w:pPr>
        <w:spacing w:after="0" w:line="360" w:lineRule="auto"/>
        <w:jc w:val="both"/>
        <w:rPr>
          <w:rFonts w:ascii="Arial" w:hAnsi="Arial" w:cs="Arial"/>
          <w:bCs/>
        </w:rPr>
      </w:pPr>
    </w:p>
    <w:p w:rsidR="003B14EB" w:rsidRPr="00BC027A" w:rsidRDefault="003B14EB" w:rsidP="00BC027A">
      <w:pPr>
        <w:spacing w:after="0" w:line="288" w:lineRule="auto"/>
        <w:jc w:val="center"/>
        <w:rPr>
          <w:rFonts w:ascii="Arial" w:hAnsi="Arial" w:cs="Arial"/>
          <w:sz w:val="28"/>
        </w:rPr>
      </w:pPr>
      <w:r w:rsidRPr="00BC027A">
        <w:rPr>
          <w:rFonts w:ascii="Arial" w:hAnsi="Arial" w:cs="Arial"/>
          <w:b/>
          <w:szCs w:val="20"/>
        </w:rPr>
        <w:t xml:space="preserve">Table </w:t>
      </w:r>
      <w:r w:rsidR="00D16DE5">
        <w:rPr>
          <w:rFonts w:ascii="Arial" w:hAnsi="Arial" w:cs="Arial"/>
          <w:b/>
          <w:szCs w:val="20"/>
        </w:rPr>
        <w:t>5</w:t>
      </w:r>
      <w:r w:rsidR="00411FD6">
        <w:rPr>
          <w:rFonts w:ascii="Arial" w:hAnsi="Arial" w:cs="Arial"/>
          <w:b/>
          <w:szCs w:val="20"/>
        </w:rPr>
        <w:t>.20</w:t>
      </w:r>
      <w:r w:rsidRPr="00BC027A">
        <w:rPr>
          <w:rFonts w:ascii="Arial" w:hAnsi="Arial" w:cs="Arial"/>
          <w:b/>
          <w:szCs w:val="20"/>
        </w:rPr>
        <w:t xml:space="preserve"> </w:t>
      </w:r>
      <w:r w:rsidR="00BC2AED">
        <w:rPr>
          <w:rFonts w:ascii="Arial" w:hAnsi="Arial" w:cs="Arial"/>
          <w:b/>
          <w:szCs w:val="20"/>
        </w:rPr>
        <w:t>Public Conveniences</w:t>
      </w:r>
    </w:p>
    <w:tbl>
      <w:tblPr>
        <w:tblW w:w="5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3"/>
        <w:gridCol w:w="2259"/>
        <w:gridCol w:w="2919"/>
      </w:tblGrid>
      <w:tr w:rsidR="00BC027A" w:rsidRPr="00BC027A" w:rsidTr="00BC027A">
        <w:trPr>
          <w:trHeight w:val="233"/>
          <w:jc w:val="center"/>
        </w:trPr>
        <w:tc>
          <w:tcPr>
            <w:tcW w:w="783" w:type="dxa"/>
            <w:tcBorders>
              <w:bottom w:val="single" w:sz="4" w:space="0" w:color="auto"/>
            </w:tcBorders>
            <w:shd w:val="clear" w:color="auto" w:fill="auto"/>
          </w:tcPr>
          <w:p w:rsidR="00BC027A" w:rsidRPr="00BC027A" w:rsidRDefault="00BC027A" w:rsidP="00BC027A">
            <w:pPr>
              <w:spacing w:after="0" w:line="288" w:lineRule="auto"/>
              <w:jc w:val="both"/>
              <w:rPr>
                <w:rFonts w:ascii="Arial" w:hAnsi="Arial" w:cs="Arial"/>
                <w:b/>
                <w:sz w:val="20"/>
                <w:szCs w:val="20"/>
              </w:rPr>
            </w:pPr>
            <w:r w:rsidRPr="00BC027A">
              <w:rPr>
                <w:rFonts w:ascii="Arial" w:hAnsi="Arial" w:cs="Arial"/>
                <w:b/>
                <w:sz w:val="20"/>
                <w:szCs w:val="20"/>
              </w:rPr>
              <w:t>Sl.No</w:t>
            </w:r>
          </w:p>
        </w:tc>
        <w:tc>
          <w:tcPr>
            <w:tcW w:w="2259" w:type="dxa"/>
            <w:tcBorders>
              <w:bottom w:val="single" w:sz="4" w:space="0" w:color="auto"/>
            </w:tcBorders>
            <w:shd w:val="clear" w:color="auto" w:fill="auto"/>
          </w:tcPr>
          <w:p w:rsidR="00BC027A" w:rsidRPr="00BC027A" w:rsidRDefault="00BC027A" w:rsidP="00BC027A">
            <w:pPr>
              <w:spacing w:after="0" w:line="288" w:lineRule="auto"/>
              <w:jc w:val="both"/>
              <w:rPr>
                <w:rFonts w:ascii="Arial" w:hAnsi="Arial" w:cs="Arial"/>
                <w:b/>
                <w:sz w:val="20"/>
                <w:szCs w:val="20"/>
              </w:rPr>
            </w:pPr>
            <w:r w:rsidRPr="00BC027A">
              <w:rPr>
                <w:rFonts w:ascii="Arial" w:hAnsi="Arial" w:cs="Arial"/>
                <w:b/>
                <w:sz w:val="20"/>
                <w:szCs w:val="20"/>
              </w:rPr>
              <w:t>Location</w:t>
            </w:r>
          </w:p>
        </w:tc>
        <w:tc>
          <w:tcPr>
            <w:tcW w:w="2919" w:type="dxa"/>
            <w:tcBorders>
              <w:bottom w:val="single" w:sz="4" w:space="0" w:color="auto"/>
            </w:tcBorders>
            <w:shd w:val="clear" w:color="auto" w:fill="auto"/>
          </w:tcPr>
          <w:p w:rsidR="00BC027A" w:rsidRPr="00BC027A" w:rsidRDefault="00BC027A" w:rsidP="00BC027A">
            <w:pPr>
              <w:spacing w:after="0" w:line="288" w:lineRule="auto"/>
              <w:jc w:val="center"/>
              <w:rPr>
                <w:rFonts w:ascii="Arial" w:hAnsi="Arial" w:cs="Arial"/>
                <w:b/>
                <w:sz w:val="20"/>
                <w:szCs w:val="20"/>
              </w:rPr>
            </w:pPr>
            <w:r w:rsidRPr="00BC027A">
              <w:rPr>
                <w:rFonts w:ascii="Arial" w:hAnsi="Arial" w:cs="Arial"/>
                <w:b/>
                <w:sz w:val="20"/>
                <w:szCs w:val="20"/>
              </w:rPr>
              <w:t>Remarks</w:t>
            </w:r>
          </w:p>
        </w:tc>
      </w:tr>
      <w:tr w:rsidR="00BC027A" w:rsidRPr="00BC027A" w:rsidTr="00BC027A">
        <w:trPr>
          <w:trHeight w:val="143"/>
          <w:jc w:val="center"/>
        </w:trPr>
        <w:tc>
          <w:tcPr>
            <w:tcW w:w="783" w:type="dxa"/>
          </w:tcPr>
          <w:p w:rsidR="00BC027A" w:rsidRPr="00BC027A" w:rsidRDefault="00BC027A" w:rsidP="00BC027A">
            <w:pPr>
              <w:spacing w:after="0" w:line="288" w:lineRule="auto"/>
              <w:jc w:val="both"/>
              <w:rPr>
                <w:rFonts w:ascii="Arial" w:hAnsi="Arial" w:cs="Arial"/>
                <w:sz w:val="20"/>
                <w:szCs w:val="20"/>
              </w:rPr>
            </w:pPr>
            <w:r w:rsidRPr="00BC027A">
              <w:rPr>
                <w:rFonts w:ascii="Arial" w:hAnsi="Arial" w:cs="Arial"/>
                <w:sz w:val="20"/>
                <w:szCs w:val="20"/>
              </w:rPr>
              <w:t>1</w:t>
            </w:r>
          </w:p>
        </w:tc>
        <w:tc>
          <w:tcPr>
            <w:tcW w:w="2259" w:type="dxa"/>
          </w:tcPr>
          <w:p w:rsidR="00BC027A" w:rsidRPr="00BC027A" w:rsidRDefault="00BC027A" w:rsidP="00951B41">
            <w:pPr>
              <w:spacing w:after="0" w:line="288" w:lineRule="auto"/>
              <w:jc w:val="both"/>
              <w:rPr>
                <w:rFonts w:ascii="Arial" w:hAnsi="Arial" w:cs="Arial"/>
                <w:sz w:val="20"/>
                <w:szCs w:val="20"/>
              </w:rPr>
            </w:pPr>
            <w:r w:rsidRPr="00BC027A">
              <w:rPr>
                <w:rFonts w:ascii="Arial" w:hAnsi="Arial" w:cs="Arial"/>
                <w:sz w:val="20"/>
                <w:szCs w:val="20"/>
              </w:rPr>
              <w:t>Sastri Nagar</w:t>
            </w:r>
          </w:p>
        </w:tc>
        <w:tc>
          <w:tcPr>
            <w:tcW w:w="2919" w:type="dxa"/>
            <w:vMerge w:val="restart"/>
          </w:tcPr>
          <w:p w:rsidR="00BC027A" w:rsidRPr="00BC027A" w:rsidRDefault="00BC027A" w:rsidP="00BC027A">
            <w:pPr>
              <w:spacing w:after="0" w:line="288" w:lineRule="auto"/>
              <w:jc w:val="both"/>
              <w:rPr>
                <w:rFonts w:ascii="Arial" w:hAnsi="Arial" w:cs="Arial"/>
                <w:sz w:val="20"/>
                <w:szCs w:val="20"/>
              </w:rPr>
            </w:pPr>
            <w:r w:rsidRPr="00BC027A">
              <w:rPr>
                <w:rFonts w:ascii="Arial" w:hAnsi="Arial" w:cs="Arial"/>
                <w:sz w:val="20"/>
                <w:szCs w:val="20"/>
              </w:rPr>
              <w:t>Damaged buildings and absence of water facilities</w:t>
            </w:r>
          </w:p>
        </w:tc>
      </w:tr>
      <w:tr w:rsidR="00BC027A" w:rsidRPr="00BC027A" w:rsidTr="00BC027A">
        <w:trPr>
          <w:trHeight w:val="143"/>
          <w:jc w:val="center"/>
        </w:trPr>
        <w:tc>
          <w:tcPr>
            <w:tcW w:w="783" w:type="dxa"/>
          </w:tcPr>
          <w:p w:rsidR="00BC027A" w:rsidRPr="00BC027A" w:rsidRDefault="00BC027A" w:rsidP="00951B41">
            <w:pPr>
              <w:spacing w:after="0" w:line="288" w:lineRule="auto"/>
              <w:jc w:val="both"/>
              <w:rPr>
                <w:rFonts w:ascii="Arial" w:hAnsi="Arial" w:cs="Arial"/>
                <w:sz w:val="20"/>
                <w:szCs w:val="20"/>
              </w:rPr>
            </w:pPr>
            <w:r w:rsidRPr="00BC027A">
              <w:rPr>
                <w:rFonts w:ascii="Arial" w:hAnsi="Arial" w:cs="Arial"/>
                <w:sz w:val="20"/>
                <w:szCs w:val="20"/>
              </w:rPr>
              <w:t>2</w:t>
            </w:r>
          </w:p>
        </w:tc>
        <w:tc>
          <w:tcPr>
            <w:tcW w:w="2259" w:type="dxa"/>
          </w:tcPr>
          <w:p w:rsidR="00BC027A" w:rsidRPr="00BC027A" w:rsidRDefault="00BC027A" w:rsidP="00951B41">
            <w:pPr>
              <w:spacing w:after="0" w:line="288" w:lineRule="auto"/>
              <w:jc w:val="both"/>
              <w:rPr>
                <w:rFonts w:ascii="Arial" w:hAnsi="Arial" w:cs="Arial"/>
                <w:sz w:val="20"/>
                <w:szCs w:val="20"/>
              </w:rPr>
            </w:pPr>
            <w:r w:rsidRPr="00BC027A">
              <w:rPr>
                <w:rFonts w:ascii="Arial" w:hAnsi="Arial" w:cs="Arial"/>
                <w:sz w:val="20"/>
                <w:szCs w:val="20"/>
              </w:rPr>
              <w:t>Periyar Nagar</w:t>
            </w:r>
          </w:p>
        </w:tc>
        <w:tc>
          <w:tcPr>
            <w:tcW w:w="2919" w:type="dxa"/>
            <w:vMerge/>
          </w:tcPr>
          <w:p w:rsidR="00BC027A" w:rsidRPr="00BC027A" w:rsidRDefault="00BC027A" w:rsidP="00BC027A">
            <w:pPr>
              <w:spacing w:after="0" w:line="288" w:lineRule="auto"/>
              <w:jc w:val="both"/>
              <w:rPr>
                <w:rFonts w:ascii="Arial" w:hAnsi="Arial" w:cs="Arial"/>
                <w:sz w:val="20"/>
                <w:szCs w:val="20"/>
              </w:rPr>
            </w:pPr>
          </w:p>
        </w:tc>
      </w:tr>
      <w:tr w:rsidR="00BC027A" w:rsidRPr="00BC027A" w:rsidTr="00BC027A">
        <w:trPr>
          <w:trHeight w:val="143"/>
          <w:jc w:val="center"/>
        </w:trPr>
        <w:tc>
          <w:tcPr>
            <w:tcW w:w="783" w:type="dxa"/>
          </w:tcPr>
          <w:p w:rsidR="00BC027A" w:rsidRPr="00BC027A" w:rsidRDefault="00BC027A" w:rsidP="00951B41">
            <w:pPr>
              <w:spacing w:after="0" w:line="288" w:lineRule="auto"/>
              <w:jc w:val="both"/>
              <w:rPr>
                <w:rFonts w:ascii="Arial" w:hAnsi="Arial" w:cs="Arial"/>
                <w:sz w:val="20"/>
                <w:szCs w:val="20"/>
              </w:rPr>
            </w:pPr>
            <w:r w:rsidRPr="00BC027A">
              <w:rPr>
                <w:rFonts w:ascii="Arial" w:hAnsi="Arial" w:cs="Arial"/>
                <w:sz w:val="20"/>
                <w:szCs w:val="20"/>
              </w:rPr>
              <w:t>3</w:t>
            </w:r>
          </w:p>
        </w:tc>
        <w:tc>
          <w:tcPr>
            <w:tcW w:w="2259" w:type="dxa"/>
          </w:tcPr>
          <w:p w:rsidR="00BC027A" w:rsidRPr="00BC027A" w:rsidRDefault="00BC027A" w:rsidP="00951B41">
            <w:pPr>
              <w:spacing w:after="0" w:line="288" w:lineRule="auto"/>
              <w:jc w:val="both"/>
              <w:rPr>
                <w:rFonts w:ascii="Arial" w:hAnsi="Arial" w:cs="Arial"/>
                <w:sz w:val="20"/>
                <w:szCs w:val="20"/>
              </w:rPr>
            </w:pPr>
            <w:r w:rsidRPr="00BC027A">
              <w:rPr>
                <w:rFonts w:ascii="Arial" w:hAnsi="Arial" w:cs="Arial"/>
                <w:sz w:val="20"/>
                <w:szCs w:val="20"/>
              </w:rPr>
              <w:t>Muslim colony</w:t>
            </w:r>
          </w:p>
        </w:tc>
        <w:tc>
          <w:tcPr>
            <w:tcW w:w="2919" w:type="dxa"/>
            <w:vMerge/>
          </w:tcPr>
          <w:p w:rsidR="00BC027A" w:rsidRPr="00BC027A" w:rsidRDefault="00BC027A" w:rsidP="00BC027A">
            <w:pPr>
              <w:spacing w:after="0" w:line="288" w:lineRule="auto"/>
              <w:jc w:val="both"/>
              <w:rPr>
                <w:rFonts w:ascii="Arial" w:hAnsi="Arial" w:cs="Arial"/>
                <w:sz w:val="20"/>
                <w:szCs w:val="20"/>
              </w:rPr>
            </w:pPr>
          </w:p>
        </w:tc>
      </w:tr>
      <w:tr w:rsidR="00BC027A" w:rsidRPr="00BC027A" w:rsidTr="00BC027A">
        <w:trPr>
          <w:trHeight w:val="143"/>
          <w:jc w:val="center"/>
        </w:trPr>
        <w:tc>
          <w:tcPr>
            <w:tcW w:w="783" w:type="dxa"/>
          </w:tcPr>
          <w:p w:rsidR="00BC027A" w:rsidRPr="00BC027A" w:rsidRDefault="00BC027A" w:rsidP="00951B41">
            <w:pPr>
              <w:spacing w:after="0" w:line="288" w:lineRule="auto"/>
              <w:jc w:val="both"/>
              <w:rPr>
                <w:rFonts w:ascii="Arial" w:hAnsi="Arial" w:cs="Arial"/>
                <w:sz w:val="20"/>
                <w:szCs w:val="20"/>
              </w:rPr>
            </w:pPr>
            <w:r w:rsidRPr="00BC027A">
              <w:rPr>
                <w:rFonts w:ascii="Arial" w:hAnsi="Arial" w:cs="Arial"/>
                <w:sz w:val="20"/>
                <w:szCs w:val="20"/>
              </w:rPr>
              <w:t>4</w:t>
            </w:r>
          </w:p>
        </w:tc>
        <w:tc>
          <w:tcPr>
            <w:tcW w:w="2259" w:type="dxa"/>
          </w:tcPr>
          <w:p w:rsidR="00BC027A" w:rsidRPr="00BC027A" w:rsidRDefault="00BC027A" w:rsidP="00951B41">
            <w:pPr>
              <w:spacing w:after="0" w:line="288" w:lineRule="auto"/>
              <w:jc w:val="both"/>
              <w:rPr>
                <w:rFonts w:ascii="Arial" w:hAnsi="Arial" w:cs="Arial"/>
                <w:sz w:val="20"/>
                <w:szCs w:val="20"/>
              </w:rPr>
            </w:pPr>
            <w:r w:rsidRPr="00BC027A">
              <w:rPr>
                <w:rFonts w:ascii="Arial" w:hAnsi="Arial" w:cs="Arial"/>
                <w:sz w:val="20"/>
                <w:szCs w:val="20"/>
              </w:rPr>
              <w:t>Chinna Allarpuram</w:t>
            </w:r>
          </w:p>
        </w:tc>
        <w:tc>
          <w:tcPr>
            <w:tcW w:w="2919" w:type="dxa"/>
          </w:tcPr>
          <w:p w:rsidR="00BC027A" w:rsidRPr="00BC027A" w:rsidRDefault="00BC027A" w:rsidP="00BC027A">
            <w:pPr>
              <w:spacing w:after="0" w:line="288" w:lineRule="auto"/>
              <w:jc w:val="both"/>
              <w:rPr>
                <w:rFonts w:ascii="Arial" w:hAnsi="Arial" w:cs="Arial"/>
                <w:sz w:val="20"/>
                <w:szCs w:val="20"/>
              </w:rPr>
            </w:pPr>
            <w:r w:rsidRPr="00BC027A">
              <w:rPr>
                <w:rFonts w:ascii="Arial" w:hAnsi="Arial" w:cs="Arial"/>
                <w:sz w:val="20"/>
                <w:szCs w:val="20"/>
              </w:rPr>
              <w:t>Well maintained</w:t>
            </w:r>
          </w:p>
        </w:tc>
      </w:tr>
      <w:tr w:rsidR="00BC027A" w:rsidRPr="00BC027A" w:rsidTr="00BC027A">
        <w:trPr>
          <w:trHeight w:val="143"/>
          <w:jc w:val="center"/>
        </w:trPr>
        <w:tc>
          <w:tcPr>
            <w:tcW w:w="783" w:type="dxa"/>
          </w:tcPr>
          <w:p w:rsidR="00BC027A" w:rsidRPr="00BC027A" w:rsidRDefault="00BC027A" w:rsidP="00951B41">
            <w:pPr>
              <w:spacing w:after="0" w:line="288" w:lineRule="auto"/>
              <w:jc w:val="both"/>
              <w:rPr>
                <w:rFonts w:ascii="Arial" w:hAnsi="Arial" w:cs="Arial"/>
                <w:sz w:val="20"/>
                <w:szCs w:val="20"/>
              </w:rPr>
            </w:pPr>
            <w:r w:rsidRPr="00BC027A">
              <w:rPr>
                <w:rFonts w:ascii="Arial" w:hAnsi="Arial" w:cs="Arial"/>
                <w:sz w:val="20"/>
                <w:szCs w:val="20"/>
              </w:rPr>
              <w:t>5</w:t>
            </w:r>
          </w:p>
        </w:tc>
        <w:tc>
          <w:tcPr>
            <w:tcW w:w="2259" w:type="dxa"/>
          </w:tcPr>
          <w:p w:rsidR="00BC027A" w:rsidRPr="00BC027A" w:rsidRDefault="00BC027A" w:rsidP="00951B41">
            <w:pPr>
              <w:spacing w:after="0" w:line="288" w:lineRule="auto"/>
              <w:jc w:val="both"/>
              <w:rPr>
                <w:rFonts w:ascii="Arial" w:hAnsi="Arial" w:cs="Arial"/>
                <w:sz w:val="20"/>
                <w:szCs w:val="20"/>
              </w:rPr>
            </w:pPr>
            <w:r w:rsidRPr="00BC027A">
              <w:rPr>
                <w:rFonts w:ascii="Arial" w:hAnsi="Arial" w:cs="Arial"/>
                <w:sz w:val="20"/>
                <w:szCs w:val="20"/>
              </w:rPr>
              <w:t>Kamarajar Nagar</w:t>
            </w:r>
          </w:p>
        </w:tc>
        <w:tc>
          <w:tcPr>
            <w:tcW w:w="2919" w:type="dxa"/>
          </w:tcPr>
          <w:p w:rsidR="00BC027A" w:rsidRPr="00BC027A" w:rsidRDefault="00BC027A" w:rsidP="00BC027A">
            <w:pPr>
              <w:spacing w:after="0" w:line="288" w:lineRule="auto"/>
              <w:jc w:val="both"/>
              <w:rPr>
                <w:rFonts w:ascii="Arial" w:hAnsi="Arial" w:cs="Arial"/>
                <w:sz w:val="20"/>
                <w:szCs w:val="20"/>
              </w:rPr>
            </w:pPr>
            <w:r w:rsidRPr="00BC027A">
              <w:rPr>
                <w:rFonts w:ascii="Arial" w:hAnsi="Arial" w:cs="Arial"/>
                <w:sz w:val="20"/>
                <w:szCs w:val="20"/>
              </w:rPr>
              <w:t>Well maintained</w:t>
            </w:r>
          </w:p>
        </w:tc>
      </w:tr>
    </w:tbl>
    <w:p w:rsidR="00A54DE3" w:rsidRDefault="00556EFA" w:rsidP="00BC027A">
      <w:pPr>
        <w:spacing w:line="360" w:lineRule="auto"/>
        <w:jc w:val="both"/>
        <w:rPr>
          <w:rFonts w:ascii="Arial" w:hAnsi="Arial" w:cs="Arial"/>
          <w:b/>
          <w:bCs/>
        </w:rPr>
      </w:pPr>
      <w:r>
        <w:rPr>
          <w:rFonts w:ascii="Arial" w:hAnsi="Arial" w:cs="Arial"/>
          <w:sz w:val="18"/>
          <w:szCs w:val="18"/>
        </w:rPr>
        <w:t xml:space="preserve">                              </w:t>
      </w:r>
      <w:r w:rsidRPr="00F32546">
        <w:rPr>
          <w:rFonts w:ascii="Arial" w:hAnsi="Arial" w:cs="Arial"/>
          <w:sz w:val="18"/>
          <w:szCs w:val="18"/>
        </w:rPr>
        <w:t>Source</w:t>
      </w:r>
      <w:r>
        <w:rPr>
          <w:rFonts w:ascii="Arial" w:hAnsi="Arial" w:cs="Arial"/>
          <w:sz w:val="18"/>
          <w:szCs w:val="18"/>
        </w:rPr>
        <w:t>:</w:t>
      </w:r>
      <w:r w:rsidRPr="00F32546">
        <w:rPr>
          <w:rFonts w:ascii="Arial" w:hAnsi="Arial" w:cs="Arial"/>
          <w:sz w:val="18"/>
          <w:szCs w:val="18"/>
        </w:rPr>
        <w:t xml:space="preserve"> </w:t>
      </w:r>
      <w:r>
        <w:rPr>
          <w:rFonts w:ascii="Arial" w:hAnsi="Arial" w:cs="Arial"/>
          <w:sz w:val="18"/>
          <w:szCs w:val="18"/>
        </w:rPr>
        <w:t>Allapuram</w:t>
      </w:r>
      <w:r w:rsidRPr="00F32546">
        <w:rPr>
          <w:rFonts w:ascii="Arial" w:hAnsi="Arial" w:cs="Arial"/>
          <w:sz w:val="18"/>
          <w:szCs w:val="18"/>
        </w:rPr>
        <w:t xml:space="preserve"> </w:t>
      </w:r>
      <w:r>
        <w:rPr>
          <w:rFonts w:ascii="Arial" w:hAnsi="Arial" w:cs="Arial"/>
          <w:sz w:val="18"/>
          <w:szCs w:val="18"/>
        </w:rPr>
        <w:t>Town Panchayat</w:t>
      </w:r>
      <w:r w:rsidRPr="00F32546">
        <w:rPr>
          <w:rFonts w:ascii="Arial" w:hAnsi="Arial" w:cs="Arial"/>
          <w:sz w:val="18"/>
          <w:szCs w:val="18"/>
        </w:rPr>
        <w:t xml:space="preserve"> records</w:t>
      </w:r>
    </w:p>
    <w:p w:rsidR="00BC027A" w:rsidRPr="007E7F45" w:rsidRDefault="00BC027A" w:rsidP="00BC027A">
      <w:pPr>
        <w:spacing w:line="360" w:lineRule="auto"/>
        <w:jc w:val="both"/>
        <w:rPr>
          <w:rFonts w:ascii="Arial" w:hAnsi="Arial" w:cs="Arial"/>
          <w:b/>
          <w:bCs/>
        </w:rPr>
      </w:pPr>
      <w:r>
        <w:rPr>
          <w:rFonts w:ascii="Arial" w:hAnsi="Arial" w:cs="Arial"/>
          <w:b/>
          <w:bCs/>
        </w:rPr>
        <w:lastRenderedPageBreak/>
        <w:t>ii</w:t>
      </w:r>
      <w:r w:rsidRPr="007E7F45">
        <w:rPr>
          <w:rFonts w:ascii="Arial" w:hAnsi="Arial" w:cs="Arial"/>
          <w:b/>
          <w:bCs/>
        </w:rPr>
        <w:t xml:space="preserve">) </w:t>
      </w:r>
      <w:r w:rsidRPr="007E7F45">
        <w:rPr>
          <w:rFonts w:ascii="Arial" w:hAnsi="Arial" w:cs="Arial"/>
          <w:b/>
          <w:bCs/>
        </w:rPr>
        <w:tab/>
        <w:t>Proposals by Consultant</w:t>
      </w:r>
    </w:p>
    <w:p w:rsidR="00BC027A" w:rsidRDefault="00BC027A" w:rsidP="00BC027A">
      <w:pPr>
        <w:spacing w:line="360" w:lineRule="auto"/>
        <w:jc w:val="both"/>
        <w:rPr>
          <w:rFonts w:ascii="Arial" w:hAnsi="Arial" w:cs="Arial"/>
        </w:rPr>
      </w:pPr>
      <w:r w:rsidRPr="00AD6BE3">
        <w:rPr>
          <w:rFonts w:ascii="Arial" w:hAnsi="Arial" w:cs="Arial"/>
        </w:rPr>
        <w:t xml:space="preserve">The </w:t>
      </w:r>
      <w:r w:rsidR="00B03101">
        <w:rPr>
          <w:rFonts w:ascii="Arial" w:hAnsi="Arial" w:cs="Arial"/>
        </w:rPr>
        <w:t>proposals</w:t>
      </w:r>
      <w:r>
        <w:rPr>
          <w:rFonts w:ascii="Arial" w:hAnsi="Arial" w:cs="Arial"/>
        </w:rPr>
        <w:t xml:space="preserve"> under the improvement of public conveniences </w:t>
      </w:r>
      <w:r w:rsidR="003152D0">
        <w:rPr>
          <w:rFonts w:ascii="Arial" w:hAnsi="Arial" w:cs="Arial"/>
        </w:rPr>
        <w:t>are</w:t>
      </w:r>
      <w:r>
        <w:rPr>
          <w:rFonts w:ascii="Arial" w:hAnsi="Arial" w:cs="Arial"/>
        </w:rPr>
        <w:t xml:space="preserve"> given below</w:t>
      </w:r>
      <w:r w:rsidR="003152D0">
        <w:rPr>
          <w:rFonts w:ascii="Arial" w:hAnsi="Arial" w:cs="Arial"/>
        </w:rPr>
        <w:t>:</w:t>
      </w:r>
    </w:p>
    <w:p w:rsidR="00BC027A" w:rsidRPr="00A21983" w:rsidRDefault="00BC027A" w:rsidP="00BC027A">
      <w:pPr>
        <w:spacing w:after="0" w:line="288" w:lineRule="auto"/>
        <w:jc w:val="center"/>
        <w:rPr>
          <w:sz w:val="28"/>
        </w:rPr>
      </w:pPr>
      <w:r w:rsidRPr="00A21983">
        <w:rPr>
          <w:rFonts w:ascii="Arial" w:hAnsi="Arial" w:cs="Arial"/>
          <w:b/>
          <w:szCs w:val="20"/>
        </w:rPr>
        <w:t xml:space="preserve">Table </w:t>
      </w:r>
      <w:r w:rsidR="00D16DE5">
        <w:rPr>
          <w:rFonts w:ascii="Arial" w:hAnsi="Arial" w:cs="Arial"/>
          <w:b/>
          <w:szCs w:val="20"/>
        </w:rPr>
        <w:t>5</w:t>
      </w:r>
      <w:r w:rsidRPr="00A21983">
        <w:rPr>
          <w:rFonts w:ascii="Arial" w:hAnsi="Arial" w:cs="Arial"/>
          <w:b/>
          <w:szCs w:val="20"/>
        </w:rPr>
        <w:t>.</w:t>
      </w:r>
      <w:r>
        <w:rPr>
          <w:rFonts w:ascii="Arial" w:hAnsi="Arial" w:cs="Arial"/>
          <w:b/>
          <w:szCs w:val="20"/>
        </w:rPr>
        <w:t>2</w:t>
      </w:r>
      <w:r w:rsidR="00411FD6">
        <w:rPr>
          <w:rFonts w:ascii="Arial" w:hAnsi="Arial" w:cs="Arial"/>
          <w:b/>
          <w:szCs w:val="20"/>
        </w:rPr>
        <w:t>1</w:t>
      </w:r>
      <w:r>
        <w:rPr>
          <w:rFonts w:ascii="Arial" w:hAnsi="Arial" w:cs="Arial"/>
          <w:b/>
          <w:szCs w:val="20"/>
        </w:rPr>
        <w:t xml:space="preserve"> Public convenience</w:t>
      </w:r>
      <w:r w:rsidRPr="00A21983">
        <w:rPr>
          <w:rFonts w:ascii="Arial" w:hAnsi="Arial" w:cs="Arial"/>
          <w:b/>
          <w:szCs w:val="20"/>
        </w:rPr>
        <w:t xml:space="preserve"> </w:t>
      </w:r>
      <w:r>
        <w:rPr>
          <w:rFonts w:ascii="Arial" w:hAnsi="Arial" w:cs="Arial"/>
          <w:b/>
          <w:szCs w:val="20"/>
        </w:rPr>
        <w:t>- proposal by consultant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8"/>
        <w:gridCol w:w="5841"/>
        <w:gridCol w:w="1926"/>
      </w:tblGrid>
      <w:tr w:rsidR="00BC027A" w:rsidRPr="00D96D57" w:rsidTr="00951B41">
        <w:trPr>
          <w:jc w:val="center"/>
        </w:trPr>
        <w:tc>
          <w:tcPr>
            <w:tcW w:w="698" w:type="dxa"/>
          </w:tcPr>
          <w:p w:rsidR="00BC027A" w:rsidRPr="00FF6EC7" w:rsidRDefault="00BC027A" w:rsidP="00BC027A">
            <w:pPr>
              <w:spacing w:after="0" w:line="288" w:lineRule="auto"/>
              <w:jc w:val="both"/>
              <w:rPr>
                <w:rFonts w:ascii="Arial" w:hAnsi="Arial" w:cs="Arial"/>
                <w:b/>
                <w:bCs/>
                <w:sz w:val="20"/>
                <w:szCs w:val="20"/>
              </w:rPr>
            </w:pPr>
            <w:r w:rsidRPr="00FF6EC7">
              <w:rPr>
                <w:rFonts w:ascii="Arial" w:hAnsi="Arial" w:cs="Arial"/>
                <w:b/>
                <w:bCs/>
                <w:sz w:val="20"/>
                <w:szCs w:val="20"/>
              </w:rPr>
              <w:t>S</w:t>
            </w:r>
            <w:r w:rsidR="000312C9">
              <w:rPr>
                <w:rFonts w:ascii="Arial" w:hAnsi="Arial" w:cs="Arial"/>
                <w:b/>
                <w:bCs/>
                <w:sz w:val="20"/>
                <w:szCs w:val="20"/>
              </w:rPr>
              <w:t>l</w:t>
            </w:r>
            <w:r w:rsidRPr="00FF6EC7">
              <w:rPr>
                <w:rFonts w:ascii="Arial" w:hAnsi="Arial" w:cs="Arial"/>
                <w:b/>
                <w:bCs/>
                <w:sz w:val="20"/>
                <w:szCs w:val="20"/>
              </w:rPr>
              <w:t>.No</w:t>
            </w:r>
          </w:p>
        </w:tc>
        <w:tc>
          <w:tcPr>
            <w:tcW w:w="5841" w:type="dxa"/>
          </w:tcPr>
          <w:p w:rsidR="00BC027A" w:rsidRPr="00FF6EC7" w:rsidRDefault="00BC027A" w:rsidP="00BC027A">
            <w:pPr>
              <w:spacing w:after="0" w:line="288" w:lineRule="auto"/>
              <w:jc w:val="center"/>
              <w:rPr>
                <w:rFonts w:ascii="Arial" w:hAnsi="Arial" w:cs="Arial"/>
                <w:b/>
                <w:bCs/>
                <w:sz w:val="20"/>
                <w:szCs w:val="20"/>
              </w:rPr>
            </w:pPr>
            <w:r w:rsidRPr="00FF6EC7">
              <w:rPr>
                <w:rFonts w:ascii="Arial" w:hAnsi="Arial" w:cs="Arial"/>
                <w:b/>
                <w:bCs/>
                <w:sz w:val="20"/>
                <w:szCs w:val="20"/>
              </w:rPr>
              <w:t>Project Description</w:t>
            </w:r>
          </w:p>
        </w:tc>
        <w:tc>
          <w:tcPr>
            <w:tcW w:w="1926" w:type="dxa"/>
          </w:tcPr>
          <w:p w:rsidR="00BC027A" w:rsidRPr="00FF6EC7" w:rsidRDefault="00BC027A" w:rsidP="00BC027A">
            <w:pPr>
              <w:spacing w:after="0" w:line="288" w:lineRule="auto"/>
              <w:jc w:val="both"/>
              <w:rPr>
                <w:rFonts w:ascii="Arial" w:hAnsi="Arial" w:cs="Arial"/>
                <w:b/>
                <w:bCs/>
                <w:sz w:val="20"/>
                <w:szCs w:val="20"/>
              </w:rPr>
            </w:pPr>
            <w:r w:rsidRPr="00FF6EC7">
              <w:rPr>
                <w:rFonts w:ascii="Arial" w:hAnsi="Arial" w:cs="Arial"/>
                <w:b/>
                <w:bCs/>
                <w:sz w:val="20"/>
                <w:szCs w:val="20"/>
              </w:rPr>
              <w:t>Cost (Rs in lakhs)</w:t>
            </w:r>
          </w:p>
        </w:tc>
      </w:tr>
      <w:tr w:rsidR="00BC027A" w:rsidRPr="00D96D57" w:rsidTr="00951B41">
        <w:trPr>
          <w:jc w:val="center"/>
        </w:trPr>
        <w:tc>
          <w:tcPr>
            <w:tcW w:w="698" w:type="dxa"/>
          </w:tcPr>
          <w:p w:rsidR="00BC027A" w:rsidRPr="00FF6EC7" w:rsidRDefault="00BC027A" w:rsidP="00BC027A">
            <w:pPr>
              <w:spacing w:after="0" w:line="288" w:lineRule="auto"/>
              <w:jc w:val="both"/>
              <w:rPr>
                <w:rFonts w:ascii="Arial" w:hAnsi="Arial" w:cs="Arial"/>
                <w:bCs/>
                <w:sz w:val="20"/>
                <w:szCs w:val="20"/>
              </w:rPr>
            </w:pPr>
            <w:r>
              <w:rPr>
                <w:rFonts w:ascii="Arial" w:hAnsi="Arial" w:cs="Arial"/>
                <w:bCs/>
                <w:sz w:val="20"/>
                <w:szCs w:val="20"/>
              </w:rPr>
              <w:t>1</w:t>
            </w:r>
          </w:p>
        </w:tc>
        <w:tc>
          <w:tcPr>
            <w:tcW w:w="5841" w:type="dxa"/>
          </w:tcPr>
          <w:p w:rsidR="00BC027A" w:rsidRPr="00FF6EC7" w:rsidRDefault="00D404C7" w:rsidP="00BC027A">
            <w:pPr>
              <w:spacing w:after="0" w:line="288" w:lineRule="auto"/>
              <w:jc w:val="both"/>
              <w:rPr>
                <w:rFonts w:ascii="Arial" w:hAnsi="Arial" w:cs="Arial"/>
                <w:bCs/>
                <w:sz w:val="20"/>
                <w:szCs w:val="20"/>
              </w:rPr>
            </w:pPr>
            <w:r>
              <w:rPr>
                <w:rFonts w:ascii="Arial" w:hAnsi="Arial" w:cs="Arial"/>
                <w:bCs/>
                <w:sz w:val="20"/>
                <w:szCs w:val="20"/>
              </w:rPr>
              <w:t>Reconstruction of public conveniences at Sastri Nagar, Periyar Nagar and Muslim colony</w:t>
            </w:r>
          </w:p>
        </w:tc>
        <w:tc>
          <w:tcPr>
            <w:tcW w:w="1926" w:type="dxa"/>
          </w:tcPr>
          <w:p w:rsidR="00BC027A" w:rsidRPr="005A54DA" w:rsidRDefault="00EC19A3" w:rsidP="00D404C7">
            <w:pPr>
              <w:spacing w:after="0" w:line="288" w:lineRule="auto"/>
              <w:jc w:val="center"/>
              <w:rPr>
                <w:rFonts w:ascii="Arial" w:hAnsi="Arial" w:cs="Arial"/>
                <w:bCs/>
                <w:sz w:val="20"/>
                <w:szCs w:val="20"/>
              </w:rPr>
            </w:pPr>
            <w:r>
              <w:rPr>
                <w:rFonts w:ascii="Arial" w:hAnsi="Arial" w:cs="Arial"/>
                <w:bCs/>
                <w:sz w:val="20"/>
                <w:szCs w:val="20"/>
              </w:rPr>
              <w:t>18</w:t>
            </w:r>
            <w:r w:rsidR="004B71F5">
              <w:rPr>
                <w:rFonts w:ascii="Arial" w:hAnsi="Arial" w:cs="Arial"/>
                <w:bCs/>
                <w:sz w:val="20"/>
                <w:szCs w:val="20"/>
              </w:rPr>
              <w:t>.00</w:t>
            </w:r>
          </w:p>
        </w:tc>
      </w:tr>
      <w:tr w:rsidR="00BC027A" w:rsidRPr="00EC19A3" w:rsidTr="00951B41">
        <w:trPr>
          <w:jc w:val="center"/>
        </w:trPr>
        <w:tc>
          <w:tcPr>
            <w:tcW w:w="698" w:type="dxa"/>
          </w:tcPr>
          <w:p w:rsidR="00BC027A" w:rsidRPr="00EC19A3" w:rsidRDefault="00BC027A" w:rsidP="00BC027A">
            <w:pPr>
              <w:spacing w:after="0" w:line="288" w:lineRule="auto"/>
              <w:jc w:val="both"/>
              <w:rPr>
                <w:rFonts w:ascii="Arial" w:hAnsi="Arial" w:cs="Arial"/>
                <w:bCs/>
                <w:sz w:val="20"/>
                <w:szCs w:val="20"/>
              </w:rPr>
            </w:pPr>
            <w:r w:rsidRPr="00EC19A3">
              <w:rPr>
                <w:rFonts w:ascii="Arial" w:hAnsi="Arial" w:cs="Arial"/>
                <w:bCs/>
                <w:sz w:val="20"/>
                <w:szCs w:val="20"/>
              </w:rPr>
              <w:t>2</w:t>
            </w:r>
          </w:p>
        </w:tc>
        <w:tc>
          <w:tcPr>
            <w:tcW w:w="5841" w:type="dxa"/>
          </w:tcPr>
          <w:p w:rsidR="00BC027A" w:rsidRPr="00EC19A3" w:rsidRDefault="00BC027A" w:rsidP="00337A46">
            <w:pPr>
              <w:spacing w:after="0" w:line="288" w:lineRule="auto"/>
              <w:jc w:val="both"/>
              <w:rPr>
                <w:rFonts w:ascii="Arial" w:hAnsi="Arial" w:cs="Arial"/>
                <w:bCs/>
                <w:sz w:val="20"/>
                <w:szCs w:val="20"/>
              </w:rPr>
            </w:pPr>
            <w:r w:rsidRPr="00EC19A3">
              <w:rPr>
                <w:rFonts w:ascii="Arial" w:hAnsi="Arial" w:cs="Arial"/>
                <w:bCs/>
                <w:sz w:val="20"/>
                <w:szCs w:val="20"/>
              </w:rPr>
              <w:t xml:space="preserve">Maintenance and repair works </w:t>
            </w:r>
            <w:r w:rsidR="00337A46" w:rsidRPr="00EC19A3">
              <w:rPr>
                <w:rFonts w:ascii="Arial" w:hAnsi="Arial" w:cs="Arial"/>
                <w:bCs/>
                <w:sz w:val="20"/>
                <w:szCs w:val="20"/>
              </w:rPr>
              <w:t>to</w:t>
            </w:r>
            <w:r w:rsidRPr="00EC19A3">
              <w:rPr>
                <w:rFonts w:ascii="Arial" w:hAnsi="Arial" w:cs="Arial"/>
                <w:bCs/>
                <w:sz w:val="20"/>
                <w:szCs w:val="20"/>
              </w:rPr>
              <w:t xml:space="preserve"> </w:t>
            </w:r>
            <w:r w:rsidR="00B40F4D" w:rsidRPr="00EC19A3">
              <w:rPr>
                <w:rFonts w:ascii="Arial" w:hAnsi="Arial" w:cs="Arial"/>
                <w:bCs/>
                <w:sz w:val="20"/>
                <w:szCs w:val="20"/>
              </w:rPr>
              <w:t>2</w:t>
            </w:r>
            <w:r w:rsidRPr="00EC19A3">
              <w:rPr>
                <w:rFonts w:ascii="Arial" w:hAnsi="Arial" w:cs="Arial"/>
                <w:bCs/>
                <w:sz w:val="20"/>
                <w:szCs w:val="20"/>
              </w:rPr>
              <w:t xml:space="preserve"> existing toilets</w:t>
            </w:r>
          </w:p>
        </w:tc>
        <w:tc>
          <w:tcPr>
            <w:tcW w:w="1926" w:type="dxa"/>
          </w:tcPr>
          <w:p w:rsidR="00BC027A" w:rsidRPr="00EC19A3" w:rsidRDefault="00F8435D" w:rsidP="00BC027A">
            <w:pPr>
              <w:spacing w:after="0" w:line="288" w:lineRule="auto"/>
              <w:jc w:val="center"/>
              <w:rPr>
                <w:rFonts w:ascii="Arial" w:hAnsi="Arial" w:cs="Arial"/>
                <w:bCs/>
                <w:sz w:val="20"/>
                <w:szCs w:val="20"/>
              </w:rPr>
            </w:pPr>
            <w:r w:rsidRPr="00EC19A3">
              <w:rPr>
                <w:rFonts w:ascii="Arial" w:hAnsi="Arial" w:cs="Arial"/>
                <w:bCs/>
                <w:sz w:val="20"/>
                <w:szCs w:val="20"/>
              </w:rPr>
              <w:t>6.00</w:t>
            </w:r>
          </w:p>
        </w:tc>
      </w:tr>
      <w:tr w:rsidR="00BC027A" w:rsidRPr="00EC19A3" w:rsidTr="00951B41">
        <w:trPr>
          <w:jc w:val="center"/>
        </w:trPr>
        <w:tc>
          <w:tcPr>
            <w:tcW w:w="698" w:type="dxa"/>
          </w:tcPr>
          <w:p w:rsidR="00BC027A" w:rsidRPr="00EC19A3" w:rsidRDefault="00BC027A" w:rsidP="00BC027A">
            <w:pPr>
              <w:spacing w:after="0" w:line="288" w:lineRule="auto"/>
              <w:jc w:val="both"/>
              <w:rPr>
                <w:rFonts w:ascii="Arial" w:hAnsi="Arial" w:cs="Arial"/>
                <w:b/>
                <w:bCs/>
                <w:sz w:val="20"/>
                <w:szCs w:val="20"/>
              </w:rPr>
            </w:pPr>
          </w:p>
        </w:tc>
        <w:tc>
          <w:tcPr>
            <w:tcW w:w="5841" w:type="dxa"/>
          </w:tcPr>
          <w:p w:rsidR="00BC027A" w:rsidRPr="00EC19A3" w:rsidRDefault="00BC027A" w:rsidP="00BC027A">
            <w:pPr>
              <w:spacing w:after="0" w:line="288" w:lineRule="auto"/>
              <w:jc w:val="center"/>
              <w:rPr>
                <w:rFonts w:ascii="Arial" w:hAnsi="Arial" w:cs="Arial"/>
                <w:b/>
                <w:bCs/>
                <w:sz w:val="20"/>
                <w:szCs w:val="20"/>
              </w:rPr>
            </w:pPr>
            <w:r w:rsidRPr="00EC19A3">
              <w:rPr>
                <w:rFonts w:ascii="Arial" w:hAnsi="Arial" w:cs="Arial"/>
                <w:b/>
                <w:bCs/>
                <w:sz w:val="20"/>
                <w:szCs w:val="20"/>
              </w:rPr>
              <w:t>TOTAL</w:t>
            </w:r>
          </w:p>
        </w:tc>
        <w:tc>
          <w:tcPr>
            <w:tcW w:w="1926" w:type="dxa"/>
          </w:tcPr>
          <w:p w:rsidR="00BC027A" w:rsidRPr="00EC19A3" w:rsidRDefault="00F8435D" w:rsidP="00EC19A3">
            <w:pPr>
              <w:spacing w:after="0" w:line="288" w:lineRule="auto"/>
              <w:jc w:val="center"/>
              <w:rPr>
                <w:rFonts w:ascii="Arial" w:hAnsi="Arial" w:cs="Arial"/>
                <w:b/>
                <w:bCs/>
                <w:sz w:val="20"/>
                <w:szCs w:val="20"/>
              </w:rPr>
            </w:pPr>
            <w:r w:rsidRPr="00EC19A3">
              <w:rPr>
                <w:rFonts w:ascii="Arial" w:hAnsi="Arial" w:cs="Arial"/>
                <w:b/>
                <w:bCs/>
                <w:sz w:val="20"/>
                <w:szCs w:val="20"/>
              </w:rPr>
              <w:t>2</w:t>
            </w:r>
            <w:r w:rsidR="00EC19A3" w:rsidRPr="00EC19A3">
              <w:rPr>
                <w:rFonts w:ascii="Arial" w:hAnsi="Arial" w:cs="Arial"/>
                <w:b/>
                <w:bCs/>
                <w:sz w:val="20"/>
                <w:szCs w:val="20"/>
              </w:rPr>
              <w:t>4</w:t>
            </w:r>
            <w:r w:rsidRPr="00EC19A3">
              <w:rPr>
                <w:rFonts w:ascii="Arial" w:hAnsi="Arial" w:cs="Arial"/>
                <w:b/>
                <w:bCs/>
                <w:sz w:val="20"/>
                <w:szCs w:val="20"/>
              </w:rPr>
              <w:t>.00</w:t>
            </w:r>
          </w:p>
        </w:tc>
      </w:tr>
    </w:tbl>
    <w:p w:rsidR="00BC027A" w:rsidRPr="00EC19A3" w:rsidRDefault="00556EFA" w:rsidP="00556EFA">
      <w:pPr>
        <w:spacing w:after="0" w:line="288" w:lineRule="auto"/>
        <w:rPr>
          <w:rFonts w:ascii="Arial" w:hAnsi="Arial" w:cs="Arial"/>
          <w:b/>
          <w:bCs/>
        </w:rPr>
      </w:pPr>
      <w:r w:rsidRPr="00EC19A3">
        <w:rPr>
          <w:rFonts w:ascii="Arial" w:hAnsi="Arial" w:cs="Arial"/>
          <w:sz w:val="18"/>
          <w:szCs w:val="18"/>
        </w:rPr>
        <w:t xml:space="preserve">     Source: Analysis and </w:t>
      </w:r>
      <w:r w:rsidR="00BC2AED" w:rsidRPr="00EC19A3">
        <w:rPr>
          <w:rFonts w:ascii="Arial" w:hAnsi="Arial" w:cs="Arial"/>
          <w:sz w:val="18"/>
          <w:szCs w:val="18"/>
        </w:rPr>
        <w:t>discussion with town Panchayat officials</w:t>
      </w:r>
    </w:p>
    <w:p w:rsidR="00065523" w:rsidRPr="00EC19A3" w:rsidRDefault="00065523" w:rsidP="00BC027A">
      <w:pPr>
        <w:spacing w:line="360" w:lineRule="auto"/>
        <w:jc w:val="both"/>
        <w:rPr>
          <w:rFonts w:ascii="Arial" w:hAnsi="Arial" w:cs="Arial"/>
          <w:bCs/>
        </w:rPr>
      </w:pPr>
    </w:p>
    <w:p w:rsidR="00BC027A" w:rsidRPr="0070191B" w:rsidRDefault="00BC027A" w:rsidP="00BC027A">
      <w:pPr>
        <w:spacing w:line="360" w:lineRule="auto"/>
        <w:jc w:val="both"/>
        <w:rPr>
          <w:rFonts w:ascii="Arial" w:hAnsi="Arial" w:cs="Arial"/>
          <w:bCs/>
        </w:rPr>
      </w:pPr>
      <w:r w:rsidRPr="00EC19A3">
        <w:rPr>
          <w:rFonts w:ascii="Arial" w:hAnsi="Arial" w:cs="Arial"/>
          <w:bCs/>
        </w:rPr>
        <w:t xml:space="preserve">The total cost required for the implementation of the projects identified under public conveniences section is </w:t>
      </w:r>
      <w:r w:rsidRPr="00EC19A3">
        <w:rPr>
          <w:rFonts w:ascii="Arial" w:hAnsi="Arial" w:cs="Arial"/>
          <w:b/>
          <w:bCs/>
        </w:rPr>
        <w:t>Rs</w:t>
      </w:r>
      <w:r w:rsidR="00B8631A" w:rsidRPr="00EC19A3">
        <w:rPr>
          <w:rFonts w:ascii="Arial" w:hAnsi="Arial" w:cs="Arial"/>
          <w:b/>
          <w:bCs/>
        </w:rPr>
        <w:t xml:space="preserve">. </w:t>
      </w:r>
      <w:r w:rsidR="00F8435D" w:rsidRPr="00EC19A3">
        <w:rPr>
          <w:rFonts w:ascii="Arial" w:hAnsi="Arial" w:cs="Arial"/>
          <w:b/>
          <w:bCs/>
        </w:rPr>
        <w:t>2</w:t>
      </w:r>
      <w:r w:rsidR="00EC19A3" w:rsidRPr="00EC19A3">
        <w:rPr>
          <w:rFonts w:ascii="Arial" w:hAnsi="Arial" w:cs="Arial"/>
          <w:b/>
          <w:bCs/>
        </w:rPr>
        <w:t>4</w:t>
      </w:r>
      <w:r w:rsidR="004B71F5" w:rsidRPr="00EC19A3">
        <w:rPr>
          <w:rFonts w:ascii="Arial" w:hAnsi="Arial" w:cs="Arial"/>
          <w:b/>
          <w:bCs/>
        </w:rPr>
        <w:t>.00 lakhs</w:t>
      </w:r>
    </w:p>
    <w:p w:rsidR="00004C99" w:rsidRPr="004B71F5" w:rsidRDefault="00D16DE5" w:rsidP="00300A16">
      <w:pPr>
        <w:spacing w:before="100" w:beforeAutospacing="1" w:after="100" w:afterAutospacing="1" w:line="360" w:lineRule="auto"/>
        <w:jc w:val="both"/>
        <w:rPr>
          <w:rFonts w:ascii="Arial" w:hAnsi="Arial" w:cs="Arial"/>
          <w:b/>
          <w:bCs/>
        </w:rPr>
      </w:pPr>
      <w:r>
        <w:rPr>
          <w:rFonts w:ascii="Arial" w:hAnsi="Arial" w:cs="Arial"/>
          <w:b/>
          <w:bCs/>
        </w:rPr>
        <w:t>5</w:t>
      </w:r>
      <w:r w:rsidR="00004C99" w:rsidRPr="004B71F5">
        <w:rPr>
          <w:rFonts w:ascii="Arial" w:hAnsi="Arial" w:cs="Arial"/>
          <w:b/>
          <w:bCs/>
        </w:rPr>
        <w:t>.2.5</w:t>
      </w:r>
      <w:r w:rsidR="00004C99" w:rsidRPr="004B71F5">
        <w:rPr>
          <w:rFonts w:ascii="Arial" w:hAnsi="Arial" w:cs="Arial"/>
          <w:b/>
          <w:bCs/>
        </w:rPr>
        <w:tab/>
        <w:t>BURIAL GROUNDS</w:t>
      </w:r>
    </w:p>
    <w:p w:rsidR="00004C99" w:rsidRPr="004B71F5" w:rsidRDefault="00004C99" w:rsidP="00300A16">
      <w:pPr>
        <w:spacing w:before="100" w:beforeAutospacing="1" w:after="100" w:afterAutospacing="1" w:line="360" w:lineRule="auto"/>
        <w:jc w:val="both"/>
        <w:rPr>
          <w:rFonts w:ascii="Arial" w:hAnsi="Arial" w:cs="Arial"/>
          <w:b/>
          <w:bCs/>
        </w:rPr>
      </w:pPr>
      <w:r w:rsidRPr="004B71F5">
        <w:rPr>
          <w:rFonts w:ascii="Arial" w:hAnsi="Arial" w:cs="Arial"/>
          <w:b/>
          <w:bCs/>
        </w:rPr>
        <w:t>i)</w:t>
      </w:r>
      <w:r w:rsidRPr="004B71F5">
        <w:rPr>
          <w:rFonts w:ascii="Arial" w:hAnsi="Arial" w:cs="Arial"/>
          <w:b/>
          <w:bCs/>
        </w:rPr>
        <w:tab/>
        <w:t>Existing status</w:t>
      </w:r>
    </w:p>
    <w:p w:rsidR="00342289" w:rsidRDefault="00342289" w:rsidP="00342289">
      <w:pPr>
        <w:spacing w:line="360" w:lineRule="auto"/>
        <w:jc w:val="both"/>
        <w:rPr>
          <w:rFonts w:ascii="Arial" w:hAnsi="Arial" w:cs="Arial"/>
          <w:bCs/>
        </w:rPr>
      </w:pPr>
      <w:r w:rsidRPr="00530487">
        <w:rPr>
          <w:rFonts w:ascii="Arial" w:hAnsi="Arial" w:cs="Arial"/>
          <w:bCs/>
        </w:rPr>
        <w:t xml:space="preserve">The town has </w:t>
      </w:r>
      <w:r w:rsidR="00D30FF6">
        <w:rPr>
          <w:rFonts w:ascii="Arial" w:hAnsi="Arial" w:cs="Arial"/>
          <w:bCs/>
        </w:rPr>
        <w:t>3</w:t>
      </w:r>
      <w:r w:rsidRPr="00530487">
        <w:rPr>
          <w:rFonts w:ascii="Arial" w:hAnsi="Arial" w:cs="Arial"/>
          <w:bCs/>
        </w:rPr>
        <w:t xml:space="preserve"> community burial ground</w:t>
      </w:r>
      <w:r w:rsidR="003152D0">
        <w:rPr>
          <w:rFonts w:ascii="Arial" w:hAnsi="Arial" w:cs="Arial"/>
          <w:bCs/>
        </w:rPr>
        <w:t>s</w:t>
      </w:r>
      <w:r w:rsidR="00D30FF6">
        <w:rPr>
          <w:rFonts w:ascii="Arial" w:hAnsi="Arial" w:cs="Arial"/>
          <w:bCs/>
        </w:rPr>
        <w:t xml:space="preserve"> maintained by the town panchayat and a community maintained burial ground</w:t>
      </w:r>
      <w:r w:rsidRPr="00530487">
        <w:rPr>
          <w:rFonts w:ascii="Arial" w:hAnsi="Arial" w:cs="Arial"/>
          <w:bCs/>
        </w:rPr>
        <w:t xml:space="preserve"> within its limits. </w:t>
      </w:r>
      <w:r>
        <w:rPr>
          <w:rFonts w:ascii="Arial" w:hAnsi="Arial" w:cs="Arial"/>
          <w:bCs/>
        </w:rPr>
        <w:t xml:space="preserve">The locations of the burial grounds </w:t>
      </w:r>
      <w:r w:rsidR="003152D0">
        <w:rPr>
          <w:rFonts w:ascii="Arial" w:hAnsi="Arial" w:cs="Arial"/>
          <w:bCs/>
        </w:rPr>
        <w:t>are</w:t>
      </w:r>
      <w:r>
        <w:rPr>
          <w:rFonts w:ascii="Arial" w:hAnsi="Arial" w:cs="Arial"/>
          <w:bCs/>
        </w:rPr>
        <w:t xml:space="preserve"> given below</w:t>
      </w:r>
    </w:p>
    <w:p w:rsidR="00342289" w:rsidRDefault="00342289" w:rsidP="00342289">
      <w:pPr>
        <w:pStyle w:val="ListParagraph"/>
        <w:numPr>
          <w:ilvl w:val="0"/>
          <w:numId w:val="15"/>
        </w:numPr>
        <w:spacing w:line="360" w:lineRule="auto"/>
        <w:jc w:val="both"/>
        <w:rPr>
          <w:rFonts w:ascii="Arial" w:hAnsi="Arial" w:cs="Arial"/>
          <w:bCs/>
        </w:rPr>
      </w:pPr>
      <w:r>
        <w:rPr>
          <w:rFonts w:ascii="Arial" w:hAnsi="Arial" w:cs="Arial"/>
          <w:bCs/>
        </w:rPr>
        <w:t>Chinna Allapuram</w:t>
      </w:r>
    </w:p>
    <w:p w:rsidR="00342289" w:rsidRDefault="00342289" w:rsidP="00342289">
      <w:pPr>
        <w:pStyle w:val="ListParagraph"/>
        <w:numPr>
          <w:ilvl w:val="0"/>
          <w:numId w:val="15"/>
        </w:numPr>
        <w:spacing w:line="360" w:lineRule="auto"/>
        <w:jc w:val="both"/>
        <w:rPr>
          <w:rFonts w:ascii="Arial" w:hAnsi="Arial" w:cs="Arial"/>
          <w:bCs/>
        </w:rPr>
      </w:pPr>
      <w:r>
        <w:rPr>
          <w:rFonts w:ascii="Arial" w:hAnsi="Arial" w:cs="Arial"/>
          <w:bCs/>
        </w:rPr>
        <w:t>Sainathapuram</w:t>
      </w:r>
    </w:p>
    <w:p w:rsidR="00342289" w:rsidRDefault="00342289" w:rsidP="00342289">
      <w:pPr>
        <w:pStyle w:val="ListParagraph"/>
        <w:numPr>
          <w:ilvl w:val="0"/>
          <w:numId w:val="15"/>
        </w:numPr>
        <w:spacing w:line="360" w:lineRule="auto"/>
        <w:jc w:val="both"/>
        <w:rPr>
          <w:rFonts w:ascii="Arial" w:hAnsi="Arial" w:cs="Arial"/>
          <w:bCs/>
        </w:rPr>
      </w:pPr>
      <w:r>
        <w:rPr>
          <w:rFonts w:ascii="Arial" w:hAnsi="Arial" w:cs="Arial"/>
          <w:bCs/>
        </w:rPr>
        <w:t>Kamarajar Colony</w:t>
      </w:r>
    </w:p>
    <w:p w:rsidR="00342289" w:rsidRPr="00342289" w:rsidRDefault="00342289" w:rsidP="00342289">
      <w:pPr>
        <w:pStyle w:val="ListParagraph"/>
        <w:numPr>
          <w:ilvl w:val="0"/>
          <w:numId w:val="15"/>
        </w:numPr>
        <w:spacing w:line="360" w:lineRule="auto"/>
        <w:jc w:val="both"/>
        <w:rPr>
          <w:rFonts w:ascii="Arial" w:hAnsi="Arial" w:cs="Arial"/>
          <w:bCs/>
        </w:rPr>
      </w:pPr>
      <w:r>
        <w:rPr>
          <w:rFonts w:ascii="Arial" w:hAnsi="Arial" w:cs="Arial"/>
          <w:bCs/>
        </w:rPr>
        <w:t>Usoor Road (Christian)</w:t>
      </w:r>
    </w:p>
    <w:p w:rsidR="00342289" w:rsidRPr="00530487" w:rsidRDefault="00342289" w:rsidP="00342289">
      <w:pPr>
        <w:spacing w:line="360" w:lineRule="auto"/>
        <w:jc w:val="both"/>
        <w:rPr>
          <w:rFonts w:ascii="Arial" w:hAnsi="Arial" w:cs="Arial"/>
          <w:b/>
          <w:bCs/>
        </w:rPr>
      </w:pPr>
      <w:r w:rsidRPr="00530487">
        <w:rPr>
          <w:rFonts w:ascii="Arial" w:hAnsi="Arial" w:cs="Arial"/>
          <w:bCs/>
        </w:rPr>
        <w:t xml:space="preserve">Inadequate basic facilities such as water supply, </w:t>
      </w:r>
      <w:r w:rsidRPr="00C85F09">
        <w:rPr>
          <w:rFonts w:ascii="Arial" w:hAnsi="Arial" w:cs="Arial"/>
          <w:bCs/>
        </w:rPr>
        <w:t>compound wall,</w:t>
      </w:r>
      <w:r w:rsidRPr="00530487">
        <w:rPr>
          <w:rFonts w:ascii="Arial" w:hAnsi="Arial" w:cs="Arial"/>
          <w:bCs/>
        </w:rPr>
        <w:t xml:space="preserve"> lighting, drains, absence of burning sheds, absence of watchman</w:t>
      </w:r>
      <w:r>
        <w:rPr>
          <w:rFonts w:ascii="Arial" w:hAnsi="Arial" w:cs="Arial"/>
          <w:bCs/>
        </w:rPr>
        <w:t xml:space="preserve"> shed</w:t>
      </w:r>
      <w:r w:rsidRPr="00530487">
        <w:rPr>
          <w:rFonts w:ascii="Arial" w:hAnsi="Arial" w:cs="Arial"/>
          <w:bCs/>
        </w:rPr>
        <w:t xml:space="preserve"> and toilet facilities are the issues identified in the burial grounds.</w:t>
      </w:r>
    </w:p>
    <w:p w:rsidR="00004C99" w:rsidRPr="00342289" w:rsidRDefault="00004C99" w:rsidP="00300A16">
      <w:pPr>
        <w:spacing w:before="100" w:beforeAutospacing="1" w:after="100" w:afterAutospacing="1" w:line="360" w:lineRule="auto"/>
        <w:jc w:val="both"/>
        <w:rPr>
          <w:rFonts w:ascii="Arial" w:hAnsi="Arial" w:cs="Arial"/>
          <w:b/>
        </w:rPr>
      </w:pPr>
      <w:r w:rsidRPr="00342289">
        <w:rPr>
          <w:rFonts w:ascii="Arial" w:hAnsi="Arial" w:cs="Arial"/>
          <w:b/>
        </w:rPr>
        <w:t>ii)</w:t>
      </w:r>
      <w:r w:rsidRPr="00342289">
        <w:rPr>
          <w:rFonts w:ascii="Arial" w:hAnsi="Arial" w:cs="Arial"/>
          <w:b/>
        </w:rPr>
        <w:tab/>
        <w:t>Demand Assessment</w:t>
      </w:r>
    </w:p>
    <w:p w:rsidR="00C6065B" w:rsidRDefault="00342289" w:rsidP="00556EFA">
      <w:pPr>
        <w:tabs>
          <w:tab w:val="left" w:pos="2746"/>
        </w:tabs>
        <w:spacing w:line="360" w:lineRule="auto"/>
        <w:jc w:val="both"/>
        <w:rPr>
          <w:rFonts w:ascii="Arial" w:hAnsi="Arial" w:cs="Arial"/>
          <w:bCs/>
        </w:rPr>
      </w:pPr>
      <w:r w:rsidRPr="001D350A">
        <w:rPr>
          <w:rFonts w:ascii="Arial" w:hAnsi="Arial" w:cs="Arial"/>
          <w:bCs/>
        </w:rPr>
        <w:t xml:space="preserve">The burial grounds need to be provided with compound wall with good access road, circulation road, well with pumping motor and a storage tank, proper shelters at the entry points and burning huts, special tree plantation with flowering, ornamental and shady </w:t>
      </w:r>
      <w:r w:rsidRPr="001D350A">
        <w:rPr>
          <w:rFonts w:ascii="Arial" w:hAnsi="Arial" w:cs="Arial"/>
          <w:bCs/>
        </w:rPr>
        <w:lastRenderedPageBreak/>
        <w:t xml:space="preserve">species, water taps, bathing and toilet facilities, shelter for the people accompanying the bodies, a maintenance cell and a shed for security staff. </w:t>
      </w:r>
    </w:p>
    <w:p w:rsidR="00A15174" w:rsidRPr="001D350A" w:rsidRDefault="00A15174" w:rsidP="00A15174">
      <w:pPr>
        <w:tabs>
          <w:tab w:val="left" w:pos="720"/>
        </w:tabs>
        <w:spacing w:line="360" w:lineRule="auto"/>
        <w:jc w:val="both"/>
        <w:rPr>
          <w:rFonts w:ascii="Arial" w:hAnsi="Arial" w:cs="Arial"/>
          <w:b/>
          <w:bCs/>
        </w:rPr>
      </w:pPr>
      <w:r w:rsidRPr="001D350A">
        <w:rPr>
          <w:rFonts w:ascii="Arial" w:hAnsi="Arial" w:cs="Arial"/>
          <w:b/>
          <w:bCs/>
        </w:rPr>
        <w:t>iii)</w:t>
      </w:r>
      <w:r w:rsidRPr="001D350A">
        <w:rPr>
          <w:rFonts w:ascii="Arial" w:hAnsi="Arial" w:cs="Arial"/>
          <w:b/>
          <w:bCs/>
        </w:rPr>
        <w:tab/>
        <w:t>Proposal by Consultant</w:t>
      </w:r>
    </w:p>
    <w:p w:rsidR="00A15174" w:rsidRDefault="00A15174" w:rsidP="00A15174">
      <w:pPr>
        <w:spacing w:line="360" w:lineRule="auto"/>
        <w:jc w:val="both"/>
        <w:rPr>
          <w:rFonts w:ascii="Arial" w:hAnsi="Arial" w:cs="Arial"/>
        </w:rPr>
      </w:pPr>
      <w:r w:rsidRPr="00AD6BE3">
        <w:rPr>
          <w:rFonts w:ascii="Arial" w:hAnsi="Arial" w:cs="Arial"/>
        </w:rPr>
        <w:t xml:space="preserve">The </w:t>
      </w:r>
      <w:r w:rsidR="00B03101">
        <w:rPr>
          <w:rFonts w:ascii="Arial" w:hAnsi="Arial" w:cs="Arial"/>
        </w:rPr>
        <w:t>proposals</w:t>
      </w:r>
      <w:r w:rsidR="00556EFA">
        <w:rPr>
          <w:rFonts w:ascii="Arial" w:hAnsi="Arial" w:cs="Arial"/>
        </w:rPr>
        <w:t xml:space="preserve"> under the improvement of burial grounds are</w:t>
      </w:r>
      <w:r>
        <w:rPr>
          <w:rFonts w:ascii="Arial" w:hAnsi="Arial" w:cs="Arial"/>
        </w:rPr>
        <w:t xml:space="preserve"> given below:</w:t>
      </w:r>
    </w:p>
    <w:p w:rsidR="00A15174" w:rsidRPr="00A21983" w:rsidRDefault="00A15174" w:rsidP="00A15174">
      <w:pPr>
        <w:spacing w:after="0" w:line="288" w:lineRule="auto"/>
        <w:jc w:val="center"/>
        <w:rPr>
          <w:sz w:val="28"/>
        </w:rPr>
      </w:pPr>
      <w:r w:rsidRPr="00A21983">
        <w:rPr>
          <w:rFonts w:ascii="Arial" w:hAnsi="Arial" w:cs="Arial"/>
          <w:b/>
          <w:szCs w:val="20"/>
        </w:rPr>
        <w:t xml:space="preserve">Table </w:t>
      </w:r>
      <w:r w:rsidR="00D16DE5">
        <w:rPr>
          <w:rFonts w:ascii="Arial" w:hAnsi="Arial" w:cs="Arial"/>
          <w:b/>
          <w:szCs w:val="20"/>
        </w:rPr>
        <w:t>5</w:t>
      </w:r>
      <w:r w:rsidRPr="00A21983">
        <w:rPr>
          <w:rFonts w:ascii="Arial" w:hAnsi="Arial" w:cs="Arial"/>
          <w:b/>
          <w:szCs w:val="20"/>
        </w:rPr>
        <w:t>.</w:t>
      </w:r>
      <w:r w:rsidR="00411FD6">
        <w:rPr>
          <w:rFonts w:ascii="Arial" w:hAnsi="Arial" w:cs="Arial"/>
          <w:b/>
          <w:szCs w:val="20"/>
        </w:rPr>
        <w:t>22</w:t>
      </w:r>
      <w:r>
        <w:rPr>
          <w:rFonts w:ascii="Arial" w:hAnsi="Arial" w:cs="Arial"/>
          <w:b/>
          <w:szCs w:val="20"/>
        </w:rPr>
        <w:t xml:space="preserve"> Burial Ground</w:t>
      </w:r>
      <w:r w:rsidRPr="00A21983">
        <w:rPr>
          <w:rFonts w:ascii="Arial" w:hAnsi="Arial" w:cs="Arial"/>
          <w:b/>
          <w:szCs w:val="20"/>
        </w:rPr>
        <w:t xml:space="preserve"> </w:t>
      </w:r>
      <w:r>
        <w:rPr>
          <w:rFonts w:ascii="Arial" w:hAnsi="Arial" w:cs="Arial"/>
          <w:b/>
          <w:szCs w:val="20"/>
        </w:rPr>
        <w:t>- proposal by consultant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8"/>
        <w:gridCol w:w="6310"/>
        <w:gridCol w:w="1926"/>
      </w:tblGrid>
      <w:tr w:rsidR="00A15174" w:rsidRPr="00D96D57" w:rsidTr="0084530E">
        <w:trPr>
          <w:jc w:val="center"/>
        </w:trPr>
        <w:tc>
          <w:tcPr>
            <w:tcW w:w="728" w:type="dxa"/>
          </w:tcPr>
          <w:p w:rsidR="00A15174" w:rsidRPr="00FF6EC7" w:rsidRDefault="00A15174" w:rsidP="00A15174">
            <w:pPr>
              <w:spacing w:after="0" w:line="288" w:lineRule="auto"/>
              <w:jc w:val="both"/>
              <w:rPr>
                <w:rFonts w:ascii="Arial" w:hAnsi="Arial" w:cs="Arial"/>
                <w:b/>
                <w:bCs/>
                <w:sz w:val="20"/>
                <w:szCs w:val="20"/>
              </w:rPr>
            </w:pPr>
            <w:r w:rsidRPr="00FF6EC7">
              <w:rPr>
                <w:rFonts w:ascii="Arial" w:hAnsi="Arial" w:cs="Arial"/>
                <w:b/>
                <w:bCs/>
                <w:sz w:val="20"/>
                <w:szCs w:val="20"/>
              </w:rPr>
              <w:t>S</w:t>
            </w:r>
            <w:r w:rsidR="000312C9">
              <w:rPr>
                <w:rFonts w:ascii="Arial" w:hAnsi="Arial" w:cs="Arial"/>
                <w:b/>
                <w:bCs/>
                <w:sz w:val="20"/>
                <w:szCs w:val="20"/>
              </w:rPr>
              <w:t>l</w:t>
            </w:r>
            <w:r w:rsidRPr="00FF6EC7">
              <w:rPr>
                <w:rFonts w:ascii="Arial" w:hAnsi="Arial" w:cs="Arial"/>
                <w:b/>
                <w:bCs/>
                <w:sz w:val="20"/>
                <w:szCs w:val="20"/>
              </w:rPr>
              <w:t>.No</w:t>
            </w:r>
          </w:p>
        </w:tc>
        <w:tc>
          <w:tcPr>
            <w:tcW w:w="6310" w:type="dxa"/>
          </w:tcPr>
          <w:p w:rsidR="00A15174" w:rsidRPr="00FF6EC7" w:rsidRDefault="00A15174" w:rsidP="00A15174">
            <w:pPr>
              <w:spacing w:after="0" w:line="288" w:lineRule="auto"/>
              <w:jc w:val="center"/>
              <w:rPr>
                <w:rFonts w:ascii="Arial" w:hAnsi="Arial" w:cs="Arial"/>
                <w:b/>
                <w:bCs/>
                <w:sz w:val="20"/>
                <w:szCs w:val="20"/>
              </w:rPr>
            </w:pPr>
            <w:r w:rsidRPr="00FF6EC7">
              <w:rPr>
                <w:rFonts w:ascii="Arial" w:hAnsi="Arial" w:cs="Arial"/>
                <w:b/>
                <w:bCs/>
                <w:sz w:val="20"/>
                <w:szCs w:val="20"/>
              </w:rPr>
              <w:t>Project Description</w:t>
            </w:r>
          </w:p>
        </w:tc>
        <w:tc>
          <w:tcPr>
            <w:tcW w:w="1926" w:type="dxa"/>
          </w:tcPr>
          <w:p w:rsidR="00A15174" w:rsidRPr="00FF6EC7" w:rsidRDefault="00A15174" w:rsidP="00A15174">
            <w:pPr>
              <w:spacing w:after="0" w:line="288" w:lineRule="auto"/>
              <w:jc w:val="both"/>
              <w:rPr>
                <w:rFonts w:ascii="Arial" w:hAnsi="Arial" w:cs="Arial"/>
                <w:b/>
                <w:bCs/>
                <w:sz w:val="20"/>
                <w:szCs w:val="20"/>
              </w:rPr>
            </w:pPr>
            <w:r w:rsidRPr="00FF6EC7">
              <w:rPr>
                <w:rFonts w:ascii="Arial" w:hAnsi="Arial" w:cs="Arial"/>
                <w:b/>
                <w:bCs/>
                <w:sz w:val="20"/>
                <w:szCs w:val="20"/>
              </w:rPr>
              <w:t>Cost (Rs in lakhs)</w:t>
            </w:r>
          </w:p>
        </w:tc>
      </w:tr>
      <w:tr w:rsidR="008C2901" w:rsidRPr="00D96D57" w:rsidTr="0084530E">
        <w:trPr>
          <w:jc w:val="center"/>
        </w:trPr>
        <w:tc>
          <w:tcPr>
            <w:tcW w:w="728" w:type="dxa"/>
          </w:tcPr>
          <w:p w:rsidR="008C2901" w:rsidRPr="00FF6EC7" w:rsidRDefault="008C2901" w:rsidP="00A15174">
            <w:pPr>
              <w:spacing w:after="0" w:line="288" w:lineRule="auto"/>
              <w:jc w:val="both"/>
              <w:rPr>
                <w:rFonts w:ascii="Arial" w:hAnsi="Arial" w:cs="Arial"/>
                <w:b/>
                <w:bCs/>
                <w:sz w:val="20"/>
                <w:szCs w:val="20"/>
              </w:rPr>
            </w:pPr>
            <w:r>
              <w:rPr>
                <w:rFonts w:ascii="Arial" w:hAnsi="Arial" w:cs="Arial"/>
                <w:b/>
                <w:bCs/>
                <w:sz w:val="20"/>
                <w:szCs w:val="20"/>
              </w:rPr>
              <w:t>1</w:t>
            </w:r>
          </w:p>
        </w:tc>
        <w:tc>
          <w:tcPr>
            <w:tcW w:w="6310" w:type="dxa"/>
          </w:tcPr>
          <w:p w:rsidR="008C2901" w:rsidRPr="008C2901" w:rsidRDefault="008C2901" w:rsidP="00E314D7">
            <w:pPr>
              <w:spacing w:after="0" w:line="288" w:lineRule="auto"/>
              <w:jc w:val="center"/>
              <w:rPr>
                <w:rFonts w:ascii="Arial" w:hAnsi="Arial" w:cs="Arial"/>
                <w:bCs/>
                <w:sz w:val="20"/>
                <w:szCs w:val="20"/>
              </w:rPr>
            </w:pPr>
            <w:r w:rsidRPr="008C2901">
              <w:rPr>
                <w:rFonts w:ascii="Arial" w:hAnsi="Arial" w:cs="Arial"/>
                <w:bCs/>
                <w:sz w:val="20"/>
                <w:szCs w:val="20"/>
              </w:rPr>
              <w:t xml:space="preserve">Provision of </w:t>
            </w:r>
            <w:r w:rsidR="00E314D7">
              <w:rPr>
                <w:rFonts w:ascii="Arial" w:hAnsi="Arial" w:cs="Arial"/>
                <w:bCs/>
                <w:sz w:val="20"/>
                <w:szCs w:val="20"/>
              </w:rPr>
              <w:t>gasifier</w:t>
            </w:r>
            <w:r w:rsidRPr="008C2901">
              <w:rPr>
                <w:rFonts w:ascii="Arial" w:hAnsi="Arial" w:cs="Arial"/>
                <w:bCs/>
                <w:sz w:val="20"/>
                <w:szCs w:val="20"/>
              </w:rPr>
              <w:t xml:space="preserve"> Crematorium in Chinna Allapuram Burial ground</w:t>
            </w:r>
          </w:p>
        </w:tc>
        <w:tc>
          <w:tcPr>
            <w:tcW w:w="1926" w:type="dxa"/>
          </w:tcPr>
          <w:p w:rsidR="008C2901" w:rsidRPr="008C2901" w:rsidRDefault="008C2901" w:rsidP="008C2901">
            <w:pPr>
              <w:spacing w:after="0" w:line="288" w:lineRule="auto"/>
              <w:jc w:val="center"/>
              <w:rPr>
                <w:rFonts w:ascii="Arial" w:hAnsi="Arial" w:cs="Arial"/>
                <w:bCs/>
                <w:sz w:val="20"/>
                <w:szCs w:val="20"/>
              </w:rPr>
            </w:pPr>
            <w:r w:rsidRPr="008C2901">
              <w:rPr>
                <w:rFonts w:ascii="Arial" w:hAnsi="Arial" w:cs="Arial"/>
                <w:bCs/>
                <w:sz w:val="20"/>
                <w:szCs w:val="20"/>
              </w:rPr>
              <w:t>50.0</w:t>
            </w:r>
            <w:r w:rsidR="00EC19A3">
              <w:rPr>
                <w:rFonts w:ascii="Arial" w:hAnsi="Arial" w:cs="Arial"/>
                <w:bCs/>
                <w:sz w:val="20"/>
                <w:szCs w:val="20"/>
              </w:rPr>
              <w:t>0</w:t>
            </w:r>
          </w:p>
        </w:tc>
      </w:tr>
      <w:tr w:rsidR="00A15174" w:rsidRPr="00D96D57" w:rsidTr="0084530E">
        <w:trPr>
          <w:jc w:val="center"/>
        </w:trPr>
        <w:tc>
          <w:tcPr>
            <w:tcW w:w="728" w:type="dxa"/>
          </w:tcPr>
          <w:p w:rsidR="00A15174" w:rsidRPr="00FF6EC7" w:rsidRDefault="008C2901" w:rsidP="00A15174">
            <w:pPr>
              <w:spacing w:after="0" w:line="288" w:lineRule="auto"/>
              <w:jc w:val="both"/>
              <w:rPr>
                <w:rFonts w:ascii="Arial" w:hAnsi="Arial" w:cs="Arial"/>
                <w:bCs/>
                <w:sz w:val="20"/>
                <w:szCs w:val="20"/>
              </w:rPr>
            </w:pPr>
            <w:r>
              <w:rPr>
                <w:rFonts w:ascii="Arial" w:hAnsi="Arial" w:cs="Arial"/>
                <w:bCs/>
                <w:sz w:val="20"/>
                <w:szCs w:val="20"/>
              </w:rPr>
              <w:t>2</w:t>
            </w:r>
          </w:p>
        </w:tc>
        <w:tc>
          <w:tcPr>
            <w:tcW w:w="6310" w:type="dxa"/>
          </w:tcPr>
          <w:p w:rsidR="00A15174" w:rsidRPr="00FF6EC7" w:rsidRDefault="00A15174" w:rsidP="00A15174">
            <w:pPr>
              <w:spacing w:after="0" w:line="288" w:lineRule="auto"/>
              <w:jc w:val="both"/>
              <w:rPr>
                <w:rFonts w:ascii="Arial" w:hAnsi="Arial" w:cs="Arial"/>
                <w:bCs/>
                <w:sz w:val="20"/>
                <w:szCs w:val="20"/>
              </w:rPr>
            </w:pPr>
            <w:r>
              <w:rPr>
                <w:rFonts w:ascii="Arial" w:hAnsi="Arial" w:cs="Arial"/>
                <w:bCs/>
                <w:sz w:val="20"/>
                <w:szCs w:val="20"/>
              </w:rPr>
              <w:t>Provision of compound wall for 3 burial grounds</w:t>
            </w:r>
          </w:p>
        </w:tc>
        <w:tc>
          <w:tcPr>
            <w:tcW w:w="1926" w:type="dxa"/>
          </w:tcPr>
          <w:p w:rsidR="00A15174" w:rsidRPr="005A54DA" w:rsidRDefault="00A15174" w:rsidP="00A15174">
            <w:pPr>
              <w:spacing w:after="0" w:line="288" w:lineRule="auto"/>
              <w:jc w:val="center"/>
              <w:rPr>
                <w:rFonts w:ascii="Arial" w:hAnsi="Arial" w:cs="Arial"/>
                <w:bCs/>
                <w:sz w:val="20"/>
                <w:szCs w:val="20"/>
              </w:rPr>
            </w:pPr>
            <w:r>
              <w:rPr>
                <w:rFonts w:ascii="Arial" w:hAnsi="Arial" w:cs="Arial"/>
                <w:bCs/>
                <w:sz w:val="20"/>
                <w:szCs w:val="20"/>
              </w:rPr>
              <w:t>9.00</w:t>
            </w:r>
          </w:p>
        </w:tc>
      </w:tr>
      <w:tr w:rsidR="00A15174" w:rsidRPr="00D96D57" w:rsidTr="0084530E">
        <w:trPr>
          <w:jc w:val="center"/>
        </w:trPr>
        <w:tc>
          <w:tcPr>
            <w:tcW w:w="728" w:type="dxa"/>
          </w:tcPr>
          <w:p w:rsidR="00A15174" w:rsidRDefault="008C2901" w:rsidP="00A15174">
            <w:pPr>
              <w:spacing w:after="0" w:line="288" w:lineRule="auto"/>
              <w:jc w:val="both"/>
              <w:rPr>
                <w:rFonts w:ascii="Arial" w:hAnsi="Arial" w:cs="Arial"/>
                <w:bCs/>
                <w:sz w:val="20"/>
                <w:szCs w:val="20"/>
              </w:rPr>
            </w:pPr>
            <w:r>
              <w:rPr>
                <w:rFonts w:ascii="Arial" w:hAnsi="Arial" w:cs="Arial"/>
                <w:bCs/>
                <w:sz w:val="20"/>
                <w:szCs w:val="20"/>
              </w:rPr>
              <w:t>3</w:t>
            </w:r>
          </w:p>
        </w:tc>
        <w:tc>
          <w:tcPr>
            <w:tcW w:w="6310" w:type="dxa"/>
          </w:tcPr>
          <w:p w:rsidR="00A15174" w:rsidRDefault="00A15174" w:rsidP="00A15174">
            <w:pPr>
              <w:spacing w:after="0" w:line="288" w:lineRule="auto"/>
              <w:jc w:val="both"/>
              <w:rPr>
                <w:rFonts w:ascii="Arial" w:hAnsi="Arial" w:cs="Arial"/>
                <w:bCs/>
                <w:sz w:val="20"/>
                <w:szCs w:val="20"/>
              </w:rPr>
            </w:pPr>
            <w:r>
              <w:rPr>
                <w:rFonts w:ascii="Arial" w:hAnsi="Arial" w:cs="Arial"/>
                <w:bCs/>
                <w:sz w:val="20"/>
                <w:szCs w:val="20"/>
              </w:rPr>
              <w:t>Provision of infrastructure facilities at 3 burial grounds</w:t>
            </w:r>
          </w:p>
        </w:tc>
        <w:tc>
          <w:tcPr>
            <w:tcW w:w="1926" w:type="dxa"/>
          </w:tcPr>
          <w:p w:rsidR="00A15174" w:rsidRDefault="004B71F5" w:rsidP="00A15174">
            <w:pPr>
              <w:spacing w:after="0" w:line="288" w:lineRule="auto"/>
              <w:jc w:val="center"/>
              <w:rPr>
                <w:rFonts w:ascii="Arial" w:hAnsi="Arial" w:cs="Arial"/>
                <w:bCs/>
                <w:sz w:val="20"/>
                <w:szCs w:val="20"/>
              </w:rPr>
            </w:pPr>
            <w:r>
              <w:rPr>
                <w:rFonts w:ascii="Arial" w:hAnsi="Arial" w:cs="Arial"/>
                <w:bCs/>
                <w:sz w:val="20"/>
                <w:szCs w:val="20"/>
              </w:rPr>
              <w:t>15</w:t>
            </w:r>
            <w:r w:rsidR="00A15174">
              <w:rPr>
                <w:rFonts w:ascii="Arial" w:hAnsi="Arial" w:cs="Arial"/>
                <w:bCs/>
                <w:sz w:val="20"/>
                <w:szCs w:val="20"/>
              </w:rPr>
              <w:t>.00</w:t>
            </w:r>
          </w:p>
        </w:tc>
      </w:tr>
      <w:tr w:rsidR="00A15174" w:rsidRPr="00D96D57" w:rsidTr="0084530E">
        <w:trPr>
          <w:jc w:val="center"/>
        </w:trPr>
        <w:tc>
          <w:tcPr>
            <w:tcW w:w="728" w:type="dxa"/>
          </w:tcPr>
          <w:p w:rsidR="00A15174" w:rsidRDefault="008C2901" w:rsidP="00A15174">
            <w:pPr>
              <w:spacing w:after="0" w:line="288" w:lineRule="auto"/>
              <w:jc w:val="both"/>
              <w:rPr>
                <w:rFonts w:ascii="Arial" w:hAnsi="Arial" w:cs="Arial"/>
                <w:bCs/>
                <w:sz w:val="20"/>
                <w:szCs w:val="20"/>
              </w:rPr>
            </w:pPr>
            <w:r>
              <w:rPr>
                <w:rFonts w:ascii="Arial" w:hAnsi="Arial" w:cs="Arial"/>
                <w:bCs/>
                <w:sz w:val="20"/>
                <w:szCs w:val="20"/>
              </w:rPr>
              <w:t>4</w:t>
            </w:r>
          </w:p>
        </w:tc>
        <w:tc>
          <w:tcPr>
            <w:tcW w:w="6310" w:type="dxa"/>
          </w:tcPr>
          <w:p w:rsidR="00A15174" w:rsidRDefault="00A15174" w:rsidP="00A15174">
            <w:pPr>
              <w:spacing w:after="0" w:line="288" w:lineRule="auto"/>
              <w:jc w:val="both"/>
              <w:rPr>
                <w:rFonts w:ascii="Arial" w:hAnsi="Arial" w:cs="Arial"/>
                <w:bCs/>
                <w:sz w:val="20"/>
                <w:szCs w:val="20"/>
              </w:rPr>
            </w:pPr>
            <w:r>
              <w:rPr>
                <w:rFonts w:ascii="Arial" w:hAnsi="Arial" w:cs="Arial"/>
                <w:bCs/>
                <w:sz w:val="20"/>
                <w:szCs w:val="20"/>
              </w:rPr>
              <w:t>Provision of landscaping, circulation roads and security shed</w:t>
            </w:r>
          </w:p>
        </w:tc>
        <w:tc>
          <w:tcPr>
            <w:tcW w:w="1926" w:type="dxa"/>
          </w:tcPr>
          <w:p w:rsidR="00A15174" w:rsidRDefault="004B71F5" w:rsidP="00A15174">
            <w:pPr>
              <w:spacing w:after="0" w:line="288" w:lineRule="auto"/>
              <w:jc w:val="center"/>
              <w:rPr>
                <w:rFonts w:ascii="Arial" w:hAnsi="Arial" w:cs="Arial"/>
                <w:bCs/>
                <w:sz w:val="20"/>
                <w:szCs w:val="20"/>
              </w:rPr>
            </w:pPr>
            <w:r>
              <w:rPr>
                <w:rFonts w:ascii="Arial" w:hAnsi="Arial" w:cs="Arial"/>
                <w:bCs/>
                <w:sz w:val="20"/>
                <w:szCs w:val="20"/>
              </w:rPr>
              <w:t>2</w:t>
            </w:r>
            <w:r w:rsidR="00A15174">
              <w:rPr>
                <w:rFonts w:ascii="Arial" w:hAnsi="Arial" w:cs="Arial"/>
                <w:bCs/>
                <w:sz w:val="20"/>
                <w:szCs w:val="20"/>
              </w:rPr>
              <w:t>0.00</w:t>
            </w:r>
          </w:p>
        </w:tc>
      </w:tr>
      <w:tr w:rsidR="00A15174" w:rsidRPr="00BE5CF8" w:rsidTr="0084530E">
        <w:trPr>
          <w:jc w:val="center"/>
        </w:trPr>
        <w:tc>
          <w:tcPr>
            <w:tcW w:w="728" w:type="dxa"/>
          </w:tcPr>
          <w:p w:rsidR="00A15174" w:rsidRPr="00BE5CF8" w:rsidRDefault="00A15174" w:rsidP="00A15174">
            <w:pPr>
              <w:spacing w:after="0" w:line="288" w:lineRule="auto"/>
              <w:jc w:val="both"/>
              <w:rPr>
                <w:rFonts w:ascii="Arial" w:hAnsi="Arial" w:cs="Arial"/>
                <w:b/>
                <w:bCs/>
                <w:sz w:val="20"/>
                <w:szCs w:val="20"/>
              </w:rPr>
            </w:pPr>
          </w:p>
        </w:tc>
        <w:tc>
          <w:tcPr>
            <w:tcW w:w="6310" w:type="dxa"/>
          </w:tcPr>
          <w:p w:rsidR="00A15174" w:rsidRPr="00BE5CF8" w:rsidRDefault="00A15174" w:rsidP="00A15174">
            <w:pPr>
              <w:spacing w:after="0" w:line="288" w:lineRule="auto"/>
              <w:jc w:val="center"/>
              <w:rPr>
                <w:rFonts w:ascii="Arial" w:hAnsi="Arial" w:cs="Arial"/>
                <w:b/>
                <w:bCs/>
                <w:sz w:val="20"/>
                <w:szCs w:val="20"/>
              </w:rPr>
            </w:pPr>
            <w:r w:rsidRPr="00BE5CF8">
              <w:rPr>
                <w:rFonts w:ascii="Arial" w:hAnsi="Arial" w:cs="Arial"/>
                <w:b/>
                <w:bCs/>
                <w:sz w:val="20"/>
                <w:szCs w:val="20"/>
              </w:rPr>
              <w:t>TOTAL</w:t>
            </w:r>
          </w:p>
        </w:tc>
        <w:tc>
          <w:tcPr>
            <w:tcW w:w="1926" w:type="dxa"/>
          </w:tcPr>
          <w:p w:rsidR="00A15174" w:rsidRPr="00BE5CF8" w:rsidRDefault="008C2901" w:rsidP="00A15174">
            <w:pPr>
              <w:spacing w:after="0" w:line="288" w:lineRule="auto"/>
              <w:jc w:val="center"/>
              <w:rPr>
                <w:rFonts w:ascii="Arial" w:hAnsi="Arial" w:cs="Arial"/>
                <w:b/>
                <w:bCs/>
                <w:sz w:val="20"/>
                <w:szCs w:val="20"/>
              </w:rPr>
            </w:pPr>
            <w:r>
              <w:rPr>
                <w:rFonts w:ascii="Arial" w:hAnsi="Arial" w:cs="Arial"/>
                <w:b/>
                <w:bCs/>
                <w:sz w:val="20"/>
                <w:szCs w:val="20"/>
              </w:rPr>
              <w:t>9</w:t>
            </w:r>
            <w:r w:rsidR="004B71F5">
              <w:rPr>
                <w:rFonts w:ascii="Arial" w:hAnsi="Arial" w:cs="Arial"/>
                <w:b/>
                <w:bCs/>
                <w:sz w:val="20"/>
                <w:szCs w:val="20"/>
              </w:rPr>
              <w:t>4</w:t>
            </w:r>
            <w:r w:rsidR="00A15174">
              <w:rPr>
                <w:rFonts w:ascii="Arial" w:hAnsi="Arial" w:cs="Arial"/>
                <w:b/>
                <w:bCs/>
                <w:sz w:val="20"/>
                <w:szCs w:val="20"/>
              </w:rPr>
              <w:t>.00</w:t>
            </w:r>
          </w:p>
        </w:tc>
      </w:tr>
    </w:tbl>
    <w:p w:rsidR="00A15174" w:rsidRDefault="00556EFA" w:rsidP="00556EFA">
      <w:pPr>
        <w:spacing w:after="0" w:line="288" w:lineRule="auto"/>
        <w:rPr>
          <w:rFonts w:ascii="Arial" w:hAnsi="Arial" w:cs="Arial"/>
          <w:b/>
          <w:bCs/>
        </w:rPr>
      </w:pPr>
      <w:r>
        <w:rPr>
          <w:rFonts w:ascii="Arial" w:hAnsi="Arial" w:cs="Arial"/>
          <w:sz w:val="18"/>
          <w:szCs w:val="18"/>
        </w:rPr>
        <w:t xml:space="preserve">         </w:t>
      </w:r>
      <w:r w:rsidRPr="00E21899">
        <w:rPr>
          <w:rFonts w:ascii="Arial" w:hAnsi="Arial" w:cs="Arial"/>
          <w:sz w:val="18"/>
          <w:szCs w:val="18"/>
        </w:rPr>
        <w:t xml:space="preserve">Source: Analysis and </w:t>
      </w:r>
      <w:r w:rsidR="00BC2AED">
        <w:rPr>
          <w:rFonts w:ascii="Arial" w:hAnsi="Arial" w:cs="Arial"/>
          <w:sz w:val="18"/>
          <w:szCs w:val="18"/>
        </w:rPr>
        <w:t>discussion with town Panchayat officials</w:t>
      </w:r>
    </w:p>
    <w:p w:rsidR="00556EFA" w:rsidRPr="00556EFA" w:rsidRDefault="00556EFA" w:rsidP="00556EFA">
      <w:pPr>
        <w:spacing w:after="0" w:line="288" w:lineRule="auto"/>
        <w:rPr>
          <w:rFonts w:ascii="Arial" w:hAnsi="Arial" w:cs="Arial"/>
          <w:b/>
          <w:bCs/>
        </w:rPr>
      </w:pPr>
    </w:p>
    <w:p w:rsidR="00A15174" w:rsidRPr="0070191B" w:rsidRDefault="00A15174" w:rsidP="00A15174">
      <w:pPr>
        <w:spacing w:line="360" w:lineRule="auto"/>
        <w:jc w:val="both"/>
        <w:rPr>
          <w:rFonts w:ascii="Arial" w:hAnsi="Arial" w:cs="Arial"/>
          <w:bCs/>
        </w:rPr>
      </w:pPr>
      <w:r w:rsidRPr="0070191B">
        <w:rPr>
          <w:rFonts w:ascii="Arial" w:hAnsi="Arial" w:cs="Arial"/>
          <w:bCs/>
        </w:rPr>
        <w:t xml:space="preserve">The total cost required for the implementation of the projects identified under </w:t>
      </w:r>
      <w:r>
        <w:rPr>
          <w:rFonts w:ascii="Arial" w:hAnsi="Arial" w:cs="Arial"/>
          <w:bCs/>
        </w:rPr>
        <w:t>burial ground improvement</w:t>
      </w:r>
      <w:r w:rsidRPr="0070191B">
        <w:rPr>
          <w:rFonts w:ascii="Arial" w:hAnsi="Arial" w:cs="Arial"/>
          <w:bCs/>
        </w:rPr>
        <w:t xml:space="preserve"> </w:t>
      </w:r>
      <w:r>
        <w:rPr>
          <w:rFonts w:ascii="Arial" w:hAnsi="Arial" w:cs="Arial"/>
          <w:bCs/>
        </w:rPr>
        <w:t xml:space="preserve">is </w:t>
      </w:r>
      <w:r w:rsidRPr="0070191B">
        <w:rPr>
          <w:rFonts w:ascii="Arial" w:hAnsi="Arial" w:cs="Arial"/>
          <w:b/>
          <w:bCs/>
        </w:rPr>
        <w:t>Rs</w:t>
      </w:r>
      <w:r w:rsidRPr="00AA6F8D">
        <w:rPr>
          <w:rFonts w:ascii="Arial" w:hAnsi="Arial" w:cs="Arial"/>
          <w:b/>
          <w:bCs/>
        </w:rPr>
        <w:t>.</w:t>
      </w:r>
      <w:r w:rsidR="008C2901">
        <w:rPr>
          <w:rFonts w:ascii="Arial" w:hAnsi="Arial" w:cs="Arial"/>
          <w:b/>
          <w:bCs/>
        </w:rPr>
        <w:t>9</w:t>
      </w:r>
      <w:r w:rsidR="004B71F5">
        <w:rPr>
          <w:rFonts w:ascii="Arial" w:hAnsi="Arial" w:cs="Arial"/>
          <w:b/>
          <w:bCs/>
        </w:rPr>
        <w:t>4</w:t>
      </w:r>
      <w:r>
        <w:rPr>
          <w:rFonts w:ascii="Arial" w:hAnsi="Arial" w:cs="Arial"/>
          <w:b/>
          <w:bCs/>
        </w:rPr>
        <w:t>.00</w:t>
      </w:r>
      <w:r w:rsidRPr="00AA6F8D">
        <w:rPr>
          <w:rFonts w:ascii="Arial" w:hAnsi="Arial" w:cs="Arial"/>
          <w:b/>
          <w:bCs/>
        </w:rPr>
        <w:t xml:space="preserve"> lakhs</w:t>
      </w:r>
      <w:r>
        <w:rPr>
          <w:rFonts w:ascii="Arial" w:hAnsi="Arial" w:cs="Arial"/>
          <w:b/>
          <w:bCs/>
        </w:rPr>
        <w:t>.</w:t>
      </w:r>
    </w:p>
    <w:p w:rsidR="0039640A" w:rsidRDefault="00D16DE5" w:rsidP="0039640A">
      <w:pPr>
        <w:spacing w:before="100" w:beforeAutospacing="1" w:after="100" w:afterAutospacing="1" w:line="360" w:lineRule="auto"/>
        <w:rPr>
          <w:rFonts w:ascii="Arial" w:hAnsi="Arial" w:cs="Arial"/>
          <w:b/>
          <w:bCs/>
        </w:rPr>
      </w:pPr>
      <w:r>
        <w:rPr>
          <w:rFonts w:ascii="Arial" w:hAnsi="Arial" w:cs="Arial"/>
          <w:b/>
          <w:bCs/>
        </w:rPr>
        <w:t>5</w:t>
      </w:r>
      <w:r w:rsidR="002506E8">
        <w:rPr>
          <w:rFonts w:ascii="Arial" w:hAnsi="Arial" w:cs="Arial"/>
          <w:b/>
          <w:bCs/>
        </w:rPr>
        <w:t>.2.7</w:t>
      </w:r>
      <w:r w:rsidR="0039640A">
        <w:rPr>
          <w:rFonts w:ascii="Arial" w:hAnsi="Arial" w:cs="Arial"/>
          <w:b/>
          <w:bCs/>
        </w:rPr>
        <w:tab/>
        <w:t>PROPERTY MAPPING</w:t>
      </w:r>
      <w:r w:rsidR="0084530E">
        <w:rPr>
          <w:rFonts w:ascii="Arial" w:hAnsi="Arial" w:cs="Arial"/>
          <w:b/>
          <w:bCs/>
        </w:rPr>
        <w:t xml:space="preserve"> &amp; AUTOMATED BILLING MACHINES</w:t>
      </w:r>
    </w:p>
    <w:p w:rsidR="0039640A" w:rsidRPr="001E5D28" w:rsidRDefault="0039640A" w:rsidP="0039640A">
      <w:pPr>
        <w:spacing w:line="360" w:lineRule="auto"/>
        <w:jc w:val="both"/>
        <w:rPr>
          <w:rFonts w:ascii="Arial" w:hAnsi="Arial" w:cs="Arial"/>
        </w:rPr>
      </w:pPr>
      <w:r w:rsidRPr="001E5D28">
        <w:rPr>
          <w:rFonts w:ascii="Arial" w:hAnsi="Arial" w:cs="Arial"/>
        </w:rPr>
        <w:t>Property taxes are the major source of revenue of ULBs in India. However, in most cities, not all properties are assessed, records are not updated regularly, and tax collection is far from satisfactory. ULBs can increase revenue by improving property inventories, record management, public awareness and participation, and tax collection.</w:t>
      </w:r>
    </w:p>
    <w:p w:rsidR="0084530E" w:rsidRDefault="0039640A" w:rsidP="0039640A">
      <w:pPr>
        <w:spacing w:line="360" w:lineRule="auto"/>
        <w:jc w:val="both"/>
        <w:rPr>
          <w:rFonts w:ascii="Arial" w:hAnsi="Arial" w:cs="Arial"/>
        </w:rPr>
      </w:pPr>
      <w:r w:rsidRPr="001E5D28">
        <w:rPr>
          <w:rFonts w:ascii="Arial" w:hAnsi="Arial" w:cs="Arial"/>
        </w:rPr>
        <w:t xml:space="preserve">As a first step, the </w:t>
      </w:r>
      <w:r w:rsidR="004B4A6D">
        <w:rPr>
          <w:rFonts w:ascii="Arial" w:hAnsi="Arial" w:cs="Arial"/>
        </w:rPr>
        <w:t xml:space="preserve">Town </w:t>
      </w:r>
      <w:r w:rsidR="00193180">
        <w:rPr>
          <w:rFonts w:ascii="Arial" w:hAnsi="Arial" w:cs="Arial"/>
        </w:rPr>
        <w:t>Panchayat</w:t>
      </w:r>
      <w:r w:rsidR="00193180" w:rsidRPr="001E5D28">
        <w:rPr>
          <w:rFonts w:ascii="Arial" w:hAnsi="Arial" w:cs="Arial"/>
        </w:rPr>
        <w:t xml:space="preserve"> </w:t>
      </w:r>
      <w:r w:rsidRPr="001E5D28">
        <w:rPr>
          <w:rFonts w:ascii="Arial" w:hAnsi="Arial" w:cs="Arial"/>
        </w:rPr>
        <w:t>may initiate a door to door survey of all existing properties, with details on size &amp; built up area of the property, present use, number of households, houses, size of families, etc. which would form a database for GIS projects. At the rate of Rs.</w:t>
      </w:r>
      <w:r w:rsidR="008812C3">
        <w:rPr>
          <w:rFonts w:ascii="Arial" w:hAnsi="Arial" w:cs="Arial"/>
        </w:rPr>
        <w:t>3</w:t>
      </w:r>
      <w:r w:rsidRPr="001E5D28">
        <w:rPr>
          <w:rFonts w:ascii="Arial" w:hAnsi="Arial" w:cs="Arial"/>
        </w:rPr>
        <w:t>0.00 per property</w:t>
      </w:r>
      <w:r w:rsidR="008812C3">
        <w:rPr>
          <w:rFonts w:ascii="Arial" w:hAnsi="Arial" w:cs="Arial"/>
        </w:rPr>
        <w:t xml:space="preserve"> (including secondary works)</w:t>
      </w:r>
      <w:r w:rsidRPr="001E5D28">
        <w:rPr>
          <w:rFonts w:ascii="Arial" w:hAnsi="Arial" w:cs="Arial"/>
        </w:rPr>
        <w:t xml:space="preserve">, the estimated cost for the project would be </w:t>
      </w:r>
      <w:r w:rsidRPr="001E5D28">
        <w:rPr>
          <w:rFonts w:ascii="Arial" w:hAnsi="Arial" w:cs="Arial"/>
          <w:b/>
        </w:rPr>
        <w:t>Rs.</w:t>
      </w:r>
      <w:r w:rsidR="008812C3">
        <w:rPr>
          <w:rFonts w:ascii="Arial" w:hAnsi="Arial" w:cs="Arial"/>
          <w:b/>
        </w:rPr>
        <w:t>2.00</w:t>
      </w:r>
      <w:r w:rsidRPr="001E5D28">
        <w:rPr>
          <w:rFonts w:ascii="Arial" w:hAnsi="Arial" w:cs="Arial"/>
          <w:b/>
        </w:rPr>
        <w:t xml:space="preserve"> lakhs</w:t>
      </w:r>
      <w:r w:rsidRPr="001E5D28">
        <w:rPr>
          <w:rFonts w:ascii="Arial" w:hAnsi="Arial" w:cs="Arial"/>
        </w:rPr>
        <w:t xml:space="preserve">. This would also aid in identifying unassessed and under assessed </w:t>
      </w:r>
      <w:r w:rsidRPr="000B1B55">
        <w:rPr>
          <w:rFonts w:ascii="Arial" w:hAnsi="Arial" w:cs="Arial"/>
        </w:rPr>
        <w:t>properties, rationalization of property tax etc.</w:t>
      </w:r>
      <w:r w:rsidR="000E05E7">
        <w:rPr>
          <w:rFonts w:ascii="Arial" w:hAnsi="Arial" w:cs="Arial"/>
        </w:rPr>
        <w:t xml:space="preserve">  </w:t>
      </w:r>
    </w:p>
    <w:p w:rsidR="0084530E" w:rsidRDefault="0084530E" w:rsidP="0084530E">
      <w:pPr>
        <w:spacing w:line="360" w:lineRule="auto"/>
        <w:jc w:val="both"/>
        <w:rPr>
          <w:rFonts w:ascii="Arial" w:hAnsi="Arial" w:cs="Arial"/>
          <w:b/>
        </w:rPr>
      </w:pPr>
      <w:r>
        <w:rPr>
          <w:rFonts w:ascii="Arial" w:hAnsi="Arial" w:cs="Arial"/>
        </w:rPr>
        <w:t xml:space="preserve">To facilitate easy and timely collection of Property tax, Profession Tax, WS charges and UGSS charges an automatic hand held billing machines are proposed at a cost of </w:t>
      </w:r>
      <w:r w:rsidRPr="0084530E">
        <w:rPr>
          <w:rFonts w:ascii="Arial" w:hAnsi="Arial" w:cs="Arial"/>
          <w:b/>
        </w:rPr>
        <w:t xml:space="preserve">Rs.1.20 lakhs. </w:t>
      </w:r>
      <w:r w:rsidR="00F8435D">
        <w:rPr>
          <w:rFonts w:ascii="Arial" w:hAnsi="Arial" w:cs="Arial"/>
          <w:b/>
        </w:rPr>
        <w:t xml:space="preserve"> </w:t>
      </w:r>
    </w:p>
    <w:p w:rsidR="006701BC" w:rsidRDefault="006701BC" w:rsidP="0084530E">
      <w:pPr>
        <w:spacing w:line="360" w:lineRule="auto"/>
        <w:jc w:val="both"/>
        <w:rPr>
          <w:rFonts w:ascii="Arial" w:hAnsi="Arial" w:cs="Arial"/>
          <w:b/>
        </w:rPr>
      </w:pPr>
    </w:p>
    <w:p w:rsidR="006701BC" w:rsidRDefault="006701BC" w:rsidP="0084530E">
      <w:pPr>
        <w:spacing w:line="360" w:lineRule="auto"/>
        <w:jc w:val="both"/>
        <w:rPr>
          <w:rFonts w:ascii="Arial" w:hAnsi="Arial" w:cs="Arial"/>
        </w:rPr>
      </w:pPr>
    </w:p>
    <w:p w:rsidR="00004C99" w:rsidRPr="00D16DE5" w:rsidRDefault="00004C99" w:rsidP="00D16DE5">
      <w:pPr>
        <w:pStyle w:val="ListParagraph"/>
        <w:numPr>
          <w:ilvl w:val="1"/>
          <w:numId w:val="22"/>
        </w:numPr>
        <w:spacing w:before="100" w:beforeAutospacing="1" w:after="100" w:afterAutospacing="1" w:line="360" w:lineRule="auto"/>
        <w:rPr>
          <w:rFonts w:ascii="Arial" w:hAnsi="Arial" w:cs="Arial"/>
          <w:b/>
          <w:bCs/>
        </w:rPr>
      </w:pPr>
      <w:r w:rsidRPr="00D16DE5">
        <w:rPr>
          <w:rFonts w:ascii="Arial" w:hAnsi="Arial" w:cs="Arial"/>
          <w:b/>
          <w:bCs/>
        </w:rPr>
        <w:lastRenderedPageBreak/>
        <w:t>PROJECTS TO BE IMPLEMENTED BY OTHER DEPARTMENT</w:t>
      </w:r>
      <w:r w:rsidR="002830F4" w:rsidRPr="00D16DE5">
        <w:rPr>
          <w:rFonts w:ascii="Arial" w:hAnsi="Arial" w:cs="Arial"/>
          <w:b/>
          <w:bCs/>
        </w:rPr>
        <w:t>S</w:t>
      </w:r>
    </w:p>
    <w:p w:rsidR="0084530E" w:rsidRPr="0084530E" w:rsidRDefault="0084530E" w:rsidP="0084530E">
      <w:pPr>
        <w:spacing w:line="360" w:lineRule="auto"/>
        <w:jc w:val="both"/>
        <w:rPr>
          <w:rFonts w:ascii="Arial" w:hAnsi="Arial" w:cs="Arial"/>
          <w:bCs/>
        </w:rPr>
      </w:pPr>
      <w:r w:rsidRPr="0084530E">
        <w:rPr>
          <w:rFonts w:ascii="Arial" w:hAnsi="Arial" w:cs="Arial"/>
          <w:bCs/>
        </w:rPr>
        <w:t>The list of identified projects to be implemented by other departments is given below</w:t>
      </w:r>
    </w:p>
    <w:p w:rsidR="00D74324" w:rsidRPr="00D74324" w:rsidRDefault="00D74324" w:rsidP="00FE2E87">
      <w:pPr>
        <w:pStyle w:val="ListParagraph"/>
        <w:spacing w:after="0" w:line="288" w:lineRule="auto"/>
        <w:ind w:left="525"/>
        <w:jc w:val="center"/>
        <w:rPr>
          <w:sz w:val="28"/>
        </w:rPr>
      </w:pPr>
      <w:r w:rsidRPr="00D74324">
        <w:rPr>
          <w:rFonts w:ascii="Arial" w:hAnsi="Arial" w:cs="Arial"/>
          <w:b/>
          <w:szCs w:val="20"/>
        </w:rPr>
        <w:t xml:space="preserve">Table </w:t>
      </w:r>
      <w:r w:rsidR="00D16DE5">
        <w:rPr>
          <w:rFonts w:ascii="Arial" w:hAnsi="Arial" w:cs="Arial"/>
          <w:b/>
          <w:szCs w:val="20"/>
        </w:rPr>
        <w:t>5</w:t>
      </w:r>
      <w:r w:rsidRPr="00D74324">
        <w:rPr>
          <w:rFonts w:ascii="Arial" w:hAnsi="Arial" w:cs="Arial"/>
          <w:b/>
          <w:szCs w:val="20"/>
        </w:rPr>
        <w:t>.</w:t>
      </w:r>
      <w:r w:rsidR="00411FD6">
        <w:rPr>
          <w:rFonts w:ascii="Arial" w:hAnsi="Arial" w:cs="Arial"/>
          <w:b/>
          <w:szCs w:val="20"/>
        </w:rPr>
        <w:t>23</w:t>
      </w:r>
      <w:r w:rsidRPr="00D74324">
        <w:rPr>
          <w:rFonts w:ascii="Arial" w:hAnsi="Arial" w:cs="Arial"/>
          <w:b/>
          <w:szCs w:val="20"/>
        </w:rPr>
        <w:t xml:space="preserve"> </w:t>
      </w:r>
      <w:r w:rsidRPr="00D74324">
        <w:rPr>
          <w:rFonts w:ascii="Arial" w:hAnsi="Arial" w:cs="Arial"/>
          <w:b/>
          <w:sz w:val="20"/>
          <w:szCs w:val="20"/>
        </w:rPr>
        <w:t>Proposals to be implemented by other Agencies</w:t>
      </w:r>
    </w:p>
    <w:tbl>
      <w:tblPr>
        <w:tblW w:w="8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8"/>
        <w:gridCol w:w="4183"/>
        <w:gridCol w:w="2009"/>
        <w:gridCol w:w="2004"/>
      </w:tblGrid>
      <w:tr w:rsidR="00D74324" w:rsidRPr="00D96D57" w:rsidTr="00EC19A3">
        <w:trPr>
          <w:jc w:val="center"/>
        </w:trPr>
        <w:tc>
          <w:tcPr>
            <w:tcW w:w="728" w:type="dxa"/>
          </w:tcPr>
          <w:p w:rsidR="00D74324" w:rsidRPr="00FF6EC7" w:rsidRDefault="00D74324" w:rsidP="00FE2E87">
            <w:pPr>
              <w:spacing w:after="0" w:line="288" w:lineRule="auto"/>
              <w:jc w:val="both"/>
              <w:rPr>
                <w:rFonts w:ascii="Arial" w:hAnsi="Arial" w:cs="Arial"/>
                <w:b/>
                <w:bCs/>
                <w:sz w:val="20"/>
                <w:szCs w:val="20"/>
              </w:rPr>
            </w:pPr>
            <w:r w:rsidRPr="00FF6EC7">
              <w:rPr>
                <w:rFonts w:ascii="Arial" w:hAnsi="Arial" w:cs="Arial"/>
                <w:b/>
                <w:bCs/>
                <w:sz w:val="20"/>
                <w:szCs w:val="20"/>
              </w:rPr>
              <w:t>S</w:t>
            </w:r>
            <w:r w:rsidR="000312C9">
              <w:rPr>
                <w:rFonts w:ascii="Arial" w:hAnsi="Arial" w:cs="Arial"/>
                <w:b/>
                <w:bCs/>
                <w:sz w:val="20"/>
                <w:szCs w:val="20"/>
              </w:rPr>
              <w:t>l</w:t>
            </w:r>
            <w:r w:rsidRPr="00FF6EC7">
              <w:rPr>
                <w:rFonts w:ascii="Arial" w:hAnsi="Arial" w:cs="Arial"/>
                <w:b/>
                <w:bCs/>
                <w:sz w:val="20"/>
                <w:szCs w:val="20"/>
              </w:rPr>
              <w:t>.No</w:t>
            </w:r>
          </w:p>
        </w:tc>
        <w:tc>
          <w:tcPr>
            <w:tcW w:w="4183" w:type="dxa"/>
          </w:tcPr>
          <w:p w:rsidR="00D74324" w:rsidRPr="00FF6EC7" w:rsidRDefault="00D74324" w:rsidP="00FE2E87">
            <w:pPr>
              <w:spacing w:after="0" w:line="288" w:lineRule="auto"/>
              <w:jc w:val="center"/>
              <w:rPr>
                <w:rFonts w:ascii="Arial" w:hAnsi="Arial" w:cs="Arial"/>
                <w:b/>
                <w:bCs/>
                <w:sz w:val="20"/>
                <w:szCs w:val="20"/>
              </w:rPr>
            </w:pPr>
            <w:r>
              <w:rPr>
                <w:rFonts w:ascii="Arial" w:hAnsi="Arial" w:cs="Arial"/>
                <w:b/>
                <w:bCs/>
                <w:sz w:val="20"/>
                <w:szCs w:val="20"/>
              </w:rPr>
              <w:t>Project description</w:t>
            </w:r>
          </w:p>
        </w:tc>
        <w:tc>
          <w:tcPr>
            <w:tcW w:w="2009" w:type="dxa"/>
          </w:tcPr>
          <w:p w:rsidR="00D74324" w:rsidRDefault="00D74324" w:rsidP="00FE2E87">
            <w:pPr>
              <w:spacing w:after="0" w:line="288" w:lineRule="auto"/>
              <w:jc w:val="center"/>
              <w:rPr>
                <w:rFonts w:ascii="Arial" w:hAnsi="Arial" w:cs="Arial"/>
                <w:b/>
                <w:bCs/>
                <w:sz w:val="20"/>
                <w:szCs w:val="20"/>
              </w:rPr>
            </w:pPr>
            <w:r>
              <w:rPr>
                <w:rFonts w:ascii="Arial" w:hAnsi="Arial" w:cs="Arial"/>
                <w:b/>
                <w:bCs/>
                <w:sz w:val="20"/>
                <w:szCs w:val="20"/>
              </w:rPr>
              <w:t>Implementing Agency</w:t>
            </w:r>
          </w:p>
        </w:tc>
        <w:tc>
          <w:tcPr>
            <w:tcW w:w="2004" w:type="dxa"/>
          </w:tcPr>
          <w:p w:rsidR="00D74324" w:rsidRPr="00FF6EC7" w:rsidRDefault="00D74324" w:rsidP="00FE2E87">
            <w:pPr>
              <w:spacing w:after="0" w:line="288" w:lineRule="auto"/>
              <w:jc w:val="both"/>
              <w:rPr>
                <w:rFonts w:ascii="Arial" w:hAnsi="Arial" w:cs="Arial"/>
                <w:b/>
                <w:bCs/>
                <w:sz w:val="20"/>
                <w:szCs w:val="20"/>
              </w:rPr>
            </w:pPr>
            <w:r>
              <w:rPr>
                <w:rFonts w:ascii="Arial" w:hAnsi="Arial" w:cs="Arial"/>
                <w:b/>
                <w:bCs/>
                <w:sz w:val="20"/>
                <w:szCs w:val="20"/>
              </w:rPr>
              <w:t>Cost (Rs. in lakhs)</w:t>
            </w:r>
          </w:p>
        </w:tc>
      </w:tr>
      <w:tr w:rsidR="00D74324" w:rsidRPr="00D96D57" w:rsidTr="00EC19A3">
        <w:trPr>
          <w:trHeight w:val="233"/>
          <w:jc w:val="center"/>
        </w:trPr>
        <w:tc>
          <w:tcPr>
            <w:tcW w:w="728" w:type="dxa"/>
          </w:tcPr>
          <w:p w:rsidR="00D74324" w:rsidRPr="009E3570" w:rsidRDefault="00D74324" w:rsidP="00FE2E87">
            <w:pPr>
              <w:spacing w:after="0" w:line="288" w:lineRule="auto"/>
              <w:jc w:val="both"/>
              <w:rPr>
                <w:rFonts w:ascii="Arial" w:hAnsi="Arial" w:cs="Arial"/>
                <w:sz w:val="20"/>
                <w:szCs w:val="20"/>
              </w:rPr>
            </w:pPr>
            <w:r w:rsidRPr="009E3570">
              <w:rPr>
                <w:rFonts w:ascii="Arial" w:hAnsi="Arial" w:cs="Arial"/>
                <w:sz w:val="20"/>
                <w:szCs w:val="20"/>
              </w:rPr>
              <w:t>1</w:t>
            </w:r>
          </w:p>
        </w:tc>
        <w:tc>
          <w:tcPr>
            <w:tcW w:w="4183" w:type="dxa"/>
          </w:tcPr>
          <w:p w:rsidR="00D74324" w:rsidRDefault="00D74324" w:rsidP="00FE2E87">
            <w:pPr>
              <w:spacing w:after="0" w:line="288" w:lineRule="auto"/>
              <w:jc w:val="both"/>
              <w:rPr>
                <w:rFonts w:ascii="Arial" w:hAnsi="Arial" w:cs="Arial"/>
                <w:sz w:val="20"/>
                <w:szCs w:val="20"/>
              </w:rPr>
            </w:pPr>
            <w:r>
              <w:rPr>
                <w:rFonts w:ascii="Arial" w:hAnsi="Arial" w:cs="Arial"/>
                <w:sz w:val="20"/>
                <w:szCs w:val="20"/>
              </w:rPr>
              <w:t>Desilting, Revamping and strengthening of PWD channel</w:t>
            </w:r>
          </w:p>
        </w:tc>
        <w:tc>
          <w:tcPr>
            <w:tcW w:w="2009" w:type="dxa"/>
          </w:tcPr>
          <w:p w:rsidR="00D74324" w:rsidRPr="009E3570" w:rsidRDefault="00D74324" w:rsidP="00FE2E87">
            <w:pPr>
              <w:spacing w:after="0" w:line="288" w:lineRule="auto"/>
              <w:jc w:val="both"/>
              <w:rPr>
                <w:rFonts w:ascii="Arial" w:hAnsi="Arial" w:cs="Arial"/>
                <w:sz w:val="20"/>
                <w:szCs w:val="20"/>
              </w:rPr>
            </w:pPr>
            <w:r>
              <w:rPr>
                <w:rFonts w:ascii="Arial" w:hAnsi="Arial" w:cs="Arial"/>
                <w:sz w:val="20"/>
                <w:szCs w:val="20"/>
              </w:rPr>
              <w:t>Water Resources Department - PWD</w:t>
            </w:r>
          </w:p>
        </w:tc>
        <w:tc>
          <w:tcPr>
            <w:tcW w:w="2004" w:type="dxa"/>
          </w:tcPr>
          <w:p w:rsidR="00D74324" w:rsidRPr="009E3570" w:rsidRDefault="008E4B72" w:rsidP="00C6065B">
            <w:pPr>
              <w:spacing w:after="0" w:line="288" w:lineRule="auto"/>
              <w:jc w:val="center"/>
              <w:rPr>
                <w:rFonts w:ascii="Arial" w:hAnsi="Arial" w:cs="Arial"/>
                <w:sz w:val="20"/>
                <w:szCs w:val="20"/>
              </w:rPr>
            </w:pPr>
            <w:r>
              <w:rPr>
                <w:rFonts w:ascii="Arial" w:hAnsi="Arial" w:cs="Arial"/>
                <w:sz w:val="20"/>
                <w:szCs w:val="20"/>
              </w:rPr>
              <w:t>100</w:t>
            </w:r>
            <w:r w:rsidR="00C6065B">
              <w:rPr>
                <w:rFonts w:ascii="Arial" w:hAnsi="Arial" w:cs="Arial"/>
                <w:sz w:val="20"/>
                <w:szCs w:val="20"/>
              </w:rPr>
              <w:t>.00</w:t>
            </w:r>
          </w:p>
        </w:tc>
      </w:tr>
      <w:tr w:rsidR="00FE2E87" w:rsidRPr="00D96D57" w:rsidTr="00EC19A3">
        <w:trPr>
          <w:trHeight w:val="77"/>
          <w:jc w:val="center"/>
        </w:trPr>
        <w:tc>
          <w:tcPr>
            <w:tcW w:w="728" w:type="dxa"/>
          </w:tcPr>
          <w:p w:rsidR="00FE2E87" w:rsidRPr="009E3570" w:rsidRDefault="00FE2E87" w:rsidP="00FE2E87">
            <w:pPr>
              <w:spacing w:after="0" w:line="288" w:lineRule="auto"/>
              <w:jc w:val="both"/>
              <w:rPr>
                <w:rFonts w:ascii="Arial" w:hAnsi="Arial" w:cs="Arial"/>
                <w:sz w:val="20"/>
                <w:szCs w:val="20"/>
              </w:rPr>
            </w:pPr>
            <w:r>
              <w:rPr>
                <w:rFonts w:ascii="Arial" w:hAnsi="Arial" w:cs="Arial"/>
                <w:sz w:val="20"/>
                <w:szCs w:val="20"/>
              </w:rPr>
              <w:t>2</w:t>
            </w:r>
          </w:p>
        </w:tc>
        <w:tc>
          <w:tcPr>
            <w:tcW w:w="4183" w:type="dxa"/>
          </w:tcPr>
          <w:p w:rsidR="00FE2E87" w:rsidRDefault="00FE2E87" w:rsidP="00FE2E87">
            <w:pPr>
              <w:spacing w:after="0" w:line="288" w:lineRule="auto"/>
              <w:jc w:val="both"/>
              <w:rPr>
                <w:rFonts w:ascii="Arial" w:hAnsi="Arial" w:cs="Arial"/>
                <w:sz w:val="20"/>
                <w:szCs w:val="20"/>
              </w:rPr>
            </w:pPr>
            <w:r>
              <w:rPr>
                <w:rFonts w:ascii="Arial" w:hAnsi="Arial" w:cs="Arial"/>
                <w:sz w:val="20"/>
                <w:szCs w:val="20"/>
              </w:rPr>
              <w:t>Widening Of State Highway</w:t>
            </w:r>
          </w:p>
        </w:tc>
        <w:tc>
          <w:tcPr>
            <w:tcW w:w="2009" w:type="dxa"/>
          </w:tcPr>
          <w:p w:rsidR="00FE2E87" w:rsidRDefault="00FE2E87" w:rsidP="00FE2E87">
            <w:pPr>
              <w:spacing w:after="0" w:line="288" w:lineRule="auto"/>
              <w:jc w:val="both"/>
              <w:rPr>
                <w:rFonts w:ascii="Arial" w:hAnsi="Arial" w:cs="Arial"/>
                <w:sz w:val="20"/>
                <w:szCs w:val="20"/>
              </w:rPr>
            </w:pPr>
            <w:r>
              <w:rPr>
                <w:rFonts w:ascii="Arial" w:hAnsi="Arial" w:cs="Arial"/>
                <w:sz w:val="20"/>
                <w:szCs w:val="20"/>
              </w:rPr>
              <w:t>NH Department</w:t>
            </w:r>
          </w:p>
        </w:tc>
        <w:tc>
          <w:tcPr>
            <w:tcW w:w="2004" w:type="dxa"/>
          </w:tcPr>
          <w:p w:rsidR="00FE2E87" w:rsidRPr="009E3570" w:rsidRDefault="008E4B72" w:rsidP="00C6065B">
            <w:pPr>
              <w:spacing w:after="0" w:line="288" w:lineRule="auto"/>
              <w:jc w:val="center"/>
              <w:rPr>
                <w:rFonts w:ascii="Arial" w:hAnsi="Arial" w:cs="Arial"/>
                <w:sz w:val="20"/>
                <w:szCs w:val="20"/>
              </w:rPr>
            </w:pPr>
            <w:r>
              <w:rPr>
                <w:rFonts w:ascii="Arial" w:hAnsi="Arial" w:cs="Arial"/>
                <w:sz w:val="20"/>
                <w:szCs w:val="20"/>
              </w:rPr>
              <w:t>150</w:t>
            </w:r>
            <w:r w:rsidR="00C6065B">
              <w:rPr>
                <w:rFonts w:ascii="Arial" w:hAnsi="Arial" w:cs="Arial"/>
                <w:sz w:val="20"/>
                <w:szCs w:val="20"/>
              </w:rPr>
              <w:t>.00</w:t>
            </w:r>
          </w:p>
        </w:tc>
      </w:tr>
      <w:tr w:rsidR="00037141" w:rsidRPr="00D96D57" w:rsidTr="00EC19A3">
        <w:trPr>
          <w:trHeight w:val="77"/>
          <w:jc w:val="center"/>
        </w:trPr>
        <w:tc>
          <w:tcPr>
            <w:tcW w:w="728" w:type="dxa"/>
          </w:tcPr>
          <w:p w:rsidR="00037141" w:rsidRDefault="00037141" w:rsidP="00FE2E87">
            <w:pPr>
              <w:spacing w:after="0" w:line="288" w:lineRule="auto"/>
              <w:jc w:val="both"/>
              <w:rPr>
                <w:rFonts w:ascii="Arial" w:hAnsi="Arial" w:cs="Arial"/>
                <w:sz w:val="20"/>
                <w:szCs w:val="20"/>
              </w:rPr>
            </w:pPr>
            <w:r>
              <w:rPr>
                <w:rFonts w:ascii="Arial" w:hAnsi="Arial" w:cs="Arial"/>
                <w:sz w:val="20"/>
                <w:szCs w:val="20"/>
              </w:rPr>
              <w:t>3</w:t>
            </w:r>
          </w:p>
        </w:tc>
        <w:tc>
          <w:tcPr>
            <w:tcW w:w="4183" w:type="dxa"/>
          </w:tcPr>
          <w:p w:rsidR="00037141" w:rsidRDefault="00037141" w:rsidP="00037141">
            <w:pPr>
              <w:spacing w:after="0" w:line="288" w:lineRule="auto"/>
              <w:jc w:val="both"/>
              <w:rPr>
                <w:rFonts w:ascii="Arial" w:hAnsi="Arial" w:cs="Arial"/>
                <w:sz w:val="20"/>
                <w:szCs w:val="20"/>
              </w:rPr>
            </w:pPr>
            <w:r>
              <w:rPr>
                <w:rFonts w:ascii="Arial" w:hAnsi="Arial" w:cs="Arial"/>
                <w:sz w:val="20"/>
                <w:szCs w:val="20"/>
              </w:rPr>
              <w:t xml:space="preserve">Improvement of Panchayat Union school buildings and provision of essential </w:t>
            </w:r>
            <w:r w:rsidR="00C469D5">
              <w:rPr>
                <w:rFonts w:ascii="Arial" w:hAnsi="Arial" w:cs="Arial"/>
                <w:sz w:val="20"/>
                <w:szCs w:val="20"/>
              </w:rPr>
              <w:t>furniture</w:t>
            </w:r>
            <w:r>
              <w:rPr>
                <w:rFonts w:ascii="Arial" w:hAnsi="Arial" w:cs="Arial"/>
                <w:sz w:val="20"/>
                <w:szCs w:val="20"/>
              </w:rPr>
              <w:t xml:space="preserve"> and infrastructure facilities</w:t>
            </w:r>
          </w:p>
        </w:tc>
        <w:tc>
          <w:tcPr>
            <w:tcW w:w="2009" w:type="dxa"/>
          </w:tcPr>
          <w:p w:rsidR="00037141" w:rsidRDefault="00037141" w:rsidP="00FE2E87">
            <w:pPr>
              <w:spacing w:after="0" w:line="288" w:lineRule="auto"/>
              <w:jc w:val="both"/>
              <w:rPr>
                <w:rFonts w:ascii="Arial" w:hAnsi="Arial" w:cs="Arial"/>
                <w:sz w:val="20"/>
                <w:szCs w:val="20"/>
              </w:rPr>
            </w:pPr>
            <w:r>
              <w:rPr>
                <w:rFonts w:ascii="Arial" w:hAnsi="Arial" w:cs="Arial"/>
                <w:sz w:val="20"/>
                <w:szCs w:val="20"/>
              </w:rPr>
              <w:t>Panchayat union / Education Department</w:t>
            </w:r>
          </w:p>
        </w:tc>
        <w:tc>
          <w:tcPr>
            <w:tcW w:w="2004" w:type="dxa"/>
          </w:tcPr>
          <w:p w:rsidR="00037141" w:rsidRPr="009E3570" w:rsidRDefault="008E4B72" w:rsidP="00C6065B">
            <w:pPr>
              <w:spacing w:after="0" w:line="288" w:lineRule="auto"/>
              <w:jc w:val="center"/>
              <w:rPr>
                <w:rFonts w:ascii="Arial" w:hAnsi="Arial" w:cs="Arial"/>
                <w:sz w:val="20"/>
                <w:szCs w:val="20"/>
              </w:rPr>
            </w:pPr>
            <w:r>
              <w:rPr>
                <w:rFonts w:ascii="Arial" w:hAnsi="Arial" w:cs="Arial"/>
                <w:sz w:val="20"/>
                <w:szCs w:val="20"/>
              </w:rPr>
              <w:t>100</w:t>
            </w:r>
            <w:r w:rsidR="00C6065B">
              <w:rPr>
                <w:rFonts w:ascii="Arial" w:hAnsi="Arial" w:cs="Arial"/>
                <w:sz w:val="20"/>
                <w:szCs w:val="20"/>
              </w:rPr>
              <w:t>.00</w:t>
            </w:r>
          </w:p>
        </w:tc>
      </w:tr>
      <w:tr w:rsidR="00EA6A6E" w:rsidRPr="00D96D57" w:rsidTr="00EC19A3">
        <w:trPr>
          <w:trHeight w:val="77"/>
          <w:jc w:val="center"/>
        </w:trPr>
        <w:tc>
          <w:tcPr>
            <w:tcW w:w="728" w:type="dxa"/>
          </w:tcPr>
          <w:p w:rsidR="00EA6A6E" w:rsidRDefault="00EA6A6E" w:rsidP="00EA6A6E">
            <w:pPr>
              <w:spacing w:after="0" w:line="288" w:lineRule="auto"/>
              <w:jc w:val="both"/>
              <w:rPr>
                <w:rFonts w:ascii="Arial" w:hAnsi="Arial" w:cs="Arial"/>
                <w:sz w:val="20"/>
                <w:szCs w:val="20"/>
              </w:rPr>
            </w:pPr>
            <w:r>
              <w:rPr>
                <w:rFonts w:ascii="Arial" w:hAnsi="Arial" w:cs="Arial"/>
                <w:sz w:val="20"/>
                <w:szCs w:val="20"/>
              </w:rPr>
              <w:t>4</w:t>
            </w:r>
          </w:p>
        </w:tc>
        <w:tc>
          <w:tcPr>
            <w:tcW w:w="4183" w:type="dxa"/>
          </w:tcPr>
          <w:p w:rsidR="00EA6A6E" w:rsidRPr="00EA6A6E" w:rsidRDefault="00EA6A6E" w:rsidP="00EA6A6E">
            <w:pPr>
              <w:spacing w:after="0" w:line="288" w:lineRule="auto"/>
              <w:jc w:val="both"/>
              <w:rPr>
                <w:rFonts w:ascii="Arial" w:hAnsi="Arial" w:cs="Arial"/>
                <w:sz w:val="20"/>
                <w:szCs w:val="20"/>
              </w:rPr>
            </w:pPr>
            <w:r w:rsidRPr="00EA6A6E">
              <w:rPr>
                <w:rFonts w:ascii="Arial" w:hAnsi="Arial" w:cs="Arial"/>
                <w:sz w:val="20"/>
                <w:szCs w:val="20"/>
              </w:rPr>
              <w:t>Awareness campaign for NGOs on their roles and responsibilities in community development</w:t>
            </w:r>
          </w:p>
        </w:tc>
        <w:tc>
          <w:tcPr>
            <w:tcW w:w="2009" w:type="dxa"/>
          </w:tcPr>
          <w:p w:rsidR="00EA6A6E" w:rsidRDefault="00EA6A6E" w:rsidP="00EA6A6E">
            <w:pPr>
              <w:spacing w:after="0" w:line="288" w:lineRule="auto"/>
              <w:jc w:val="both"/>
              <w:rPr>
                <w:rFonts w:ascii="Arial" w:hAnsi="Arial" w:cs="Arial"/>
                <w:sz w:val="20"/>
                <w:szCs w:val="20"/>
              </w:rPr>
            </w:pPr>
            <w:r>
              <w:rPr>
                <w:rFonts w:ascii="Arial" w:hAnsi="Arial" w:cs="Arial"/>
                <w:sz w:val="20"/>
                <w:szCs w:val="20"/>
              </w:rPr>
              <w:t>Town Panchayat</w:t>
            </w:r>
          </w:p>
        </w:tc>
        <w:tc>
          <w:tcPr>
            <w:tcW w:w="2004" w:type="dxa"/>
          </w:tcPr>
          <w:p w:rsidR="00EA6A6E" w:rsidRPr="009E3570" w:rsidRDefault="00EA6A6E" w:rsidP="00C6065B">
            <w:pPr>
              <w:spacing w:after="0" w:line="288" w:lineRule="auto"/>
              <w:jc w:val="center"/>
              <w:rPr>
                <w:rFonts w:ascii="Arial" w:hAnsi="Arial" w:cs="Arial"/>
                <w:sz w:val="20"/>
                <w:szCs w:val="20"/>
              </w:rPr>
            </w:pPr>
            <w:r>
              <w:rPr>
                <w:rFonts w:ascii="Arial" w:hAnsi="Arial" w:cs="Arial"/>
                <w:sz w:val="20"/>
                <w:szCs w:val="20"/>
              </w:rPr>
              <w:t>2.00</w:t>
            </w:r>
          </w:p>
        </w:tc>
      </w:tr>
      <w:tr w:rsidR="00EC19A3" w:rsidRPr="00D96D57" w:rsidTr="00EC19A3">
        <w:trPr>
          <w:trHeight w:val="77"/>
          <w:jc w:val="center"/>
        </w:trPr>
        <w:tc>
          <w:tcPr>
            <w:tcW w:w="728" w:type="dxa"/>
          </w:tcPr>
          <w:p w:rsidR="00EC19A3" w:rsidRDefault="00EC19A3" w:rsidP="00EA6A6E">
            <w:pPr>
              <w:spacing w:after="0" w:line="288" w:lineRule="auto"/>
              <w:jc w:val="both"/>
              <w:rPr>
                <w:rFonts w:ascii="Arial" w:hAnsi="Arial" w:cs="Arial"/>
                <w:sz w:val="20"/>
                <w:szCs w:val="20"/>
              </w:rPr>
            </w:pPr>
            <w:r>
              <w:rPr>
                <w:rFonts w:ascii="Arial" w:hAnsi="Arial" w:cs="Arial"/>
                <w:sz w:val="20"/>
                <w:szCs w:val="20"/>
              </w:rPr>
              <w:t>5</w:t>
            </w:r>
          </w:p>
        </w:tc>
        <w:tc>
          <w:tcPr>
            <w:tcW w:w="4183" w:type="dxa"/>
          </w:tcPr>
          <w:p w:rsidR="00EC19A3" w:rsidRPr="00F14633" w:rsidRDefault="00EC19A3" w:rsidP="00917CCF">
            <w:pPr>
              <w:spacing w:line="288" w:lineRule="auto"/>
              <w:jc w:val="both"/>
              <w:rPr>
                <w:rFonts w:ascii="Arial" w:eastAsia="Times New Roman" w:hAnsi="Arial" w:cs="Arial"/>
                <w:bCs/>
                <w:sz w:val="20"/>
              </w:rPr>
            </w:pPr>
            <w:r w:rsidRPr="00F14633">
              <w:rPr>
                <w:rFonts w:ascii="Arial" w:eastAsia="Times New Roman" w:hAnsi="Arial" w:cs="Arial"/>
                <w:bCs/>
                <w:sz w:val="20"/>
              </w:rPr>
              <w:t>Provision of public / community health facilities  in the town</w:t>
            </w:r>
          </w:p>
        </w:tc>
        <w:tc>
          <w:tcPr>
            <w:tcW w:w="2009" w:type="dxa"/>
          </w:tcPr>
          <w:p w:rsidR="00EC19A3" w:rsidRPr="00F14633" w:rsidRDefault="00EC19A3" w:rsidP="00917CCF">
            <w:pPr>
              <w:spacing w:line="288" w:lineRule="auto"/>
              <w:jc w:val="both"/>
              <w:rPr>
                <w:rFonts w:ascii="Arial" w:eastAsia="Times New Roman" w:hAnsi="Arial" w:cs="Arial"/>
                <w:sz w:val="20"/>
              </w:rPr>
            </w:pPr>
            <w:r w:rsidRPr="00F14633">
              <w:rPr>
                <w:rFonts w:ascii="Arial" w:eastAsia="Times New Roman" w:hAnsi="Arial" w:cs="Arial"/>
                <w:sz w:val="20"/>
              </w:rPr>
              <w:t xml:space="preserve">Public health department / </w:t>
            </w:r>
            <w:r>
              <w:rPr>
                <w:rFonts w:ascii="Arial" w:eastAsia="Times New Roman" w:hAnsi="Arial" w:cs="Arial"/>
                <w:sz w:val="20"/>
              </w:rPr>
              <w:t>Panchayat Union/ Vellore Corporation</w:t>
            </w:r>
          </w:p>
        </w:tc>
        <w:tc>
          <w:tcPr>
            <w:tcW w:w="2004" w:type="dxa"/>
          </w:tcPr>
          <w:p w:rsidR="00EC19A3" w:rsidRPr="00F14633" w:rsidRDefault="00EC19A3" w:rsidP="00917CCF">
            <w:pPr>
              <w:spacing w:line="288" w:lineRule="auto"/>
              <w:jc w:val="center"/>
              <w:rPr>
                <w:rFonts w:ascii="Arial" w:eastAsia="Times New Roman" w:hAnsi="Arial" w:cs="Arial"/>
                <w:sz w:val="20"/>
              </w:rPr>
            </w:pPr>
          </w:p>
          <w:p w:rsidR="00EC19A3" w:rsidRPr="00F14633" w:rsidRDefault="00EC19A3" w:rsidP="00917CCF">
            <w:pPr>
              <w:spacing w:line="288" w:lineRule="auto"/>
              <w:jc w:val="center"/>
              <w:rPr>
                <w:rFonts w:ascii="Arial" w:eastAsia="Times New Roman" w:hAnsi="Arial" w:cs="Arial"/>
                <w:sz w:val="20"/>
              </w:rPr>
            </w:pPr>
            <w:r>
              <w:rPr>
                <w:rFonts w:ascii="Arial" w:eastAsia="Times New Roman" w:hAnsi="Arial" w:cs="Arial"/>
                <w:sz w:val="20"/>
              </w:rPr>
              <w:t>-</w:t>
            </w:r>
          </w:p>
        </w:tc>
      </w:tr>
    </w:tbl>
    <w:p w:rsidR="00556EFA" w:rsidRDefault="00556EFA" w:rsidP="00556EFA">
      <w:pPr>
        <w:spacing w:after="0" w:line="288" w:lineRule="auto"/>
        <w:rPr>
          <w:rFonts w:ascii="Arial" w:hAnsi="Arial" w:cs="Arial"/>
          <w:b/>
          <w:bCs/>
        </w:rPr>
      </w:pPr>
      <w:r w:rsidRPr="00E21899">
        <w:rPr>
          <w:rFonts w:ascii="Arial" w:hAnsi="Arial" w:cs="Arial"/>
          <w:sz w:val="18"/>
          <w:szCs w:val="18"/>
        </w:rPr>
        <w:t xml:space="preserve">Source: Analysis and </w:t>
      </w:r>
      <w:r w:rsidR="00BC2AED">
        <w:rPr>
          <w:rFonts w:ascii="Arial" w:hAnsi="Arial" w:cs="Arial"/>
          <w:sz w:val="18"/>
          <w:szCs w:val="18"/>
        </w:rPr>
        <w:t>discussion with town Panchayat officials</w:t>
      </w:r>
    </w:p>
    <w:p w:rsidR="003F3243" w:rsidRDefault="003F3243" w:rsidP="003F3243">
      <w:pPr>
        <w:pStyle w:val="ListParagraph"/>
        <w:numPr>
          <w:ilvl w:val="1"/>
          <w:numId w:val="22"/>
        </w:numPr>
        <w:spacing w:before="100" w:beforeAutospacing="1" w:after="100" w:afterAutospacing="1" w:line="360" w:lineRule="auto"/>
        <w:rPr>
          <w:rFonts w:ascii="Arial" w:hAnsi="Arial" w:cs="Arial"/>
          <w:b/>
          <w:bCs/>
        </w:rPr>
      </w:pPr>
      <w:r w:rsidRPr="003F3243">
        <w:rPr>
          <w:rFonts w:ascii="Arial" w:hAnsi="Arial" w:cs="Arial"/>
          <w:b/>
          <w:bCs/>
        </w:rPr>
        <w:t xml:space="preserve"> TOWN INVESTMENT PLAN</w:t>
      </w:r>
    </w:p>
    <w:p w:rsidR="006C3024" w:rsidRDefault="00B8108E" w:rsidP="006C3024">
      <w:pPr>
        <w:spacing w:line="360" w:lineRule="auto"/>
        <w:jc w:val="both"/>
        <w:rPr>
          <w:rFonts w:ascii="Arial" w:hAnsi="Arial" w:cs="Arial"/>
        </w:rPr>
      </w:pPr>
      <w:r w:rsidRPr="00B8108E">
        <w:rPr>
          <w:rFonts w:ascii="Arial" w:hAnsi="Arial" w:cs="Arial"/>
        </w:rPr>
        <w:t xml:space="preserve">The Town Investment Plan for </w:t>
      </w:r>
      <w:r>
        <w:rPr>
          <w:rFonts w:ascii="Arial" w:hAnsi="Arial" w:cs="Arial"/>
        </w:rPr>
        <w:t>Allapuram</w:t>
      </w:r>
      <w:r w:rsidRPr="00B8108E">
        <w:rPr>
          <w:rFonts w:ascii="Arial" w:hAnsi="Arial" w:cs="Arial"/>
        </w:rPr>
        <w:t xml:space="preserve"> Town Panchayat under TIP has been detailed out in the previous sections.  The projects include major infrastructural projects initiated by the State government recently for </w:t>
      </w:r>
      <w:r w:rsidR="006C3024">
        <w:rPr>
          <w:rFonts w:ascii="Arial" w:hAnsi="Arial" w:cs="Arial"/>
        </w:rPr>
        <w:t xml:space="preserve">physical and social infrastructure </w:t>
      </w:r>
      <w:r w:rsidR="006C3024" w:rsidRPr="00982092">
        <w:rPr>
          <w:rFonts w:ascii="Arial" w:hAnsi="Arial" w:cs="Arial"/>
        </w:rPr>
        <w:t xml:space="preserve">projects by way of meeting the long felt needs to provide comfortable living environment to the citizens of the town. </w:t>
      </w:r>
      <w:r w:rsidR="006C3024" w:rsidRPr="00585700">
        <w:rPr>
          <w:rFonts w:ascii="Arial" w:hAnsi="Arial" w:cs="Arial"/>
        </w:rPr>
        <w:t>The proposals are segregated as short term, medium and long term projects.</w:t>
      </w:r>
    </w:p>
    <w:p w:rsidR="006C3024" w:rsidRDefault="006C3024" w:rsidP="006C3024">
      <w:pPr>
        <w:spacing w:line="360" w:lineRule="auto"/>
        <w:jc w:val="both"/>
        <w:rPr>
          <w:rFonts w:ascii="Arial" w:hAnsi="Arial" w:cs="Arial"/>
        </w:rPr>
      </w:pPr>
      <w:r w:rsidRPr="00982092">
        <w:rPr>
          <w:rFonts w:ascii="Arial" w:hAnsi="Arial" w:cs="Arial"/>
        </w:rPr>
        <w:t>In all, 1</w:t>
      </w:r>
      <w:r w:rsidR="00C3268D">
        <w:rPr>
          <w:rFonts w:ascii="Arial" w:hAnsi="Arial" w:cs="Arial"/>
        </w:rPr>
        <w:t>2</w:t>
      </w:r>
      <w:r w:rsidRPr="00982092">
        <w:rPr>
          <w:rFonts w:ascii="Arial" w:hAnsi="Arial" w:cs="Arial"/>
        </w:rPr>
        <w:t xml:space="preserve"> projects are proposed of which </w:t>
      </w:r>
      <w:r>
        <w:rPr>
          <w:rFonts w:ascii="Arial" w:hAnsi="Arial" w:cs="Arial"/>
        </w:rPr>
        <w:t>7</w:t>
      </w:r>
      <w:r w:rsidRPr="00982092">
        <w:rPr>
          <w:rFonts w:ascii="Arial" w:hAnsi="Arial" w:cs="Arial"/>
        </w:rPr>
        <w:t xml:space="preserve"> relate to provision of physical infrastructural facilities and, the rest relate to social infrastructure and commercial ventures. The summary of capital investment is given in the table below:</w:t>
      </w:r>
    </w:p>
    <w:p w:rsidR="008B549F" w:rsidRDefault="008B549F" w:rsidP="003F3243">
      <w:pPr>
        <w:pStyle w:val="ListParagraph"/>
        <w:spacing w:after="0" w:line="288" w:lineRule="auto"/>
        <w:ind w:left="525"/>
        <w:jc w:val="center"/>
        <w:rPr>
          <w:rFonts w:ascii="Arial" w:hAnsi="Arial" w:cs="Arial"/>
          <w:b/>
          <w:szCs w:val="20"/>
        </w:rPr>
        <w:sectPr w:rsidR="008B549F" w:rsidSect="00D607E4">
          <w:headerReference w:type="default" r:id="rId14"/>
          <w:footerReference w:type="default" r:id="rId15"/>
          <w:pgSz w:w="12240" w:h="15840"/>
          <w:pgMar w:top="1440" w:right="1440" w:bottom="1440" w:left="1800" w:header="720" w:footer="461" w:gutter="0"/>
          <w:cols w:space="720"/>
          <w:docGrid w:linePitch="360"/>
        </w:sectPr>
      </w:pPr>
    </w:p>
    <w:p w:rsidR="00076576" w:rsidRDefault="003F3243" w:rsidP="008B549F">
      <w:pPr>
        <w:pStyle w:val="ListParagraph"/>
        <w:spacing w:after="0" w:line="240" w:lineRule="auto"/>
        <w:ind w:left="525"/>
        <w:jc w:val="center"/>
        <w:rPr>
          <w:rFonts w:ascii="Arial" w:hAnsi="Arial" w:cs="Arial"/>
          <w:b/>
          <w:szCs w:val="20"/>
        </w:rPr>
      </w:pPr>
      <w:r w:rsidRPr="003F3243">
        <w:rPr>
          <w:rFonts w:ascii="Arial" w:hAnsi="Arial" w:cs="Arial"/>
          <w:b/>
          <w:szCs w:val="20"/>
        </w:rPr>
        <w:lastRenderedPageBreak/>
        <w:t>Table 5.24 Town investment plan</w:t>
      </w:r>
    </w:p>
    <w:tbl>
      <w:tblPr>
        <w:tblW w:w="14295" w:type="dxa"/>
        <w:jc w:val="center"/>
        <w:tblLook w:val="04A0"/>
      </w:tblPr>
      <w:tblGrid>
        <w:gridCol w:w="518"/>
        <w:gridCol w:w="5119"/>
        <w:gridCol w:w="1095"/>
        <w:gridCol w:w="1023"/>
        <w:gridCol w:w="1039"/>
        <w:gridCol w:w="993"/>
        <w:gridCol w:w="873"/>
        <w:gridCol w:w="873"/>
        <w:gridCol w:w="1438"/>
        <w:gridCol w:w="1324"/>
      </w:tblGrid>
      <w:tr w:rsidR="00C3268D" w:rsidRPr="0063565D" w:rsidTr="000E5C43">
        <w:trPr>
          <w:trHeight w:val="20"/>
          <w:jc w:val="center"/>
        </w:trPr>
        <w:tc>
          <w:tcPr>
            <w:tcW w:w="518" w:type="dxa"/>
            <w:vMerge w:val="restart"/>
            <w:tcBorders>
              <w:top w:val="single" w:sz="4" w:space="0" w:color="auto"/>
              <w:left w:val="single" w:sz="4" w:space="0" w:color="auto"/>
              <w:right w:val="single" w:sz="4" w:space="0" w:color="auto"/>
            </w:tcBorders>
            <w:shd w:val="clear" w:color="auto" w:fill="auto"/>
            <w:hideMark/>
          </w:tcPr>
          <w:p w:rsidR="00C3268D" w:rsidRPr="0063565D" w:rsidRDefault="00C3268D" w:rsidP="000E5C43">
            <w:pPr>
              <w:spacing w:after="0"/>
              <w:jc w:val="right"/>
              <w:rPr>
                <w:rFonts w:ascii="Arial" w:eastAsia="Times New Roman" w:hAnsi="Arial" w:cs="Arial"/>
                <w:b/>
                <w:bCs/>
                <w:color w:val="000000"/>
                <w:sz w:val="18"/>
                <w:szCs w:val="20"/>
              </w:rPr>
            </w:pPr>
            <w:r w:rsidRPr="0063565D">
              <w:rPr>
                <w:rFonts w:ascii="Arial" w:eastAsia="Times New Roman" w:hAnsi="Arial" w:cs="Arial"/>
                <w:b/>
                <w:bCs/>
                <w:color w:val="000000"/>
                <w:sz w:val="18"/>
                <w:szCs w:val="20"/>
              </w:rPr>
              <w:t>S.N</w:t>
            </w:r>
          </w:p>
        </w:tc>
        <w:tc>
          <w:tcPr>
            <w:tcW w:w="5119" w:type="dxa"/>
            <w:vMerge w:val="restart"/>
            <w:tcBorders>
              <w:top w:val="single" w:sz="4" w:space="0" w:color="auto"/>
              <w:left w:val="single" w:sz="4" w:space="0" w:color="auto"/>
              <w:right w:val="single" w:sz="4" w:space="0" w:color="auto"/>
            </w:tcBorders>
            <w:shd w:val="clear" w:color="auto" w:fill="auto"/>
            <w:hideMark/>
          </w:tcPr>
          <w:p w:rsidR="00C3268D" w:rsidRPr="0063565D" w:rsidRDefault="00C3268D" w:rsidP="000E5C43">
            <w:pPr>
              <w:spacing w:after="0"/>
              <w:jc w:val="center"/>
              <w:rPr>
                <w:rFonts w:ascii="Arial" w:eastAsia="Times New Roman" w:hAnsi="Arial" w:cs="Arial"/>
                <w:b/>
                <w:bCs/>
                <w:color w:val="000000"/>
                <w:sz w:val="18"/>
                <w:szCs w:val="20"/>
              </w:rPr>
            </w:pPr>
            <w:r w:rsidRPr="0063565D">
              <w:rPr>
                <w:rFonts w:ascii="Arial" w:eastAsia="Times New Roman" w:hAnsi="Arial" w:cs="Arial"/>
                <w:b/>
                <w:bCs/>
                <w:color w:val="000000"/>
                <w:sz w:val="18"/>
                <w:szCs w:val="20"/>
              </w:rPr>
              <w:t>Physical Infrastructure facilities</w:t>
            </w:r>
          </w:p>
        </w:tc>
        <w:tc>
          <w:tcPr>
            <w:tcW w:w="1095" w:type="dxa"/>
            <w:vMerge w:val="restart"/>
            <w:tcBorders>
              <w:top w:val="single" w:sz="4" w:space="0" w:color="auto"/>
              <w:left w:val="nil"/>
              <w:right w:val="single" w:sz="4" w:space="0" w:color="auto"/>
            </w:tcBorders>
            <w:shd w:val="clear" w:color="auto" w:fill="auto"/>
            <w:vAlign w:val="bottom"/>
            <w:hideMark/>
          </w:tcPr>
          <w:p w:rsidR="00C3268D" w:rsidRPr="0063565D" w:rsidRDefault="00C3268D" w:rsidP="000E5C43">
            <w:pPr>
              <w:spacing w:after="0"/>
              <w:jc w:val="center"/>
              <w:rPr>
                <w:rFonts w:ascii="Arial" w:eastAsia="Times New Roman" w:hAnsi="Arial" w:cs="Arial"/>
                <w:b/>
                <w:bCs/>
                <w:color w:val="000000"/>
                <w:sz w:val="18"/>
                <w:szCs w:val="20"/>
              </w:rPr>
            </w:pPr>
            <w:r w:rsidRPr="0063565D">
              <w:rPr>
                <w:rFonts w:ascii="Arial" w:eastAsia="Times New Roman" w:hAnsi="Arial" w:cs="Arial"/>
                <w:b/>
                <w:bCs/>
                <w:color w:val="000000"/>
                <w:sz w:val="18"/>
                <w:szCs w:val="20"/>
              </w:rPr>
              <w:t>Amount</w:t>
            </w:r>
          </w:p>
          <w:p w:rsidR="00C3268D" w:rsidRPr="0063565D" w:rsidRDefault="00C3268D" w:rsidP="000E5C43">
            <w:pPr>
              <w:spacing w:after="0"/>
              <w:jc w:val="center"/>
              <w:rPr>
                <w:rFonts w:ascii="Arial" w:eastAsia="Times New Roman" w:hAnsi="Arial" w:cs="Arial"/>
                <w:b/>
                <w:bCs/>
                <w:color w:val="000000"/>
                <w:sz w:val="18"/>
                <w:szCs w:val="20"/>
              </w:rPr>
            </w:pPr>
            <w:r w:rsidRPr="0063565D">
              <w:rPr>
                <w:rFonts w:ascii="Arial" w:eastAsia="Times New Roman" w:hAnsi="Arial" w:cs="Arial"/>
                <w:b/>
                <w:bCs/>
                <w:color w:val="000000"/>
                <w:sz w:val="18"/>
                <w:szCs w:val="20"/>
              </w:rPr>
              <w:t>( in lakhs)</w:t>
            </w:r>
          </w:p>
        </w:tc>
        <w:tc>
          <w:tcPr>
            <w:tcW w:w="4801" w:type="dxa"/>
            <w:gridSpan w:val="5"/>
            <w:tcBorders>
              <w:top w:val="single" w:sz="4" w:space="0" w:color="auto"/>
              <w:left w:val="single" w:sz="4" w:space="0" w:color="auto"/>
              <w:bottom w:val="single" w:sz="4" w:space="0" w:color="000000"/>
              <w:right w:val="single" w:sz="4" w:space="0" w:color="auto"/>
            </w:tcBorders>
          </w:tcPr>
          <w:p w:rsidR="00C3268D" w:rsidRPr="0063565D" w:rsidRDefault="00C3268D" w:rsidP="000E5C43">
            <w:pPr>
              <w:spacing w:after="0"/>
              <w:jc w:val="center"/>
              <w:rPr>
                <w:rFonts w:ascii="Arial" w:eastAsia="Times New Roman" w:hAnsi="Arial" w:cs="Arial"/>
                <w:b/>
                <w:bCs/>
                <w:color w:val="000000"/>
                <w:sz w:val="18"/>
                <w:szCs w:val="20"/>
              </w:rPr>
            </w:pPr>
            <w:r w:rsidRPr="0063565D">
              <w:rPr>
                <w:rFonts w:ascii="Arial" w:eastAsia="Times New Roman" w:hAnsi="Arial" w:cs="Arial"/>
                <w:b/>
                <w:bCs/>
                <w:color w:val="000000"/>
                <w:sz w:val="18"/>
                <w:szCs w:val="20"/>
              </w:rPr>
              <w:t>Phasing of Investments</w:t>
            </w:r>
          </w:p>
        </w:tc>
        <w:tc>
          <w:tcPr>
            <w:tcW w:w="1438" w:type="dxa"/>
            <w:vMerge w:val="restart"/>
            <w:tcBorders>
              <w:top w:val="single" w:sz="4" w:space="0" w:color="auto"/>
              <w:left w:val="single" w:sz="4" w:space="0" w:color="auto"/>
              <w:right w:val="single" w:sz="4" w:space="0" w:color="auto"/>
            </w:tcBorders>
          </w:tcPr>
          <w:p w:rsidR="00C3268D" w:rsidRPr="0063565D" w:rsidRDefault="00C3268D" w:rsidP="000E5C43">
            <w:pPr>
              <w:spacing w:after="0"/>
              <w:jc w:val="center"/>
              <w:rPr>
                <w:rFonts w:ascii="Arial" w:hAnsi="Arial" w:cs="Arial"/>
                <w:b/>
                <w:bCs/>
                <w:color w:val="000000"/>
                <w:sz w:val="18"/>
                <w:szCs w:val="20"/>
              </w:rPr>
            </w:pPr>
            <w:r w:rsidRPr="0063565D">
              <w:rPr>
                <w:rFonts w:ascii="Arial" w:hAnsi="Arial" w:cs="Arial"/>
                <w:b/>
                <w:bCs/>
                <w:color w:val="000000"/>
                <w:sz w:val="18"/>
                <w:szCs w:val="20"/>
              </w:rPr>
              <w:t>Medium term  Investment</w:t>
            </w:r>
          </w:p>
          <w:p w:rsidR="00C3268D" w:rsidRPr="0063565D" w:rsidRDefault="00C3268D" w:rsidP="000E5C43">
            <w:pPr>
              <w:spacing w:after="0"/>
              <w:jc w:val="center"/>
              <w:rPr>
                <w:rFonts w:ascii="Arial" w:hAnsi="Arial" w:cs="Arial"/>
                <w:b/>
                <w:bCs/>
                <w:color w:val="000000"/>
                <w:sz w:val="18"/>
                <w:szCs w:val="20"/>
              </w:rPr>
            </w:pPr>
            <w:r w:rsidRPr="0063565D">
              <w:rPr>
                <w:rFonts w:ascii="Arial" w:hAnsi="Arial" w:cs="Arial"/>
                <w:b/>
                <w:bCs/>
                <w:color w:val="000000"/>
                <w:sz w:val="18"/>
                <w:szCs w:val="20"/>
              </w:rPr>
              <w:t>2020</w:t>
            </w:r>
          </w:p>
        </w:tc>
        <w:tc>
          <w:tcPr>
            <w:tcW w:w="1324" w:type="dxa"/>
            <w:vMerge w:val="restart"/>
            <w:tcBorders>
              <w:top w:val="single" w:sz="4" w:space="0" w:color="auto"/>
              <w:left w:val="single" w:sz="4" w:space="0" w:color="auto"/>
              <w:right w:val="single" w:sz="4" w:space="0" w:color="auto"/>
            </w:tcBorders>
          </w:tcPr>
          <w:p w:rsidR="00C3268D" w:rsidRPr="0063565D" w:rsidRDefault="00C3268D" w:rsidP="000E5C43">
            <w:pPr>
              <w:spacing w:after="0"/>
              <w:jc w:val="center"/>
              <w:rPr>
                <w:rFonts w:ascii="Arial" w:hAnsi="Arial" w:cs="Arial"/>
                <w:b/>
                <w:bCs/>
                <w:color w:val="000000"/>
                <w:sz w:val="18"/>
                <w:szCs w:val="20"/>
              </w:rPr>
            </w:pPr>
            <w:r w:rsidRPr="0063565D">
              <w:rPr>
                <w:rFonts w:ascii="Arial" w:hAnsi="Arial" w:cs="Arial"/>
                <w:b/>
                <w:bCs/>
                <w:color w:val="000000"/>
                <w:sz w:val="18"/>
                <w:szCs w:val="20"/>
              </w:rPr>
              <w:t xml:space="preserve">Long term Investment </w:t>
            </w:r>
          </w:p>
          <w:p w:rsidR="00C3268D" w:rsidRPr="0063565D" w:rsidRDefault="00C3268D" w:rsidP="000E5C43">
            <w:pPr>
              <w:spacing w:after="0"/>
              <w:jc w:val="center"/>
              <w:rPr>
                <w:rFonts w:ascii="Arial" w:hAnsi="Arial" w:cs="Arial"/>
                <w:b/>
                <w:bCs/>
                <w:color w:val="000000"/>
                <w:sz w:val="18"/>
                <w:szCs w:val="20"/>
              </w:rPr>
            </w:pPr>
            <w:r w:rsidRPr="0063565D">
              <w:rPr>
                <w:rFonts w:ascii="Arial" w:hAnsi="Arial" w:cs="Arial"/>
                <w:b/>
                <w:bCs/>
                <w:color w:val="000000"/>
                <w:sz w:val="18"/>
                <w:szCs w:val="20"/>
              </w:rPr>
              <w:t>2030</w:t>
            </w:r>
          </w:p>
        </w:tc>
      </w:tr>
      <w:tr w:rsidR="00C3268D" w:rsidRPr="0063565D" w:rsidTr="000E5C43">
        <w:trPr>
          <w:trHeight w:val="77"/>
          <w:jc w:val="center"/>
        </w:trPr>
        <w:tc>
          <w:tcPr>
            <w:tcW w:w="518" w:type="dxa"/>
            <w:vMerge/>
            <w:tcBorders>
              <w:left w:val="single" w:sz="4" w:space="0" w:color="auto"/>
              <w:bottom w:val="single" w:sz="4" w:space="0" w:color="auto"/>
              <w:right w:val="single" w:sz="4" w:space="0" w:color="auto"/>
            </w:tcBorders>
            <w:shd w:val="clear" w:color="auto" w:fill="auto"/>
            <w:hideMark/>
          </w:tcPr>
          <w:p w:rsidR="00C3268D" w:rsidRPr="0063565D" w:rsidRDefault="00C3268D" w:rsidP="000E5C43">
            <w:pPr>
              <w:spacing w:after="0"/>
              <w:jc w:val="right"/>
              <w:rPr>
                <w:rFonts w:ascii="Arial" w:eastAsia="Times New Roman" w:hAnsi="Arial" w:cs="Arial"/>
                <w:b/>
                <w:bCs/>
                <w:color w:val="000000"/>
                <w:sz w:val="18"/>
                <w:szCs w:val="20"/>
              </w:rPr>
            </w:pPr>
          </w:p>
        </w:tc>
        <w:tc>
          <w:tcPr>
            <w:tcW w:w="5119" w:type="dxa"/>
            <w:vMerge/>
            <w:tcBorders>
              <w:left w:val="single" w:sz="4" w:space="0" w:color="auto"/>
              <w:bottom w:val="single" w:sz="4" w:space="0" w:color="auto"/>
              <w:right w:val="single" w:sz="4" w:space="0" w:color="auto"/>
            </w:tcBorders>
            <w:shd w:val="clear" w:color="auto" w:fill="auto"/>
            <w:hideMark/>
          </w:tcPr>
          <w:p w:rsidR="00C3268D" w:rsidRPr="0063565D" w:rsidRDefault="00C3268D" w:rsidP="000E5C43">
            <w:pPr>
              <w:spacing w:after="0"/>
              <w:jc w:val="center"/>
              <w:rPr>
                <w:rFonts w:ascii="Arial" w:eastAsia="Times New Roman" w:hAnsi="Arial" w:cs="Arial"/>
                <w:b/>
                <w:bCs/>
                <w:color w:val="000000"/>
                <w:sz w:val="18"/>
                <w:szCs w:val="20"/>
              </w:rPr>
            </w:pPr>
          </w:p>
        </w:tc>
        <w:tc>
          <w:tcPr>
            <w:tcW w:w="1095" w:type="dxa"/>
            <w:vMerge/>
            <w:tcBorders>
              <w:left w:val="nil"/>
              <w:bottom w:val="single" w:sz="4" w:space="0" w:color="auto"/>
              <w:right w:val="single" w:sz="4" w:space="0" w:color="auto"/>
            </w:tcBorders>
            <w:shd w:val="clear" w:color="auto" w:fill="auto"/>
            <w:vAlign w:val="bottom"/>
            <w:hideMark/>
          </w:tcPr>
          <w:p w:rsidR="00C3268D" w:rsidRPr="0063565D" w:rsidRDefault="00C3268D" w:rsidP="000E5C43">
            <w:pPr>
              <w:spacing w:after="0"/>
              <w:jc w:val="center"/>
              <w:rPr>
                <w:rFonts w:ascii="Arial" w:eastAsia="Times New Roman" w:hAnsi="Arial" w:cs="Arial"/>
                <w:b/>
                <w:bCs/>
                <w:color w:val="000000"/>
                <w:sz w:val="18"/>
                <w:szCs w:val="20"/>
              </w:rPr>
            </w:pPr>
          </w:p>
        </w:tc>
        <w:tc>
          <w:tcPr>
            <w:tcW w:w="1023" w:type="dxa"/>
            <w:tcBorders>
              <w:top w:val="single" w:sz="4" w:space="0" w:color="auto"/>
              <w:left w:val="single" w:sz="4" w:space="0" w:color="auto"/>
              <w:bottom w:val="single" w:sz="4" w:space="0" w:color="000000"/>
              <w:right w:val="single" w:sz="4" w:space="0" w:color="auto"/>
            </w:tcBorders>
          </w:tcPr>
          <w:p w:rsidR="00C3268D" w:rsidRPr="0063565D" w:rsidRDefault="00C3268D" w:rsidP="000E5C43">
            <w:pPr>
              <w:spacing w:after="0"/>
              <w:jc w:val="center"/>
              <w:rPr>
                <w:rFonts w:ascii="Arial" w:hAnsi="Arial" w:cs="Arial"/>
                <w:b/>
                <w:bCs/>
                <w:color w:val="000000"/>
                <w:sz w:val="18"/>
                <w:szCs w:val="18"/>
              </w:rPr>
            </w:pPr>
            <w:r w:rsidRPr="0063565D">
              <w:rPr>
                <w:rFonts w:ascii="Arial" w:hAnsi="Arial" w:cs="Arial"/>
                <w:b/>
                <w:bCs/>
                <w:color w:val="000000"/>
                <w:sz w:val="18"/>
                <w:szCs w:val="18"/>
              </w:rPr>
              <w:t>Year 1</w:t>
            </w:r>
          </w:p>
        </w:tc>
        <w:tc>
          <w:tcPr>
            <w:tcW w:w="1039" w:type="dxa"/>
            <w:tcBorders>
              <w:top w:val="single" w:sz="4" w:space="0" w:color="auto"/>
              <w:left w:val="single" w:sz="4" w:space="0" w:color="auto"/>
              <w:bottom w:val="single" w:sz="4" w:space="0" w:color="000000"/>
              <w:right w:val="single" w:sz="4" w:space="0" w:color="auto"/>
            </w:tcBorders>
          </w:tcPr>
          <w:p w:rsidR="00C3268D" w:rsidRPr="0063565D" w:rsidRDefault="00C3268D" w:rsidP="000E5C43">
            <w:pPr>
              <w:spacing w:after="0"/>
              <w:jc w:val="center"/>
              <w:rPr>
                <w:rFonts w:ascii="Arial" w:hAnsi="Arial" w:cs="Arial"/>
                <w:b/>
                <w:bCs/>
                <w:color w:val="000000"/>
                <w:sz w:val="18"/>
                <w:szCs w:val="18"/>
              </w:rPr>
            </w:pPr>
            <w:r w:rsidRPr="0063565D">
              <w:rPr>
                <w:rFonts w:ascii="Arial" w:hAnsi="Arial" w:cs="Arial"/>
                <w:b/>
                <w:bCs/>
                <w:color w:val="000000"/>
                <w:sz w:val="18"/>
                <w:szCs w:val="18"/>
              </w:rPr>
              <w:t>Year</w:t>
            </w:r>
            <w:r w:rsidR="000E5C43">
              <w:rPr>
                <w:rFonts w:ascii="Arial" w:hAnsi="Arial" w:cs="Arial"/>
                <w:b/>
                <w:bCs/>
                <w:color w:val="000000"/>
                <w:sz w:val="18"/>
                <w:szCs w:val="18"/>
              </w:rPr>
              <w:t xml:space="preserve"> </w:t>
            </w:r>
            <w:r w:rsidRPr="0063565D">
              <w:rPr>
                <w:rFonts w:ascii="Arial" w:hAnsi="Arial" w:cs="Arial"/>
                <w:b/>
                <w:bCs/>
                <w:color w:val="000000"/>
                <w:sz w:val="18"/>
                <w:szCs w:val="18"/>
              </w:rPr>
              <w:t>2</w:t>
            </w:r>
          </w:p>
        </w:tc>
        <w:tc>
          <w:tcPr>
            <w:tcW w:w="993" w:type="dxa"/>
            <w:tcBorders>
              <w:top w:val="single" w:sz="4" w:space="0" w:color="auto"/>
              <w:left w:val="single" w:sz="4" w:space="0" w:color="auto"/>
              <w:bottom w:val="single" w:sz="4" w:space="0" w:color="000000"/>
              <w:right w:val="single" w:sz="4" w:space="0" w:color="auto"/>
            </w:tcBorders>
          </w:tcPr>
          <w:p w:rsidR="00C3268D" w:rsidRPr="0063565D" w:rsidRDefault="00C3268D" w:rsidP="000E5C43">
            <w:pPr>
              <w:spacing w:after="0"/>
              <w:jc w:val="center"/>
              <w:rPr>
                <w:rFonts w:ascii="Arial" w:hAnsi="Arial" w:cs="Arial"/>
                <w:b/>
                <w:bCs/>
                <w:color w:val="000000"/>
                <w:sz w:val="18"/>
                <w:szCs w:val="18"/>
              </w:rPr>
            </w:pPr>
            <w:r w:rsidRPr="0063565D">
              <w:rPr>
                <w:rFonts w:ascii="Arial" w:hAnsi="Arial" w:cs="Arial"/>
                <w:b/>
                <w:bCs/>
                <w:color w:val="000000"/>
                <w:sz w:val="18"/>
                <w:szCs w:val="18"/>
              </w:rPr>
              <w:t>Year 3</w:t>
            </w:r>
          </w:p>
        </w:tc>
        <w:tc>
          <w:tcPr>
            <w:tcW w:w="873" w:type="dxa"/>
            <w:tcBorders>
              <w:top w:val="single" w:sz="4" w:space="0" w:color="auto"/>
              <w:left w:val="single" w:sz="4" w:space="0" w:color="auto"/>
              <w:bottom w:val="single" w:sz="4" w:space="0" w:color="000000"/>
              <w:right w:val="single" w:sz="4" w:space="0" w:color="auto"/>
            </w:tcBorders>
          </w:tcPr>
          <w:p w:rsidR="00C3268D" w:rsidRPr="0063565D" w:rsidRDefault="00C3268D" w:rsidP="000E5C43">
            <w:pPr>
              <w:spacing w:after="0"/>
              <w:jc w:val="center"/>
              <w:rPr>
                <w:rFonts w:ascii="Arial" w:hAnsi="Arial" w:cs="Arial"/>
                <w:b/>
                <w:bCs/>
                <w:color w:val="000000"/>
                <w:sz w:val="18"/>
                <w:szCs w:val="18"/>
              </w:rPr>
            </w:pPr>
            <w:r w:rsidRPr="0063565D">
              <w:rPr>
                <w:rFonts w:ascii="Arial" w:hAnsi="Arial" w:cs="Arial"/>
                <w:b/>
                <w:bCs/>
                <w:color w:val="000000"/>
                <w:sz w:val="18"/>
                <w:szCs w:val="18"/>
              </w:rPr>
              <w:t>Year 4</w:t>
            </w:r>
          </w:p>
        </w:tc>
        <w:tc>
          <w:tcPr>
            <w:tcW w:w="873" w:type="dxa"/>
            <w:tcBorders>
              <w:top w:val="single" w:sz="4" w:space="0" w:color="auto"/>
              <w:left w:val="single" w:sz="4" w:space="0" w:color="auto"/>
              <w:bottom w:val="single" w:sz="4" w:space="0" w:color="000000"/>
              <w:right w:val="single" w:sz="4" w:space="0" w:color="auto"/>
            </w:tcBorders>
          </w:tcPr>
          <w:p w:rsidR="00C3268D" w:rsidRPr="0063565D" w:rsidRDefault="00C3268D" w:rsidP="000E5C43">
            <w:pPr>
              <w:spacing w:after="0"/>
              <w:jc w:val="center"/>
              <w:rPr>
                <w:rFonts w:ascii="Arial" w:hAnsi="Arial" w:cs="Arial"/>
                <w:b/>
                <w:bCs/>
                <w:color w:val="000000"/>
                <w:sz w:val="18"/>
                <w:szCs w:val="18"/>
              </w:rPr>
            </w:pPr>
            <w:r w:rsidRPr="0063565D">
              <w:rPr>
                <w:rFonts w:ascii="Arial" w:hAnsi="Arial" w:cs="Arial"/>
                <w:b/>
                <w:bCs/>
                <w:color w:val="000000"/>
                <w:sz w:val="18"/>
                <w:szCs w:val="18"/>
              </w:rPr>
              <w:t>Year 5</w:t>
            </w:r>
          </w:p>
        </w:tc>
        <w:tc>
          <w:tcPr>
            <w:tcW w:w="1438" w:type="dxa"/>
            <w:vMerge/>
            <w:tcBorders>
              <w:left w:val="single" w:sz="4" w:space="0" w:color="auto"/>
              <w:bottom w:val="single" w:sz="4" w:space="0" w:color="000000"/>
              <w:right w:val="single" w:sz="4" w:space="0" w:color="auto"/>
            </w:tcBorders>
          </w:tcPr>
          <w:p w:rsidR="00C3268D" w:rsidRPr="0063565D" w:rsidRDefault="00C3268D" w:rsidP="000E5C43">
            <w:pPr>
              <w:spacing w:after="0"/>
              <w:jc w:val="center"/>
              <w:rPr>
                <w:rFonts w:ascii="Arial" w:eastAsia="Times New Roman" w:hAnsi="Arial" w:cs="Arial"/>
                <w:b/>
                <w:bCs/>
                <w:color w:val="000000"/>
                <w:sz w:val="18"/>
                <w:szCs w:val="20"/>
              </w:rPr>
            </w:pPr>
          </w:p>
        </w:tc>
        <w:tc>
          <w:tcPr>
            <w:tcW w:w="1324" w:type="dxa"/>
            <w:vMerge/>
            <w:tcBorders>
              <w:left w:val="single" w:sz="4" w:space="0" w:color="auto"/>
              <w:bottom w:val="single" w:sz="4" w:space="0" w:color="000000"/>
              <w:right w:val="single" w:sz="4" w:space="0" w:color="auto"/>
            </w:tcBorders>
          </w:tcPr>
          <w:p w:rsidR="00C3268D" w:rsidRPr="0063565D" w:rsidRDefault="00C3268D" w:rsidP="000E5C43">
            <w:pPr>
              <w:spacing w:after="0"/>
              <w:rPr>
                <w:rFonts w:ascii="Arial" w:eastAsia="Times New Roman" w:hAnsi="Arial" w:cs="Arial"/>
                <w:b/>
                <w:bCs/>
                <w:color w:val="000000"/>
                <w:sz w:val="18"/>
                <w:szCs w:val="20"/>
              </w:rPr>
            </w:pPr>
          </w:p>
        </w:tc>
      </w:tr>
      <w:tr w:rsidR="00C3268D" w:rsidRPr="0063565D" w:rsidTr="000E5C43">
        <w:trPr>
          <w:trHeight w:val="20"/>
          <w:jc w:val="center"/>
        </w:trPr>
        <w:tc>
          <w:tcPr>
            <w:tcW w:w="518" w:type="dxa"/>
            <w:tcBorders>
              <w:top w:val="nil"/>
              <w:left w:val="single" w:sz="4" w:space="0" w:color="auto"/>
              <w:bottom w:val="single" w:sz="4" w:space="0" w:color="auto"/>
              <w:right w:val="single" w:sz="4" w:space="0" w:color="auto"/>
            </w:tcBorders>
            <w:shd w:val="clear" w:color="auto" w:fill="auto"/>
            <w:hideMark/>
          </w:tcPr>
          <w:p w:rsidR="00C3268D" w:rsidRPr="0063565D" w:rsidRDefault="00C3268D" w:rsidP="000E5C43">
            <w:pPr>
              <w:spacing w:after="0"/>
              <w:jc w:val="center"/>
              <w:rPr>
                <w:rFonts w:ascii="Arial" w:eastAsia="Times New Roman" w:hAnsi="Arial" w:cs="Arial"/>
                <w:color w:val="000000"/>
                <w:sz w:val="20"/>
                <w:szCs w:val="20"/>
              </w:rPr>
            </w:pPr>
            <w:r w:rsidRPr="0063565D">
              <w:rPr>
                <w:rFonts w:ascii="Arial" w:eastAsia="Times New Roman" w:hAnsi="Arial" w:cs="Arial"/>
                <w:color w:val="000000"/>
                <w:sz w:val="20"/>
                <w:szCs w:val="20"/>
              </w:rPr>
              <w:t>1</w:t>
            </w:r>
          </w:p>
        </w:tc>
        <w:tc>
          <w:tcPr>
            <w:tcW w:w="5119" w:type="dxa"/>
            <w:tcBorders>
              <w:top w:val="nil"/>
              <w:left w:val="nil"/>
              <w:bottom w:val="single" w:sz="4" w:space="0" w:color="auto"/>
              <w:right w:val="single" w:sz="4" w:space="0" w:color="auto"/>
            </w:tcBorders>
            <w:shd w:val="clear" w:color="auto" w:fill="auto"/>
            <w:hideMark/>
          </w:tcPr>
          <w:p w:rsidR="00C3268D" w:rsidRPr="0063565D" w:rsidRDefault="00C3268D" w:rsidP="000E5C43">
            <w:pPr>
              <w:spacing w:after="0"/>
              <w:rPr>
                <w:rFonts w:ascii="Arial" w:eastAsia="Times New Roman" w:hAnsi="Arial" w:cs="Arial"/>
                <w:color w:val="000000"/>
                <w:sz w:val="20"/>
                <w:szCs w:val="20"/>
              </w:rPr>
            </w:pPr>
            <w:r w:rsidRPr="0063565D">
              <w:rPr>
                <w:rFonts w:ascii="Arial" w:eastAsia="Times New Roman" w:hAnsi="Arial" w:cs="Arial"/>
                <w:color w:val="000000"/>
                <w:sz w:val="20"/>
                <w:szCs w:val="20"/>
              </w:rPr>
              <w:t>Water Supply</w:t>
            </w:r>
          </w:p>
        </w:tc>
        <w:tc>
          <w:tcPr>
            <w:tcW w:w="1095" w:type="dxa"/>
            <w:tcBorders>
              <w:top w:val="single" w:sz="4" w:space="0" w:color="auto"/>
              <w:left w:val="nil"/>
              <w:bottom w:val="single" w:sz="4" w:space="0" w:color="auto"/>
              <w:right w:val="single" w:sz="4" w:space="0" w:color="auto"/>
            </w:tcBorders>
            <w:shd w:val="clear" w:color="auto" w:fill="auto"/>
            <w:hideMark/>
          </w:tcPr>
          <w:p w:rsidR="00C3268D" w:rsidRPr="0063565D" w:rsidRDefault="00C3268D" w:rsidP="000E5C43">
            <w:pPr>
              <w:spacing w:after="0"/>
              <w:jc w:val="center"/>
              <w:rPr>
                <w:rFonts w:ascii="Arial" w:eastAsia="Times New Roman" w:hAnsi="Arial" w:cs="Arial"/>
                <w:b/>
                <w:bCs/>
                <w:color w:val="000000"/>
                <w:sz w:val="20"/>
                <w:szCs w:val="20"/>
              </w:rPr>
            </w:pPr>
            <w:r w:rsidRPr="0063565D">
              <w:rPr>
                <w:rFonts w:ascii="Arial" w:eastAsia="Times New Roman" w:hAnsi="Arial" w:cs="Arial"/>
                <w:b/>
                <w:bCs/>
                <w:color w:val="000000"/>
                <w:sz w:val="20"/>
                <w:szCs w:val="20"/>
              </w:rPr>
              <w:t>3208.00</w:t>
            </w:r>
          </w:p>
        </w:tc>
        <w:tc>
          <w:tcPr>
            <w:tcW w:w="102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1039"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99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1438" w:type="dxa"/>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20"/>
                <w:szCs w:val="20"/>
              </w:rPr>
            </w:pPr>
            <w:r w:rsidRPr="0063565D">
              <w:rPr>
                <w:rFonts w:ascii="Arial" w:eastAsia="Times New Roman" w:hAnsi="Arial" w:cs="Arial"/>
                <w:color w:val="000000"/>
                <w:sz w:val="20"/>
                <w:szCs w:val="20"/>
              </w:rPr>
              <w:t>1690.00</w:t>
            </w:r>
          </w:p>
        </w:tc>
        <w:tc>
          <w:tcPr>
            <w:tcW w:w="1324" w:type="dxa"/>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20"/>
                <w:szCs w:val="20"/>
              </w:rPr>
            </w:pPr>
            <w:r w:rsidRPr="0063565D">
              <w:rPr>
                <w:rFonts w:ascii="Arial" w:eastAsia="Times New Roman" w:hAnsi="Arial" w:cs="Arial"/>
                <w:color w:val="000000"/>
                <w:sz w:val="20"/>
                <w:szCs w:val="20"/>
              </w:rPr>
              <w:t>2344.00</w:t>
            </w:r>
          </w:p>
        </w:tc>
      </w:tr>
      <w:tr w:rsidR="00C3268D" w:rsidRPr="0063565D" w:rsidTr="000E5C43">
        <w:trPr>
          <w:trHeight w:val="20"/>
          <w:jc w:val="center"/>
        </w:trPr>
        <w:tc>
          <w:tcPr>
            <w:tcW w:w="518" w:type="dxa"/>
            <w:tcBorders>
              <w:top w:val="nil"/>
              <w:left w:val="single" w:sz="4" w:space="0" w:color="auto"/>
              <w:bottom w:val="single" w:sz="4" w:space="0" w:color="auto"/>
              <w:right w:val="single" w:sz="4" w:space="0" w:color="auto"/>
            </w:tcBorders>
            <w:shd w:val="clear" w:color="auto" w:fill="auto"/>
            <w:hideMark/>
          </w:tcPr>
          <w:p w:rsidR="00C3268D" w:rsidRPr="0063565D" w:rsidRDefault="00C3268D" w:rsidP="000E5C43">
            <w:pPr>
              <w:spacing w:after="0"/>
              <w:jc w:val="center"/>
              <w:rPr>
                <w:rFonts w:ascii="Arial" w:eastAsia="Times New Roman" w:hAnsi="Arial" w:cs="Arial"/>
                <w:color w:val="000000"/>
                <w:sz w:val="18"/>
                <w:szCs w:val="20"/>
              </w:rPr>
            </w:pPr>
            <w:r w:rsidRPr="0063565D">
              <w:rPr>
                <w:rFonts w:ascii="Arial" w:eastAsia="Times New Roman" w:hAnsi="Arial" w:cs="Arial"/>
                <w:color w:val="000000"/>
                <w:sz w:val="18"/>
                <w:szCs w:val="20"/>
              </w:rPr>
              <w:t> </w:t>
            </w:r>
          </w:p>
        </w:tc>
        <w:tc>
          <w:tcPr>
            <w:tcW w:w="5119" w:type="dxa"/>
            <w:tcBorders>
              <w:top w:val="nil"/>
              <w:left w:val="nil"/>
              <w:bottom w:val="single" w:sz="4" w:space="0" w:color="auto"/>
              <w:right w:val="single" w:sz="4" w:space="0" w:color="auto"/>
            </w:tcBorders>
            <w:shd w:val="clear" w:color="auto" w:fill="auto"/>
            <w:hideMark/>
          </w:tcPr>
          <w:p w:rsidR="00C3268D" w:rsidRPr="0063565D" w:rsidRDefault="00C3268D" w:rsidP="000E5C43">
            <w:pPr>
              <w:spacing w:after="0"/>
              <w:ind w:left="391"/>
              <w:rPr>
                <w:rFonts w:ascii="Arial" w:eastAsia="Times New Roman" w:hAnsi="Arial" w:cs="Arial"/>
                <w:color w:val="000000"/>
                <w:sz w:val="18"/>
                <w:szCs w:val="18"/>
              </w:rPr>
            </w:pPr>
            <w:r w:rsidRPr="0063565D">
              <w:rPr>
                <w:rFonts w:ascii="Arial" w:eastAsia="Times New Roman" w:hAnsi="Arial" w:cs="Arial"/>
                <w:color w:val="000000"/>
                <w:sz w:val="18"/>
                <w:szCs w:val="18"/>
              </w:rPr>
              <w:t xml:space="preserve">Cost required for water supply improvement </w:t>
            </w:r>
          </w:p>
        </w:tc>
        <w:tc>
          <w:tcPr>
            <w:tcW w:w="1095" w:type="dxa"/>
            <w:tcBorders>
              <w:top w:val="nil"/>
              <w:left w:val="nil"/>
              <w:bottom w:val="single" w:sz="4" w:space="0" w:color="auto"/>
              <w:right w:val="single" w:sz="4" w:space="0" w:color="auto"/>
            </w:tcBorders>
            <w:shd w:val="clear" w:color="auto" w:fill="auto"/>
            <w:hideMark/>
          </w:tcPr>
          <w:p w:rsidR="00C3268D" w:rsidRPr="0063565D" w:rsidRDefault="00C3268D" w:rsidP="000E5C43">
            <w:pPr>
              <w:spacing w:after="0"/>
              <w:jc w:val="center"/>
              <w:rPr>
                <w:rFonts w:ascii="Arial" w:eastAsia="Times New Roman" w:hAnsi="Arial" w:cs="Arial"/>
                <w:bCs/>
                <w:color w:val="000000"/>
                <w:sz w:val="18"/>
                <w:szCs w:val="20"/>
              </w:rPr>
            </w:pPr>
            <w:r w:rsidRPr="0063565D">
              <w:rPr>
                <w:rFonts w:ascii="Arial" w:eastAsia="Times New Roman" w:hAnsi="Arial" w:cs="Arial"/>
                <w:bCs/>
                <w:color w:val="000000"/>
                <w:sz w:val="18"/>
                <w:szCs w:val="20"/>
              </w:rPr>
              <w:t>70.00</w:t>
            </w:r>
          </w:p>
        </w:tc>
        <w:tc>
          <w:tcPr>
            <w:tcW w:w="1023" w:type="dxa"/>
            <w:tcBorders>
              <w:top w:val="nil"/>
              <w:left w:val="nil"/>
              <w:bottom w:val="single" w:sz="4" w:space="0" w:color="auto"/>
              <w:right w:val="single" w:sz="4" w:space="0" w:color="auto"/>
            </w:tcBorders>
            <w:vAlign w:val="bottom"/>
          </w:tcPr>
          <w:p w:rsidR="00C3268D" w:rsidRPr="00662B92" w:rsidRDefault="00C3268D" w:rsidP="000E5C43">
            <w:pPr>
              <w:spacing w:after="0"/>
              <w:jc w:val="right"/>
              <w:rPr>
                <w:rFonts w:ascii="Arial" w:eastAsia="Times New Roman" w:hAnsi="Arial" w:cs="Arial"/>
                <w:color w:val="000000"/>
                <w:sz w:val="18"/>
                <w:szCs w:val="18"/>
              </w:rPr>
            </w:pPr>
            <w:r w:rsidRPr="00662B92">
              <w:rPr>
                <w:rFonts w:ascii="Arial" w:eastAsia="Times New Roman" w:hAnsi="Arial" w:cs="Arial"/>
                <w:color w:val="000000"/>
                <w:sz w:val="18"/>
                <w:szCs w:val="18"/>
              </w:rPr>
              <w:t>70.00</w:t>
            </w:r>
          </w:p>
        </w:tc>
        <w:tc>
          <w:tcPr>
            <w:tcW w:w="1039"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99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1438" w:type="dxa"/>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18"/>
                <w:szCs w:val="20"/>
              </w:rPr>
            </w:pPr>
          </w:p>
        </w:tc>
        <w:tc>
          <w:tcPr>
            <w:tcW w:w="1324" w:type="dxa"/>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18"/>
                <w:szCs w:val="20"/>
              </w:rPr>
            </w:pPr>
          </w:p>
        </w:tc>
      </w:tr>
      <w:tr w:rsidR="00C3268D" w:rsidRPr="0063565D" w:rsidTr="000E5C43">
        <w:trPr>
          <w:trHeight w:val="20"/>
          <w:jc w:val="center"/>
        </w:trPr>
        <w:tc>
          <w:tcPr>
            <w:tcW w:w="518" w:type="dxa"/>
            <w:tcBorders>
              <w:top w:val="nil"/>
              <w:left w:val="single" w:sz="4" w:space="0" w:color="auto"/>
              <w:bottom w:val="single" w:sz="4" w:space="0" w:color="auto"/>
              <w:right w:val="single" w:sz="4" w:space="0" w:color="auto"/>
            </w:tcBorders>
            <w:shd w:val="clear" w:color="auto" w:fill="auto"/>
            <w:hideMark/>
          </w:tcPr>
          <w:p w:rsidR="00C3268D" w:rsidRPr="0063565D" w:rsidRDefault="00C3268D" w:rsidP="000E5C43">
            <w:pPr>
              <w:spacing w:after="0"/>
              <w:jc w:val="center"/>
              <w:rPr>
                <w:rFonts w:ascii="Arial" w:eastAsia="Times New Roman" w:hAnsi="Arial" w:cs="Arial"/>
                <w:color w:val="000000"/>
                <w:sz w:val="18"/>
                <w:szCs w:val="20"/>
              </w:rPr>
            </w:pPr>
            <w:r w:rsidRPr="0063565D">
              <w:rPr>
                <w:rFonts w:ascii="Arial" w:eastAsia="Times New Roman" w:hAnsi="Arial" w:cs="Arial"/>
                <w:color w:val="000000"/>
                <w:sz w:val="18"/>
                <w:szCs w:val="20"/>
              </w:rPr>
              <w:t> </w:t>
            </w:r>
          </w:p>
        </w:tc>
        <w:tc>
          <w:tcPr>
            <w:tcW w:w="5119" w:type="dxa"/>
            <w:tcBorders>
              <w:top w:val="nil"/>
              <w:left w:val="nil"/>
              <w:bottom w:val="single" w:sz="4" w:space="0" w:color="auto"/>
              <w:right w:val="single" w:sz="4" w:space="0" w:color="auto"/>
            </w:tcBorders>
            <w:shd w:val="clear" w:color="auto" w:fill="auto"/>
            <w:hideMark/>
          </w:tcPr>
          <w:p w:rsidR="00C3268D" w:rsidRPr="0063565D" w:rsidRDefault="00C3268D" w:rsidP="000E5C43">
            <w:pPr>
              <w:spacing w:after="0"/>
              <w:ind w:left="391"/>
              <w:rPr>
                <w:rFonts w:ascii="Arial" w:eastAsia="Times New Roman" w:hAnsi="Arial" w:cs="Arial"/>
                <w:color w:val="000000"/>
                <w:sz w:val="18"/>
                <w:szCs w:val="18"/>
              </w:rPr>
            </w:pPr>
            <w:r w:rsidRPr="0063565D">
              <w:rPr>
                <w:rFonts w:ascii="Arial" w:eastAsia="Times New Roman" w:hAnsi="Arial" w:cs="Arial"/>
                <w:color w:val="000000"/>
                <w:sz w:val="18"/>
                <w:szCs w:val="18"/>
              </w:rPr>
              <w:t>Cost for Mettur Combined Water Supply Scheme</w:t>
            </w:r>
          </w:p>
        </w:tc>
        <w:tc>
          <w:tcPr>
            <w:tcW w:w="1095" w:type="dxa"/>
            <w:tcBorders>
              <w:top w:val="nil"/>
              <w:left w:val="nil"/>
              <w:bottom w:val="single" w:sz="4" w:space="0" w:color="auto"/>
              <w:right w:val="single" w:sz="4" w:space="0" w:color="auto"/>
            </w:tcBorders>
            <w:shd w:val="clear" w:color="auto" w:fill="auto"/>
            <w:hideMark/>
          </w:tcPr>
          <w:p w:rsidR="00C3268D" w:rsidRPr="0063565D" w:rsidRDefault="00C3268D" w:rsidP="000E5C43">
            <w:pPr>
              <w:spacing w:after="0"/>
              <w:jc w:val="center"/>
              <w:rPr>
                <w:rFonts w:ascii="Arial" w:eastAsia="Times New Roman" w:hAnsi="Arial" w:cs="Arial"/>
                <w:bCs/>
                <w:color w:val="000000"/>
                <w:sz w:val="18"/>
                <w:szCs w:val="20"/>
              </w:rPr>
            </w:pPr>
            <w:r w:rsidRPr="0063565D">
              <w:rPr>
                <w:rFonts w:ascii="Arial" w:eastAsia="Times New Roman" w:hAnsi="Arial" w:cs="Arial"/>
                <w:bCs/>
                <w:color w:val="000000"/>
                <w:sz w:val="18"/>
                <w:szCs w:val="20"/>
              </w:rPr>
              <w:t>3138.00</w:t>
            </w:r>
          </w:p>
        </w:tc>
        <w:tc>
          <w:tcPr>
            <w:tcW w:w="102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1882.80</w:t>
            </w:r>
          </w:p>
        </w:tc>
        <w:tc>
          <w:tcPr>
            <w:tcW w:w="1039"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1255.20</w:t>
            </w:r>
          </w:p>
        </w:tc>
        <w:tc>
          <w:tcPr>
            <w:tcW w:w="99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1438" w:type="dxa"/>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18"/>
                <w:szCs w:val="20"/>
              </w:rPr>
            </w:pPr>
          </w:p>
        </w:tc>
        <w:tc>
          <w:tcPr>
            <w:tcW w:w="1324" w:type="dxa"/>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18"/>
                <w:szCs w:val="20"/>
              </w:rPr>
            </w:pPr>
          </w:p>
        </w:tc>
      </w:tr>
      <w:tr w:rsidR="00C3268D" w:rsidRPr="0063565D" w:rsidTr="000E5C43">
        <w:trPr>
          <w:trHeight w:val="20"/>
          <w:jc w:val="center"/>
        </w:trPr>
        <w:tc>
          <w:tcPr>
            <w:tcW w:w="518" w:type="dxa"/>
            <w:tcBorders>
              <w:top w:val="nil"/>
              <w:left w:val="single" w:sz="4" w:space="0" w:color="auto"/>
              <w:bottom w:val="single" w:sz="4" w:space="0" w:color="auto"/>
              <w:right w:val="single" w:sz="4" w:space="0" w:color="auto"/>
            </w:tcBorders>
            <w:shd w:val="clear" w:color="auto" w:fill="auto"/>
            <w:hideMark/>
          </w:tcPr>
          <w:p w:rsidR="00C3268D" w:rsidRPr="0063565D" w:rsidRDefault="00C3268D" w:rsidP="000E5C43">
            <w:pPr>
              <w:spacing w:after="0"/>
              <w:jc w:val="center"/>
              <w:rPr>
                <w:rFonts w:ascii="Arial" w:eastAsia="Times New Roman" w:hAnsi="Arial" w:cs="Arial"/>
                <w:color w:val="000000"/>
                <w:sz w:val="20"/>
                <w:szCs w:val="20"/>
              </w:rPr>
            </w:pPr>
            <w:r w:rsidRPr="0063565D">
              <w:rPr>
                <w:rFonts w:ascii="Arial" w:eastAsia="Times New Roman" w:hAnsi="Arial" w:cs="Arial"/>
                <w:color w:val="000000"/>
                <w:sz w:val="20"/>
                <w:szCs w:val="20"/>
              </w:rPr>
              <w:t>2</w:t>
            </w:r>
          </w:p>
        </w:tc>
        <w:tc>
          <w:tcPr>
            <w:tcW w:w="5119" w:type="dxa"/>
            <w:tcBorders>
              <w:top w:val="nil"/>
              <w:left w:val="nil"/>
              <w:bottom w:val="single" w:sz="4" w:space="0" w:color="auto"/>
              <w:right w:val="single" w:sz="4" w:space="0" w:color="auto"/>
            </w:tcBorders>
            <w:shd w:val="clear" w:color="auto" w:fill="auto"/>
            <w:hideMark/>
          </w:tcPr>
          <w:p w:rsidR="00C3268D" w:rsidRPr="0063565D" w:rsidRDefault="00C3268D" w:rsidP="000E5C43">
            <w:pPr>
              <w:spacing w:after="0"/>
              <w:rPr>
                <w:rFonts w:ascii="Arial" w:eastAsia="Times New Roman" w:hAnsi="Arial" w:cs="Arial"/>
                <w:color w:val="000000"/>
                <w:sz w:val="20"/>
                <w:szCs w:val="20"/>
              </w:rPr>
            </w:pPr>
            <w:r w:rsidRPr="0063565D">
              <w:rPr>
                <w:rFonts w:ascii="Arial" w:eastAsia="Times New Roman" w:hAnsi="Arial" w:cs="Arial"/>
                <w:color w:val="000000"/>
                <w:sz w:val="20"/>
                <w:szCs w:val="20"/>
              </w:rPr>
              <w:t>Under Ground sewerage System</w:t>
            </w:r>
          </w:p>
        </w:tc>
        <w:tc>
          <w:tcPr>
            <w:tcW w:w="1095" w:type="dxa"/>
            <w:tcBorders>
              <w:top w:val="nil"/>
              <w:left w:val="nil"/>
              <w:bottom w:val="single" w:sz="4" w:space="0" w:color="auto"/>
              <w:right w:val="single" w:sz="4" w:space="0" w:color="auto"/>
            </w:tcBorders>
            <w:shd w:val="clear" w:color="auto" w:fill="auto"/>
            <w:hideMark/>
          </w:tcPr>
          <w:p w:rsidR="00C3268D" w:rsidRPr="0063565D" w:rsidRDefault="00C3268D" w:rsidP="000E5C43">
            <w:pPr>
              <w:spacing w:after="0"/>
              <w:jc w:val="center"/>
              <w:rPr>
                <w:rFonts w:ascii="Arial" w:eastAsia="Times New Roman" w:hAnsi="Arial" w:cs="Arial"/>
                <w:b/>
                <w:bCs/>
                <w:color w:val="000000"/>
                <w:sz w:val="20"/>
                <w:szCs w:val="20"/>
              </w:rPr>
            </w:pPr>
            <w:r w:rsidRPr="0063565D">
              <w:rPr>
                <w:rFonts w:ascii="Arial" w:eastAsia="Times New Roman" w:hAnsi="Arial" w:cs="Arial"/>
                <w:b/>
                <w:bCs/>
                <w:color w:val="000000"/>
                <w:sz w:val="20"/>
                <w:szCs w:val="20"/>
              </w:rPr>
              <w:t>1920.00</w:t>
            </w:r>
          </w:p>
        </w:tc>
        <w:tc>
          <w:tcPr>
            <w:tcW w:w="102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1039"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99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1438" w:type="dxa"/>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20"/>
                <w:szCs w:val="20"/>
              </w:rPr>
            </w:pPr>
            <w:r w:rsidRPr="0063565D">
              <w:rPr>
                <w:rFonts w:ascii="Arial" w:eastAsia="Times New Roman" w:hAnsi="Arial" w:cs="Arial"/>
                <w:color w:val="000000"/>
                <w:sz w:val="20"/>
                <w:szCs w:val="20"/>
              </w:rPr>
              <w:t>2444.00</w:t>
            </w:r>
          </w:p>
        </w:tc>
        <w:tc>
          <w:tcPr>
            <w:tcW w:w="1324" w:type="dxa"/>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20"/>
                <w:szCs w:val="20"/>
              </w:rPr>
            </w:pPr>
            <w:r w:rsidRPr="0063565D">
              <w:rPr>
                <w:rFonts w:ascii="Arial" w:eastAsia="Times New Roman" w:hAnsi="Arial" w:cs="Arial"/>
                <w:color w:val="000000"/>
                <w:sz w:val="20"/>
                <w:szCs w:val="20"/>
              </w:rPr>
              <w:t>2741.00</w:t>
            </w:r>
          </w:p>
        </w:tc>
      </w:tr>
      <w:tr w:rsidR="00C3268D" w:rsidRPr="0063565D" w:rsidTr="000E5C43">
        <w:trPr>
          <w:trHeight w:val="20"/>
          <w:jc w:val="center"/>
        </w:trPr>
        <w:tc>
          <w:tcPr>
            <w:tcW w:w="518" w:type="dxa"/>
            <w:tcBorders>
              <w:top w:val="nil"/>
              <w:left w:val="single" w:sz="4" w:space="0" w:color="auto"/>
              <w:bottom w:val="single" w:sz="4" w:space="0" w:color="auto"/>
              <w:right w:val="single" w:sz="4" w:space="0" w:color="auto"/>
            </w:tcBorders>
            <w:shd w:val="clear" w:color="auto" w:fill="auto"/>
            <w:hideMark/>
          </w:tcPr>
          <w:p w:rsidR="00C3268D" w:rsidRPr="0063565D" w:rsidRDefault="00C3268D" w:rsidP="000E5C43">
            <w:pPr>
              <w:spacing w:after="0"/>
              <w:jc w:val="center"/>
              <w:rPr>
                <w:rFonts w:ascii="Arial" w:eastAsia="Times New Roman" w:hAnsi="Arial" w:cs="Arial"/>
                <w:color w:val="000000"/>
                <w:sz w:val="18"/>
                <w:szCs w:val="20"/>
              </w:rPr>
            </w:pPr>
            <w:r w:rsidRPr="0063565D">
              <w:rPr>
                <w:rFonts w:ascii="Arial" w:eastAsia="Times New Roman" w:hAnsi="Arial" w:cs="Arial"/>
                <w:color w:val="000000"/>
                <w:sz w:val="18"/>
                <w:szCs w:val="20"/>
              </w:rPr>
              <w:t> </w:t>
            </w:r>
          </w:p>
        </w:tc>
        <w:tc>
          <w:tcPr>
            <w:tcW w:w="5119" w:type="dxa"/>
            <w:tcBorders>
              <w:top w:val="nil"/>
              <w:left w:val="nil"/>
              <w:bottom w:val="single" w:sz="4" w:space="0" w:color="auto"/>
              <w:right w:val="single" w:sz="4" w:space="0" w:color="auto"/>
            </w:tcBorders>
            <w:shd w:val="clear" w:color="auto" w:fill="auto"/>
            <w:hideMark/>
          </w:tcPr>
          <w:p w:rsidR="00C3268D" w:rsidRPr="0063565D" w:rsidRDefault="00C3268D" w:rsidP="000E5C43">
            <w:pPr>
              <w:spacing w:after="0"/>
              <w:ind w:left="391"/>
              <w:rPr>
                <w:rFonts w:ascii="Arial" w:eastAsia="Times New Roman" w:hAnsi="Arial" w:cs="Arial"/>
                <w:color w:val="000000"/>
                <w:sz w:val="18"/>
                <w:szCs w:val="18"/>
              </w:rPr>
            </w:pPr>
            <w:r w:rsidRPr="0063565D">
              <w:rPr>
                <w:rFonts w:ascii="Arial" w:eastAsia="Times New Roman" w:hAnsi="Arial" w:cs="Arial"/>
                <w:color w:val="000000"/>
                <w:sz w:val="18"/>
                <w:szCs w:val="18"/>
              </w:rPr>
              <w:t xml:space="preserve">Cost required for </w:t>
            </w:r>
            <w:r w:rsidR="000E5C43">
              <w:rPr>
                <w:rFonts w:ascii="Arial" w:eastAsia="Times New Roman" w:hAnsi="Arial" w:cs="Arial"/>
                <w:color w:val="000000"/>
                <w:sz w:val="18"/>
                <w:szCs w:val="18"/>
              </w:rPr>
              <w:t>UGSS</w:t>
            </w:r>
            <w:r w:rsidRPr="0063565D">
              <w:rPr>
                <w:rFonts w:ascii="Arial" w:eastAsia="Times New Roman" w:hAnsi="Arial" w:cs="Arial"/>
                <w:color w:val="000000"/>
                <w:sz w:val="18"/>
                <w:szCs w:val="18"/>
              </w:rPr>
              <w:t xml:space="preserve">  with treatment plant</w:t>
            </w:r>
          </w:p>
        </w:tc>
        <w:tc>
          <w:tcPr>
            <w:tcW w:w="1095" w:type="dxa"/>
            <w:tcBorders>
              <w:top w:val="nil"/>
              <w:left w:val="nil"/>
              <w:bottom w:val="single" w:sz="4" w:space="0" w:color="auto"/>
              <w:right w:val="single" w:sz="4" w:space="0" w:color="auto"/>
            </w:tcBorders>
            <w:shd w:val="clear" w:color="auto" w:fill="auto"/>
            <w:hideMark/>
          </w:tcPr>
          <w:p w:rsidR="00C3268D" w:rsidRPr="0063565D" w:rsidRDefault="00C3268D" w:rsidP="000E5C43">
            <w:pPr>
              <w:spacing w:after="0"/>
              <w:jc w:val="center"/>
              <w:rPr>
                <w:rFonts w:ascii="Arial" w:eastAsia="Times New Roman" w:hAnsi="Arial" w:cs="Arial"/>
                <w:color w:val="000000"/>
                <w:sz w:val="18"/>
                <w:szCs w:val="20"/>
              </w:rPr>
            </w:pPr>
            <w:r w:rsidRPr="0063565D">
              <w:rPr>
                <w:rFonts w:ascii="Arial" w:eastAsia="Times New Roman" w:hAnsi="Arial" w:cs="Arial"/>
                <w:color w:val="000000"/>
                <w:sz w:val="18"/>
                <w:szCs w:val="20"/>
              </w:rPr>
              <w:t>1597.00</w:t>
            </w:r>
          </w:p>
        </w:tc>
        <w:tc>
          <w:tcPr>
            <w:tcW w:w="102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1039" w:type="dxa"/>
            <w:tcBorders>
              <w:top w:val="nil"/>
              <w:left w:val="nil"/>
              <w:bottom w:val="single" w:sz="4" w:space="0" w:color="auto"/>
              <w:right w:val="single" w:sz="4" w:space="0" w:color="auto"/>
            </w:tcBorders>
            <w:vAlign w:val="bottom"/>
          </w:tcPr>
          <w:p w:rsidR="00C3268D" w:rsidRPr="00662B92" w:rsidRDefault="00C3268D" w:rsidP="000E5C43">
            <w:pPr>
              <w:spacing w:after="0"/>
              <w:jc w:val="right"/>
              <w:rPr>
                <w:rFonts w:ascii="Arial" w:eastAsia="Times New Roman" w:hAnsi="Arial" w:cs="Arial"/>
                <w:color w:val="000000"/>
                <w:sz w:val="18"/>
                <w:szCs w:val="18"/>
              </w:rPr>
            </w:pPr>
            <w:r w:rsidRPr="00662B92">
              <w:rPr>
                <w:rFonts w:ascii="Arial" w:eastAsia="Times New Roman" w:hAnsi="Arial" w:cs="Arial"/>
                <w:color w:val="000000"/>
                <w:sz w:val="18"/>
                <w:szCs w:val="18"/>
              </w:rPr>
              <w:t>996.00</w:t>
            </w:r>
          </w:p>
        </w:tc>
        <w:tc>
          <w:tcPr>
            <w:tcW w:w="993" w:type="dxa"/>
            <w:tcBorders>
              <w:top w:val="nil"/>
              <w:left w:val="nil"/>
              <w:bottom w:val="single" w:sz="4" w:space="0" w:color="auto"/>
              <w:right w:val="single" w:sz="4" w:space="0" w:color="auto"/>
            </w:tcBorders>
            <w:vAlign w:val="bottom"/>
          </w:tcPr>
          <w:p w:rsidR="00C3268D" w:rsidRPr="00662B92" w:rsidRDefault="00C3268D" w:rsidP="000E5C43">
            <w:pPr>
              <w:spacing w:after="0"/>
              <w:jc w:val="right"/>
              <w:rPr>
                <w:rFonts w:ascii="Arial" w:eastAsia="Times New Roman" w:hAnsi="Arial" w:cs="Arial"/>
                <w:color w:val="000000"/>
                <w:sz w:val="18"/>
                <w:szCs w:val="18"/>
              </w:rPr>
            </w:pPr>
            <w:r w:rsidRPr="00662B92">
              <w:rPr>
                <w:rFonts w:ascii="Arial" w:eastAsia="Times New Roman" w:hAnsi="Arial" w:cs="Arial"/>
                <w:color w:val="000000"/>
                <w:sz w:val="18"/>
                <w:szCs w:val="18"/>
              </w:rPr>
              <w:t>601.00</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1438" w:type="dxa"/>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18"/>
                <w:szCs w:val="20"/>
              </w:rPr>
            </w:pPr>
          </w:p>
        </w:tc>
        <w:tc>
          <w:tcPr>
            <w:tcW w:w="1324" w:type="dxa"/>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18"/>
                <w:szCs w:val="20"/>
              </w:rPr>
            </w:pPr>
          </w:p>
        </w:tc>
      </w:tr>
      <w:tr w:rsidR="00C3268D" w:rsidRPr="0063565D" w:rsidTr="000E5C43">
        <w:trPr>
          <w:trHeight w:val="20"/>
          <w:jc w:val="center"/>
        </w:trPr>
        <w:tc>
          <w:tcPr>
            <w:tcW w:w="518" w:type="dxa"/>
            <w:tcBorders>
              <w:top w:val="nil"/>
              <w:left w:val="single" w:sz="4" w:space="0" w:color="auto"/>
              <w:bottom w:val="single" w:sz="4" w:space="0" w:color="auto"/>
              <w:right w:val="single" w:sz="4" w:space="0" w:color="auto"/>
            </w:tcBorders>
            <w:shd w:val="clear" w:color="auto" w:fill="auto"/>
            <w:hideMark/>
          </w:tcPr>
          <w:p w:rsidR="00C3268D" w:rsidRPr="0063565D" w:rsidRDefault="00C3268D" w:rsidP="000E5C43">
            <w:pPr>
              <w:spacing w:after="0"/>
              <w:jc w:val="center"/>
              <w:rPr>
                <w:rFonts w:ascii="Arial" w:eastAsia="Times New Roman" w:hAnsi="Arial" w:cs="Arial"/>
                <w:color w:val="000000"/>
                <w:sz w:val="18"/>
                <w:szCs w:val="20"/>
              </w:rPr>
            </w:pPr>
            <w:r w:rsidRPr="0063565D">
              <w:rPr>
                <w:rFonts w:ascii="Arial" w:eastAsia="Times New Roman" w:hAnsi="Arial" w:cs="Arial"/>
                <w:color w:val="000000"/>
                <w:sz w:val="18"/>
                <w:szCs w:val="20"/>
              </w:rPr>
              <w:t> </w:t>
            </w:r>
          </w:p>
        </w:tc>
        <w:tc>
          <w:tcPr>
            <w:tcW w:w="5119" w:type="dxa"/>
            <w:tcBorders>
              <w:top w:val="nil"/>
              <w:left w:val="nil"/>
              <w:bottom w:val="single" w:sz="4" w:space="0" w:color="auto"/>
              <w:right w:val="single" w:sz="4" w:space="0" w:color="auto"/>
            </w:tcBorders>
            <w:shd w:val="clear" w:color="auto" w:fill="auto"/>
            <w:hideMark/>
          </w:tcPr>
          <w:p w:rsidR="00C3268D" w:rsidRPr="0063565D" w:rsidRDefault="00C3268D" w:rsidP="000E5C43">
            <w:pPr>
              <w:spacing w:after="0"/>
              <w:ind w:left="391"/>
              <w:rPr>
                <w:rFonts w:ascii="Arial" w:eastAsia="Times New Roman" w:hAnsi="Arial" w:cs="Arial"/>
                <w:color w:val="000000"/>
                <w:sz w:val="18"/>
                <w:szCs w:val="18"/>
              </w:rPr>
            </w:pPr>
            <w:r w:rsidRPr="0063565D">
              <w:rPr>
                <w:rFonts w:ascii="Arial" w:eastAsia="Times New Roman" w:hAnsi="Arial" w:cs="Arial"/>
                <w:color w:val="000000"/>
                <w:sz w:val="18"/>
                <w:szCs w:val="18"/>
              </w:rPr>
              <w:t>Land cost for treatment plant (3.22acres)</w:t>
            </w:r>
          </w:p>
        </w:tc>
        <w:tc>
          <w:tcPr>
            <w:tcW w:w="1095" w:type="dxa"/>
            <w:tcBorders>
              <w:top w:val="nil"/>
              <w:left w:val="nil"/>
              <w:bottom w:val="single" w:sz="4" w:space="0" w:color="auto"/>
              <w:right w:val="single" w:sz="4" w:space="0" w:color="auto"/>
            </w:tcBorders>
            <w:shd w:val="clear" w:color="auto" w:fill="auto"/>
            <w:hideMark/>
          </w:tcPr>
          <w:p w:rsidR="00C3268D" w:rsidRPr="0063565D" w:rsidRDefault="00C3268D" w:rsidP="000E5C43">
            <w:pPr>
              <w:spacing w:after="0"/>
              <w:jc w:val="center"/>
              <w:rPr>
                <w:rFonts w:ascii="Arial" w:eastAsia="Times New Roman" w:hAnsi="Arial" w:cs="Arial"/>
                <w:color w:val="000000"/>
                <w:sz w:val="18"/>
                <w:szCs w:val="20"/>
              </w:rPr>
            </w:pPr>
            <w:r w:rsidRPr="0063565D">
              <w:rPr>
                <w:rFonts w:ascii="Arial" w:eastAsia="Times New Roman" w:hAnsi="Arial" w:cs="Arial"/>
                <w:color w:val="000000"/>
                <w:sz w:val="18"/>
                <w:szCs w:val="20"/>
              </w:rPr>
              <w:t>323.00</w:t>
            </w:r>
          </w:p>
        </w:tc>
        <w:tc>
          <w:tcPr>
            <w:tcW w:w="1023" w:type="dxa"/>
            <w:tcBorders>
              <w:top w:val="nil"/>
              <w:left w:val="nil"/>
              <w:bottom w:val="single" w:sz="4" w:space="0" w:color="auto"/>
              <w:right w:val="single" w:sz="4" w:space="0" w:color="auto"/>
            </w:tcBorders>
            <w:vAlign w:val="bottom"/>
          </w:tcPr>
          <w:p w:rsidR="00C3268D" w:rsidRPr="00662B92" w:rsidRDefault="00C3268D" w:rsidP="000E5C43">
            <w:pPr>
              <w:spacing w:after="0"/>
              <w:jc w:val="right"/>
              <w:rPr>
                <w:rFonts w:ascii="Arial" w:eastAsia="Times New Roman" w:hAnsi="Arial" w:cs="Arial"/>
                <w:color w:val="000000"/>
                <w:sz w:val="18"/>
                <w:szCs w:val="18"/>
              </w:rPr>
            </w:pPr>
            <w:r w:rsidRPr="00662B92">
              <w:rPr>
                <w:rFonts w:ascii="Arial" w:eastAsia="Times New Roman" w:hAnsi="Arial" w:cs="Arial"/>
                <w:color w:val="000000"/>
                <w:sz w:val="18"/>
                <w:szCs w:val="18"/>
              </w:rPr>
              <w:t>323.00</w:t>
            </w:r>
          </w:p>
        </w:tc>
        <w:tc>
          <w:tcPr>
            <w:tcW w:w="1039"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99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1438" w:type="dxa"/>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18"/>
                <w:szCs w:val="20"/>
              </w:rPr>
            </w:pPr>
          </w:p>
        </w:tc>
        <w:tc>
          <w:tcPr>
            <w:tcW w:w="1324" w:type="dxa"/>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18"/>
                <w:szCs w:val="20"/>
              </w:rPr>
            </w:pPr>
          </w:p>
        </w:tc>
      </w:tr>
      <w:tr w:rsidR="00C3268D" w:rsidRPr="0063565D" w:rsidTr="000E5C43">
        <w:trPr>
          <w:trHeight w:val="20"/>
          <w:jc w:val="center"/>
        </w:trPr>
        <w:tc>
          <w:tcPr>
            <w:tcW w:w="518" w:type="dxa"/>
            <w:tcBorders>
              <w:top w:val="nil"/>
              <w:left w:val="single" w:sz="4" w:space="0" w:color="auto"/>
              <w:bottom w:val="single" w:sz="4" w:space="0" w:color="auto"/>
              <w:right w:val="single" w:sz="4" w:space="0" w:color="auto"/>
            </w:tcBorders>
            <w:shd w:val="clear" w:color="auto" w:fill="auto"/>
            <w:hideMark/>
          </w:tcPr>
          <w:p w:rsidR="00C3268D" w:rsidRPr="0063565D" w:rsidRDefault="00C3268D" w:rsidP="000E5C43">
            <w:pPr>
              <w:spacing w:after="0"/>
              <w:jc w:val="center"/>
              <w:rPr>
                <w:rFonts w:ascii="Arial" w:eastAsia="Times New Roman" w:hAnsi="Arial" w:cs="Arial"/>
                <w:color w:val="000000"/>
                <w:sz w:val="20"/>
                <w:szCs w:val="20"/>
              </w:rPr>
            </w:pPr>
            <w:r w:rsidRPr="0063565D">
              <w:rPr>
                <w:rFonts w:ascii="Arial" w:eastAsia="Times New Roman" w:hAnsi="Arial" w:cs="Arial"/>
                <w:color w:val="000000"/>
                <w:sz w:val="20"/>
                <w:szCs w:val="20"/>
              </w:rPr>
              <w:t>3</w:t>
            </w:r>
          </w:p>
        </w:tc>
        <w:tc>
          <w:tcPr>
            <w:tcW w:w="5119" w:type="dxa"/>
            <w:tcBorders>
              <w:top w:val="nil"/>
              <w:left w:val="nil"/>
              <w:bottom w:val="single" w:sz="4" w:space="0" w:color="auto"/>
              <w:right w:val="single" w:sz="4" w:space="0" w:color="auto"/>
            </w:tcBorders>
            <w:shd w:val="clear" w:color="auto" w:fill="auto"/>
            <w:hideMark/>
          </w:tcPr>
          <w:p w:rsidR="00C3268D" w:rsidRPr="0063565D" w:rsidRDefault="00C3268D" w:rsidP="000E5C43">
            <w:pPr>
              <w:spacing w:after="0"/>
              <w:rPr>
                <w:rFonts w:ascii="Arial" w:eastAsia="Times New Roman" w:hAnsi="Arial" w:cs="Arial"/>
                <w:color w:val="000000"/>
                <w:sz w:val="20"/>
                <w:szCs w:val="20"/>
              </w:rPr>
            </w:pPr>
            <w:r w:rsidRPr="0063565D">
              <w:rPr>
                <w:rFonts w:ascii="Arial" w:eastAsia="Times New Roman" w:hAnsi="Arial" w:cs="Arial"/>
                <w:color w:val="000000"/>
                <w:sz w:val="20"/>
                <w:szCs w:val="20"/>
              </w:rPr>
              <w:t>Storm Water Drains</w:t>
            </w:r>
          </w:p>
        </w:tc>
        <w:tc>
          <w:tcPr>
            <w:tcW w:w="1095" w:type="dxa"/>
            <w:tcBorders>
              <w:top w:val="nil"/>
              <w:left w:val="nil"/>
              <w:bottom w:val="single" w:sz="4" w:space="0" w:color="auto"/>
              <w:right w:val="single" w:sz="4" w:space="0" w:color="auto"/>
            </w:tcBorders>
            <w:shd w:val="clear" w:color="auto" w:fill="auto"/>
            <w:hideMark/>
          </w:tcPr>
          <w:p w:rsidR="00C3268D" w:rsidRPr="0063565D" w:rsidRDefault="00C3268D" w:rsidP="000E5C43">
            <w:pPr>
              <w:spacing w:after="0"/>
              <w:jc w:val="center"/>
              <w:rPr>
                <w:rFonts w:ascii="Arial" w:eastAsia="Times New Roman" w:hAnsi="Arial" w:cs="Arial"/>
                <w:b/>
                <w:bCs/>
                <w:color w:val="000000"/>
                <w:sz w:val="20"/>
                <w:szCs w:val="20"/>
              </w:rPr>
            </w:pPr>
            <w:r w:rsidRPr="0063565D">
              <w:rPr>
                <w:rFonts w:ascii="Arial" w:eastAsia="Times New Roman" w:hAnsi="Arial" w:cs="Arial"/>
                <w:b/>
                <w:bCs/>
                <w:color w:val="000000"/>
                <w:sz w:val="20"/>
                <w:szCs w:val="20"/>
              </w:rPr>
              <w:t>297.00</w:t>
            </w:r>
          </w:p>
        </w:tc>
        <w:tc>
          <w:tcPr>
            <w:tcW w:w="102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1039" w:type="dxa"/>
            <w:tcBorders>
              <w:top w:val="nil"/>
              <w:left w:val="nil"/>
              <w:bottom w:val="single" w:sz="4" w:space="0" w:color="auto"/>
              <w:right w:val="single" w:sz="4" w:space="0" w:color="auto"/>
            </w:tcBorders>
            <w:vAlign w:val="bottom"/>
          </w:tcPr>
          <w:p w:rsidR="00C3268D" w:rsidRPr="00662B92" w:rsidRDefault="00C3268D" w:rsidP="000E5C43">
            <w:pPr>
              <w:spacing w:after="0"/>
              <w:jc w:val="right"/>
              <w:rPr>
                <w:rFonts w:ascii="Arial" w:eastAsia="Times New Roman" w:hAnsi="Arial" w:cs="Arial"/>
                <w:color w:val="000000"/>
                <w:sz w:val="18"/>
                <w:szCs w:val="18"/>
              </w:rPr>
            </w:pPr>
            <w:r w:rsidRPr="00662B92">
              <w:rPr>
                <w:rFonts w:ascii="Arial" w:eastAsia="Times New Roman" w:hAnsi="Arial" w:cs="Arial"/>
                <w:color w:val="000000"/>
                <w:sz w:val="18"/>
                <w:szCs w:val="18"/>
              </w:rPr>
              <w:t>75.00</w:t>
            </w:r>
          </w:p>
        </w:tc>
        <w:tc>
          <w:tcPr>
            <w:tcW w:w="993" w:type="dxa"/>
            <w:tcBorders>
              <w:top w:val="nil"/>
              <w:left w:val="nil"/>
              <w:bottom w:val="single" w:sz="4" w:space="0" w:color="auto"/>
              <w:right w:val="single" w:sz="4" w:space="0" w:color="auto"/>
            </w:tcBorders>
            <w:vAlign w:val="bottom"/>
          </w:tcPr>
          <w:p w:rsidR="00C3268D" w:rsidRPr="00662B92" w:rsidRDefault="00C3268D" w:rsidP="000E5C43">
            <w:pPr>
              <w:spacing w:after="0"/>
              <w:jc w:val="right"/>
              <w:rPr>
                <w:rFonts w:ascii="Arial" w:eastAsia="Times New Roman" w:hAnsi="Arial" w:cs="Arial"/>
                <w:color w:val="000000"/>
                <w:sz w:val="18"/>
                <w:szCs w:val="18"/>
              </w:rPr>
            </w:pPr>
            <w:r w:rsidRPr="00662B92">
              <w:rPr>
                <w:rFonts w:ascii="Arial" w:eastAsia="Times New Roman" w:hAnsi="Arial" w:cs="Arial"/>
                <w:color w:val="000000"/>
                <w:sz w:val="18"/>
                <w:szCs w:val="18"/>
              </w:rPr>
              <w:t>125.00</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jc w:val="right"/>
              <w:rPr>
                <w:rFonts w:ascii="Arial" w:eastAsia="Times New Roman" w:hAnsi="Arial" w:cs="Arial"/>
                <w:color w:val="000000"/>
                <w:sz w:val="18"/>
                <w:szCs w:val="18"/>
              </w:rPr>
            </w:pPr>
            <w:r w:rsidRPr="00662B92">
              <w:rPr>
                <w:rFonts w:ascii="Arial" w:eastAsia="Times New Roman" w:hAnsi="Arial" w:cs="Arial"/>
                <w:color w:val="000000"/>
                <w:sz w:val="18"/>
                <w:szCs w:val="18"/>
              </w:rPr>
              <w:t>97.00</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1438" w:type="dxa"/>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20"/>
                <w:szCs w:val="20"/>
              </w:rPr>
            </w:pPr>
            <w:r w:rsidRPr="0063565D">
              <w:rPr>
                <w:rFonts w:ascii="Arial" w:eastAsia="Times New Roman" w:hAnsi="Arial" w:cs="Arial"/>
                <w:color w:val="000000"/>
                <w:sz w:val="20"/>
                <w:szCs w:val="20"/>
              </w:rPr>
              <w:t>2548.00</w:t>
            </w:r>
          </w:p>
        </w:tc>
        <w:tc>
          <w:tcPr>
            <w:tcW w:w="1324" w:type="dxa"/>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20"/>
                <w:szCs w:val="20"/>
              </w:rPr>
            </w:pPr>
            <w:r w:rsidRPr="0063565D">
              <w:rPr>
                <w:rFonts w:ascii="Arial" w:eastAsia="Times New Roman" w:hAnsi="Arial" w:cs="Arial"/>
                <w:color w:val="000000"/>
                <w:sz w:val="20"/>
                <w:szCs w:val="20"/>
              </w:rPr>
              <w:t>2850.00</w:t>
            </w:r>
          </w:p>
        </w:tc>
      </w:tr>
      <w:tr w:rsidR="00C3268D" w:rsidRPr="0063565D" w:rsidTr="000E5C43">
        <w:trPr>
          <w:trHeight w:val="20"/>
          <w:jc w:val="center"/>
        </w:trPr>
        <w:tc>
          <w:tcPr>
            <w:tcW w:w="518" w:type="dxa"/>
            <w:tcBorders>
              <w:top w:val="nil"/>
              <w:left w:val="single" w:sz="4" w:space="0" w:color="auto"/>
              <w:bottom w:val="single" w:sz="4" w:space="0" w:color="auto"/>
              <w:right w:val="single" w:sz="4" w:space="0" w:color="auto"/>
            </w:tcBorders>
            <w:shd w:val="clear" w:color="auto" w:fill="auto"/>
            <w:hideMark/>
          </w:tcPr>
          <w:p w:rsidR="00C3268D" w:rsidRPr="0063565D" w:rsidRDefault="00C3268D" w:rsidP="000E5C43">
            <w:pPr>
              <w:spacing w:after="0"/>
              <w:jc w:val="center"/>
              <w:rPr>
                <w:rFonts w:ascii="Arial" w:eastAsia="Times New Roman" w:hAnsi="Arial" w:cs="Arial"/>
                <w:color w:val="000000"/>
                <w:sz w:val="20"/>
                <w:szCs w:val="20"/>
              </w:rPr>
            </w:pPr>
            <w:r w:rsidRPr="0063565D">
              <w:rPr>
                <w:rFonts w:ascii="Arial" w:eastAsia="Times New Roman" w:hAnsi="Arial" w:cs="Arial"/>
                <w:color w:val="000000"/>
                <w:sz w:val="20"/>
                <w:szCs w:val="20"/>
              </w:rPr>
              <w:t>4</w:t>
            </w:r>
          </w:p>
        </w:tc>
        <w:tc>
          <w:tcPr>
            <w:tcW w:w="5119" w:type="dxa"/>
            <w:tcBorders>
              <w:top w:val="nil"/>
              <w:left w:val="nil"/>
              <w:bottom w:val="single" w:sz="4" w:space="0" w:color="auto"/>
              <w:right w:val="single" w:sz="4" w:space="0" w:color="auto"/>
            </w:tcBorders>
            <w:shd w:val="clear" w:color="auto" w:fill="auto"/>
            <w:hideMark/>
          </w:tcPr>
          <w:p w:rsidR="00C3268D" w:rsidRPr="0063565D" w:rsidRDefault="00C3268D" w:rsidP="000E5C43">
            <w:pPr>
              <w:spacing w:after="0"/>
              <w:rPr>
                <w:rFonts w:ascii="Arial" w:eastAsia="Times New Roman" w:hAnsi="Arial" w:cs="Arial"/>
                <w:color w:val="000000"/>
                <w:sz w:val="20"/>
                <w:szCs w:val="20"/>
              </w:rPr>
            </w:pPr>
            <w:r w:rsidRPr="0063565D">
              <w:rPr>
                <w:rFonts w:ascii="Arial" w:eastAsia="Times New Roman" w:hAnsi="Arial" w:cs="Arial"/>
                <w:color w:val="000000"/>
                <w:sz w:val="20"/>
                <w:szCs w:val="20"/>
              </w:rPr>
              <w:t>Solid Waste Management</w:t>
            </w:r>
          </w:p>
        </w:tc>
        <w:tc>
          <w:tcPr>
            <w:tcW w:w="1095" w:type="dxa"/>
            <w:tcBorders>
              <w:top w:val="nil"/>
              <w:left w:val="nil"/>
              <w:bottom w:val="single" w:sz="4" w:space="0" w:color="auto"/>
              <w:right w:val="single" w:sz="4" w:space="0" w:color="auto"/>
            </w:tcBorders>
            <w:shd w:val="clear" w:color="auto" w:fill="auto"/>
            <w:hideMark/>
          </w:tcPr>
          <w:p w:rsidR="00C3268D" w:rsidRPr="0063565D" w:rsidRDefault="00C3268D" w:rsidP="000E5C43">
            <w:pPr>
              <w:spacing w:after="0"/>
              <w:jc w:val="center"/>
              <w:rPr>
                <w:rFonts w:ascii="Arial" w:eastAsia="Times New Roman" w:hAnsi="Arial" w:cs="Arial"/>
                <w:b/>
                <w:bCs/>
                <w:color w:val="000000"/>
                <w:sz w:val="20"/>
                <w:szCs w:val="20"/>
              </w:rPr>
            </w:pPr>
            <w:r w:rsidRPr="0063565D">
              <w:rPr>
                <w:rFonts w:ascii="Arial" w:eastAsia="Times New Roman" w:hAnsi="Arial" w:cs="Arial"/>
                <w:b/>
                <w:bCs/>
                <w:color w:val="000000"/>
                <w:sz w:val="20"/>
                <w:szCs w:val="20"/>
              </w:rPr>
              <w:t>963.00</w:t>
            </w:r>
          </w:p>
        </w:tc>
        <w:tc>
          <w:tcPr>
            <w:tcW w:w="102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1039"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99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1438" w:type="dxa"/>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20"/>
                <w:szCs w:val="20"/>
              </w:rPr>
            </w:pPr>
            <w:r w:rsidRPr="0063565D">
              <w:rPr>
                <w:rFonts w:ascii="Arial" w:eastAsia="Times New Roman" w:hAnsi="Arial" w:cs="Arial"/>
                <w:color w:val="000000"/>
                <w:sz w:val="20"/>
                <w:szCs w:val="20"/>
              </w:rPr>
              <w:t>531.00</w:t>
            </w:r>
          </w:p>
        </w:tc>
        <w:tc>
          <w:tcPr>
            <w:tcW w:w="1324" w:type="dxa"/>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20"/>
                <w:szCs w:val="20"/>
              </w:rPr>
            </w:pPr>
            <w:r w:rsidRPr="0063565D">
              <w:rPr>
                <w:rFonts w:ascii="Arial" w:eastAsia="Times New Roman" w:hAnsi="Arial" w:cs="Arial"/>
                <w:color w:val="000000"/>
                <w:sz w:val="20"/>
                <w:szCs w:val="20"/>
              </w:rPr>
              <w:t>1720.00</w:t>
            </w:r>
          </w:p>
        </w:tc>
      </w:tr>
      <w:tr w:rsidR="00C3268D" w:rsidRPr="0063565D" w:rsidTr="000E5C43">
        <w:trPr>
          <w:trHeight w:val="20"/>
          <w:jc w:val="center"/>
        </w:trPr>
        <w:tc>
          <w:tcPr>
            <w:tcW w:w="518" w:type="dxa"/>
            <w:tcBorders>
              <w:top w:val="nil"/>
              <w:left w:val="single" w:sz="4" w:space="0" w:color="auto"/>
              <w:bottom w:val="single" w:sz="4" w:space="0" w:color="auto"/>
              <w:right w:val="nil"/>
            </w:tcBorders>
            <w:shd w:val="clear" w:color="auto" w:fill="auto"/>
            <w:hideMark/>
          </w:tcPr>
          <w:p w:rsidR="00C3268D" w:rsidRPr="0063565D" w:rsidRDefault="00C3268D" w:rsidP="000E5C43">
            <w:pPr>
              <w:spacing w:after="0"/>
              <w:jc w:val="center"/>
              <w:rPr>
                <w:rFonts w:ascii="Arial" w:eastAsia="Times New Roman" w:hAnsi="Arial" w:cs="Arial"/>
                <w:color w:val="000000"/>
                <w:sz w:val="18"/>
                <w:szCs w:val="20"/>
              </w:rPr>
            </w:pPr>
            <w:r w:rsidRPr="0063565D">
              <w:rPr>
                <w:rFonts w:ascii="Arial" w:eastAsia="Times New Roman" w:hAnsi="Arial" w:cs="Arial"/>
                <w:color w:val="000000"/>
                <w:sz w:val="18"/>
                <w:szCs w:val="20"/>
              </w:rPr>
              <w:t> </w:t>
            </w:r>
          </w:p>
        </w:tc>
        <w:tc>
          <w:tcPr>
            <w:tcW w:w="5119" w:type="dxa"/>
            <w:tcBorders>
              <w:top w:val="nil"/>
              <w:left w:val="single" w:sz="4" w:space="0" w:color="auto"/>
              <w:bottom w:val="single" w:sz="4" w:space="0" w:color="auto"/>
              <w:right w:val="single" w:sz="4" w:space="0" w:color="auto"/>
            </w:tcBorders>
            <w:shd w:val="clear" w:color="auto" w:fill="auto"/>
            <w:noWrap/>
            <w:vAlign w:val="bottom"/>
            <w:hideMark/>
          </w:tcPr>
          <w:p w:rsidR="00C3268D" w:rsidRPr="0063565D" w:rsidRDefault="00C3268D" w:rsidP="000E5C43">
            <w:pPr>
              <w:spacing w:after="0"/>
              <w:ind w:left="391"/>
              <w:rPr>
                <w:rFonts w:ascii="Arial" w:eastAsia="Times New Roman" w:hAnsi="Arial" w:cs="Arial"/>
                <w:color w:val="000000"/>
                <w:sz w:val="18"/>
                <w:szCs w:val="18"/>
              </w:rPr>
            </w:pPr>
            <w:r w:rsidRPr="0063565D">
              <w:rPr>
                <w:rFonts w:ascii="Arial" w:eastAsia="Times New Roman" w:hAnsi="Arial" w:cs="Arial"/>
                <w:color w:val="000000"/>
                <w:sz w:val="18"/>
                <w:szCs w:val="18"/>
              </w:rPr>
              <w:t xml:space="preserve">Primary, secondary collection improvement </w:t>
            </w:r>
          </w:p>
        </w:tc>
        <w:tc>
          <w:tcPr>
            <w:tcW w:w="1095" w:type="dxa"/>
            <w:tcBorders>
              <w:top w:val="nil"/>
              <w:left w:val="nil"/>
              <w:bottom w:val="single" w:sz="4" w:space="0" w:color="auto"/>
              <w:right w:val="single" w:sz="4" w:space="0" w:color="auto"/>
            </w:tcBorders>
            <w:shd w:val="clear" w:color="auto" w:fill="auto"/>
            <w:hideMark/>
          </w:tcPr>
          <w:p w:rsidR="00C3268D" w:rsidRPr="0063565D" w:rsidRDefault="00C3268D" w:rsidP="000E5C43">
            <w:pPr>
              <w:spacing w:after="0"/>
              <w:jc w:val="center"/>
              <w:rPr>
                <w:rFonts w:ascii="Arial" w:eastAsia="Times New Roman" w:hAnsi="Arial" w:cs="Arial"/>
                <w:color w:val="000000"/>
                <w:sz w:val="18"/>
                <w:szCs w:val="20"/>
              </w:rPr>
            </w:pPr>
            <w:r w:rsidRPr="0063565D">
              <w:rPr>
                <w:rFonts w:ascii="Arial" w:eastAsia="Times New Roman" w:hAnsi="Arial" w:cs="Arial"/>
                <w:color w:val="000000"/>
                <w:sz w:val="18"/>
                <w:szCs w:val="20"/>
              </w:rPr>
              <w:t>25.00</w:t>
            </w:r>
          </w:p>
        </w:tc>
        <w:tc>
          <w:tcPr>
            <w:tcW w:w="1023" w:type="dxa"/>
            <w:tcBorders>
              <w:top w:val="nil"/>
              <w:left w:val="nil"/>
              <w:bottom w:val="single" w:sz="4" w:space="0" w:color="auto"/>
              <w:right w:val="single" w:sz="4" w:space="0" w:color="auto"/>
            </w:tcBorders>
            <w:vAlign w:val="bottom"/>
          </w:tcPr>
          <w:p w:rsidR="00C3268D" w:rsidRPr="00662B92" w:rsidRDefault="00C3268D" w:rsidP="000E5C43">
            <w:pPr>
              <w:spacing w:after="0"/>
              <w:jc w:val="right"/>
              <w:rPr>
                <w:rFonts w:ascii="Arial" w:eastAsia="Times New Roman" w:hAnsi="Arial" w:cs="Arial"/>
                <w:color w:val="000000"/>
                <w:sz w:val="18"/>
                <w:szCs w:val="18"/>
              </w:rPr>
            </w:pPr>
            <w:r w:rsidRPr="00662B92">
              <w:rPr>
                <w:rFonts w:ascii="Arial" w:eastAsia="Times New Roman" w:hAnsi="Arial" w:cs="Arial"/>
                <w:color w:val="000000"/>
                <w:sz w:val="18"/>
                <w:szCs w:val="18"/>
              </w:rPr>
              <w:t>25.00</w:t>
            </w:r>
          </w:p>
        </w:tc>
        <w:tc>
          <w:tcPr>
            <w:tcW w:w="1039"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99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1438" w:type="dxa"/>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18"/>
                <w:szCs w:val="20"/>
              </w:rPr>
            </w:pPr>
          </w:p>
        </w:tc>
        <w:tc>
          <w:tcPr>
            <w:tcW w:w="1324" w:type="dxa"/>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18"/>
                <w:szCs w:val="20"/>
              </w:rPr>
            </w:pPr>
          </w:p>
        </w:tc>
      </w:tr>
      <w:tr w:rsidR="00C3268D" w:rsidRPr="0063565D" w:rsidTr="000E5C43">
        <w:trPr>
          <w:trHeight w:val="20"/>
          <w:jc w:val="center"/>
        </w:trPr>
        <w:tc>
          <w:tcPr>
            <w:tcW w:w="518" w:type="dxa"/>
            <w:tcBorders>
              <w:top w:val="nil"/>
              <w:left w:val="single" w:sz="4" w:space="0" w:color="auto"/>
              <w:bottom w:val="single" w:sz="4" w:space="0" w:color="auto"/>
              <w:right w:val="nil"/>
            </w:tcBorders>
            <w:shd w:val="clear" w:color="auto" w:fill="auto"/>
            <w:hideMark/>
          </w:tcPr>
          <w:p w:rsidR="00C3268D" w:rsidRPr="0063565D" w:rsidRDefault="00C3268D" w:rsidP="000E5C43">
            <w:pPr>
              <w:spacing w:after="0"/>
              <w:jc w:val="center"/>
              <w:rPr>
                <w:rFonts w:ascii="Arial" w:eastAsia="Times New Roman" w:hAnsi="Arial" w:cs="Arial"/>
                <w:color w:val="000000"/>
                <w:sz w:val="18"/>
                <w:szCs w:val="20"/>
              </w:rPr>
            </w:pPr>
            <w:r w:rsidRPr="0063565D">
              <w:rPr>
                <w:rFonts w:ascii="Arial" w:eastAsia="Times New Roman" w:hAnsi="Arial" w:cs="Arial"/>
                <w:color w:val="000000"/>
                <w:sz w:val="18"/>
                <w:szCs w:val="20"/>
              </w:rPr>
              <w:t> </w:t>
            </w:r>
          </w:p>
        </w:tc>
        <w:tc>
          <w:tcPr>
            <w:tcW w:w="5119" w:type="dxa"/>
            <w:tcBorders>
              <w:top w:val="nil"/>
              <w:left w:val="single" w:sz="4" w:space="0" w:color="auto"/>
              <w:bottom w:val="single" w:sz="4" w:space="0" w:color="auto"/>
              <w:right w:val="single" w:sz="4" w:space="0" w:color="auto"/>
            </w:tcBorders>
            <w:shd w:val="clear" w:color="auto" w:fill="auto"/>
            <w:noWrap/>
            <w:vAlign w:val="bottom"/>
            <w:hideMark/>
          </w:tcPr>
          <w:p w:rsidR="00C3268D" w:rsidRPr="0063565D" w:rsidRDefault="00C3268D" w:rsidP="000E5C43">
            <w:pPr>
              <w:spacing w:after="0"/>
              <w:ind w:left="391"/>
              <w:rPr>
                <w:rFonts w:ascii="Arial" w:eastAsia="Times New Roman" w:hAnsi="Arial" w:cs="Arial"/>
                <w:color w:val="000000"/>
                <w:sz w:val="18"/>
                <w:szCs w:val="18"/>
              </w:rPr>
            </w:pPr>
            <w:r w:rsidRPr="0063565D">
              <w:rPr>
                <w:rFonts w:ascii="Arial" w:eastAsia="Times New Roman" w:hAnsi="Arial" w:cs="Arial"/>
                <w:color w:val="000000"/>
                <w:sz w:val="18"/>
                <w:szCs w:val="18"/>
              </w:rPr>
              <w:t>ICE Activities</w:t>
            </w:r>
          </w:p>
        </w:tc>
        <w:tc>
          <w:tcPr>
            <w:tcW w:w="1095" w:type="dxa"/>
            <w:tcBorders>
              <w:top w:val="nil"/>
              <w:left w:val="nil"/>
              <w:bottom w:val="single" w:sz="4" w:space="0" w:color="auto"/>
              <w:right w:val="single" w:sz="4" w:space="0" w:color="auto"/>
            </w:tcBorders>
            <w:shd w:val="clear" w:color="auto" w:fill="auto"/>
            <w:hideMark/>
          </w:tcPr>
          <w:p w:rsidR="00C3268D" w:rsidRPr="0063565D" w:rsidRDefault="00C3268D" w:rsidP="000E5C43">
            <w:pPr>
              <w:spacing w:after="0"/>
              <w:jc w:val="center"/>
              <w:rPr>
                <w:rFonts w:ascii="Arial" w:eastAsia="Times New Roman" w:hAnsi="Arial" w:cs="Arial"/>
                <w:color w:val="000000"/>
                <w:sz w:val="18"/>
                <w:szCs w:val="20"/>
              </w:rPr>
            </w:pPr>
            <w:r w:rsidRPr="0063565D">
              <w:rPr>
                <w:rFonts w:ascii="Arial" w:eastAsia="Times New Roman" w:hAnsi="Arial" w:cs="Arial"/>
                <w:color w:val="000000"/>
                <w:sz w:val="18"/>
                <w:szCs w:val="20"/>
              </w:rPr>
              <w:t>5.00</w:t>
            </w:r>
          </w:p>
        </w:tc>
        <w:tc>
          <w:tcPr>
            <w:tcW w:w="1023" w:type="dxa"/>
            <w:tcBorders>
              <w:top w:val="nil"/>
              <w:left w:val="nil"/>
              <w:bottom w:val="single" w:sz="4" w:space="0" w:color="auto"/>
              <w:right w:val="single" w:sz="4" w:space="0" w:color="auto"/>
            </w:tcBorders>
            <w:vAlign w:val="bottom"/>
          </w:tcPr>
          <w:p w:rsidR="00C3268D" w:rsidRPr="00662B92" w:rsidRDefault="00C3268D" w:rsidP="000E5C43">
            <w:pPr>
              <w:spacing w:after="0"/>
              <w:jc w:val="right"/>
              <w:rPr>
                <w:rFonts w:ascii="Arial" w:eastAsia="Times New Roman" w:hAnsi="Arial" w:cs="Arial"/>
                <w:color w:val="000000"/>
                <w:sz w:val="18"/>
                <w:szCs w:val="18"/>
              </w:rPr>
            </w:pPr>
            <w:r w:rsidRPr="00662B92">
              <w:rPr>
                <w:rFonts w:ascii="Arial" w:eastAsia="Times New Roman" w:hAnsi="Arial" w:cs="Arial"/>
                <w:color w:val="000000"/>
                <w:sz w:val="18"/>
                <w:szCs w:val="18"/>
              </w:rPr>
              <w:t>1.00</w:t>
            </w:r>
          </w:p>
        </w:tc>
        <w:tc>
          <w:tcPr>
            <w:tcW w:w="1039" w:type="dxa"/>
            <w:tcBorders>
              <w:top w:val="nil"/>
              <w:left w:val="nil"/>
              <w:bottom w:val="single" w:sz="4" w:space="0" w:color="auto"/>
              <w:right w:val="single" w:sz="4" w:space="0" w:color="auto"/>
            </w:tcBorders>
            <w:vAlign w:val="bottom"/>
          </w:tcPr>
          <w:p w:rsidR="00C3268D" w:rsidRPr="00662B92" w:rsidRDefault="00C3268D" w:rsidP="000E5C43">
            <w:pPr>
              <w:spacing w:after="0"/>
              <w:jc w:val="right"/>
              <w:rPr>
                <w:rFonts w:ascii="Arial" w:eastAsia="Times New Roman" w:hAnsi="Arial" w:cs="Arial"/>
                <w:color w:val="000000"/>
                <w:sz w:val="18"/>
                <w:szCs w:val="18"/>
              </w:rPr>
            </w:pPr>
            <w:r w:rsidRPr="00662B92">
              <w:rPr>
                <w:rFonts w:ascii="Arial" w:eastAsia="Times New Roman" w:hAnsi="Arial" w:cs="Arial"/>
                <w:color w:val="000000"/>
                <w:sz w:val="18"/>
                <w:szCs w:val="18"/>
              </w:rPr>
              <w:t>1.00</w:t>
            </w:r>
          </w:p>
        </w:tc>
        <w:tc>
          <w:tcPr>
            <w:tcW w:w="993" w:type="dxa"/>
            <w:tcBorders>
              <w:top w:val="nil"/>
              <w:left w:val="nil"/>
              <w:bottom w:val="single" w:sz="4" w:space="0" w:color="auto"/>
              <w:right w:val="single" w:sz="4" w:space="0" w:color="auto"/>
            </w:tcBorders>
            <w:vAlign w:val="bottom"/>
          </w:tcPr>
          <w:p w:rsidR="00C3268D" w:rsidRPr="00662B92" w:rsidRDefault="00C3268D" w:rsidP="000E5C43">
            <w:pPr>
              <w:spacing w:after="0"/>
              <w:jc w:val="right"/>
              <w:rPr>
                <w:rFonts w:ascii="Arial" w:eastAsia="Times New Roman" w:hAnsi="Arial" w:cs="Arial"/>
                <w:color w:val="000000"/>
                <w:sz w:val="18"/>
                <w:szCs w:val="18"/>
              </w:rPr>
            </w:pPr>
            <w:r w:rsidRPr="00662B92">
              <w:rPr>
                <w:rFonts w:ascii="Arial" w:eastAsia="Times New Roman" w:hAnsi="Arial" w:cs="Arial"/>
                <w:color w:val="000000"/>
                <w:sz w:val="18"/>
                <w:szCs w:val="18"/>
              </w:rPr>
              <w:t>1.00</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jc w:val="right"/>
              <w:rPr>
                <w:rFonts w:ascii="Arial" w:eastAsia="Times New Roman" w:hAnsi="Arial" w:cs="Arial"/>
                <w:color w:val="000000"/>
                <w:sz w:val="18"/>
                <w:szCs w:val="18"/>
              </w:rPr>
            </w:pPr>
            <w:r w:rsidRPr="00662B92">
              <w:rPr>
                <w:rFonts w:ascii="Arial" w:eastAsia="Times New Roman" w:hAnsi="Arial" w:cs="Arial"/>
                <w:color w:val="000000"/>
                <w:sz w:val="18"/>
                <w:szCs w:val="18"/>
              </w:rPr>
              <w:t>1.00</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jc w:val="right"/>
              <w:rPr>
                <w:rFonts w:ascii="Arial" w:eastAsia="Times New Roman" w:hAnsi="Arial" w:cs="Arial"/>
                <w:color w:val="000000"/>
                <w:sz w:val="18"/>
                <w:szCs w:val="18"/>
              </w:rPr>
            </w:pPr>
            <w:r w:rsidRPr="00662B92">
              <w:rPr>
                <w:rFonts w:ascii="Arial" w:eastAsia="Times New Roman" w:hAnsi="Arial" w:cs="Arial"/>
                <w:color w:val="000000"/>
                <w:sz w:val="18"/>
                <w:szCs w:val="18"/>
              </w:rPr>
              <w:t>1.00</w:t>
            </w:r>
          </w:p>
        </w:tc>
        <w:tc>
          <w:tcPr>
            <w:tcW w:w="1438" w:type="dxa"/>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18"/>
                <w:szCs w:val="20"/>
              </w:rPr>
            </w:pPr>
          </w:p>
        </w:tc>
        <w:tc>
          <w:tcPr>
            <w:tcW w:w="1324" w:type="dxa"/>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18"/>
                <w:szCs w:val="20"/>
              </w:rPr>
            </w:pPr>
          </w:p>
        </w:tc>
      </w:tr>
      <w:tr w:rsidR="00C3268D" w:rsidRPr="0063565D" w:rsidTr="000E5C43">
        <w:trPr>
          <w:trHeight w:val="20"/>
          <w:jc w:val="center"/>
        </w:trPr>
        <w:tc>
          <w:tcPr>
            <w:tcW w:w="518" w:type="dxa"/>
            <w:tcBorders>
              <w:top w:val="nil"/>
              <w:left w:val="single" w:sz="4" w:space="0" w:color="auto"/>
              <w:bottom w:val="single" w:sz="4" w:space="0" w:color="auto"/>
              <w:right w:val="nil"/>
            </w:tcBorders>
            <w:shd w:val="clear" w:color="auto" w:fill="auto"/>
            <w:hideMark/>
          </w:tcPr>
          <w:p w:rsidR="00C3268D" w:rsidRPr="0063565D" w:rsidRDefault="00C3268D" w:rsidP="000E5C43">
            <w:pPr>
              <w:spacing w:after="0"/>
              <w:jc w:val="center"/>
              <w:rPr>
                <w:rFonts w:ascii="Arial" w:eastAsia="Times New Roman" w:hAnsi="Arial" w:cs="Arial"/>
                <w:color w:val="000000"/>
                <w:sz w:val="18"/>
                <w:szCs w:val="20"/>
              </w:rPr>
            </w:pPr>
            <w:r w:rsidRPr="0063565D">
              <w:rPr>
                <w:rFonts w:ascii="Arial" w:eastAsia="Times New Roman" w:hAnsi="Arial" w:cs="Arial"/>
                <w:color w:val="000000"/>
                <w:sz w:val="18"/>
                <w:szCs w:val="20"/>
              </w:rPr>
              <w:t> </w:t>
            </w:r>
          </w:p>
        </w:tc>
        <w:tc>
          <w:tcPr>
            <w:tcW w:w="5119" w:type="dxa"/>
            <w:tcBorders>
              <w:top w:val="nil"/>
              <w:left w:val="single" w:sz="4" w:space="0" w:color="auto"/>
              <w:bottom w:val="single" w:sz="4" w:space="0" w:color="auto"/>
              <w:right w:val="single" w:sz="4" w:space="0" w:color="auto"/>
            </w:tcBorders>
            <w:shd w:val="clear" w:color="auto" w:fill="auto"/>
            <w:noWrap/>
            <w:vAlign w:val="bottom"/>
            <w:hideMark/>
          </w:tcPr>
          <w:p w:rsidR="00C3268D" w:rsidRPr="0063565D" w:rsidRDefault="00C3268D" w:rsidP="000E5C43">
            <w:pPr>
              <w:spacing w:after="0"/>
              <w:ind w:left="391"/>
              <w:rPr>
                <w:rFonts w:ascii="Arial" w:eastAsia="Times New Roman" w:hAnsi="Arial" w:cs="Arial"/>
                <w:color w:val="000000"/>
                <w:sz w:val="18"/>
                <w:szCs w:val="18"/>
              </w:rPr>
            </w:pPr>
            <w:r w:rsidRPr="0063565D">
              <w:rPr>
                <w:rFonts w:ascii="Arial" w:eastAsia="Times New Roman" w:hAnsi="Arial" w:cs="Arial"/>
                <w:color w:val="000000"/>
                <w:sz w:val="18"/>
                <w:szCs w:val="18"/>
              </w:rPr>
              <w:t>Land cost for compost yard (2.2 Acres)</w:t>
            </w:r>
          </w:p>
        </w:tc>
        <w:tc>
          <w:tcPr>
            <w:tcW w:w="1095" w:type="dxa"/>
            <w:tcBorders>
              <w:top w:val="nil"/>
              <w:left w:val="nil"/>
              <w:bottom w:val="single" w:sz="4" w:space="0" w:color="auto"/>
              <w:right w:val="single" w:sz="4" w:space="0" w:color="auto"/>
            </w:tcBorders>
            <w:shd w:val="clear" w:color="auto" w:fill="auto"/>
            <w:hideMark/>
          </w:tcPr>
          <w:p w:rsidR="00C3268D" w:rsidRPr="0063565D" w:rsidRDefault="00C3268D" w:rsidP="000E5C43">
            <w:pPr>
              <w:spacing w:after="0"/>
              <w:jc w:val="center"/>
              <w:rPr>
                <w:rFonts w:ascii="Arial" w:eastAsia="Times New Roman" w:hAnsi="Arial" w:cs="Arial"/>
                <w:color w:val="000000"/>
                <w:sz w:val="18"/>
                <w:szCs w:val="20"/>
              </w:rPr>
            </w:pPr>
            <w:r w:rsidRPr="0063565D">
              <w:rPr>
                <w:rFonts w:ascii="Arial" w:eastAsia="Times New Roman" w:hAnsi="Arial" w:cs="Arial"/>
                <w:color w:val="000000"/>
                <w:sz w:val="18"/>
                <w:szCs w:val="20"/>
              </w:rPr>
              <w:t>220.00</w:t>
            </w:r>
          </w:p>
        </w:tc>
        <w:tc>
          <w:tcPr>
            <w:tcW w:w="1023" w:type="dxa"/>
            <w:tcBorders>
              <w:top w:val="nil"/>
              <w:left w:val="nil"/>
              <w:bottom w:val="single" w:sz="4" w:space="0" w:color="auto"/>
              <w:right w:val="single" w:sz="4" w:space="0" w:color="auto"/>
            </w:tcBorders>
            <w:vAlign w:val="bottom"/>
          </w:tcPr>
          <w:p w:rsidR="00C3268D" w:rsidRPr="00662B92" w:rsidRDefault="00C3268D" w:rsidP="000E5C43">
            <w:pPr>
              <w:spacing w:after="0"/>
              <w:jc w:val="right"/>
              <w:rPr>
                <w:rFonts w:ascii="Arial" w:eastAsia="Times New Roman" w:hAnsi="Arial" w:cs="Arial"/>
                <w:color w:val="000000"/>
                <w:sz w:val="18"/>
                <w:szCs w:val="18"/>
              </w:rPr>
            </w:pPr>
            <w:r w:rsidRPr="00662B92">
              <w:rPr>
                <w:rFonts w:ascii="Arial" w:eastAsia="Times New Roman" w:hAnsi="Arial" w:cs="Arial"/>
                <w:color w:val="000000"/>
                <w:sz w:val="18"/>
                <w:szCs w:val="18"/>
              </w:rPr>
              <w:t>220.00</w:t>
            </w:r>
          </w:p>
        </w:tc>
        <w:tc>
          <w:tcPr>
            <w:tcW w:w="1039"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99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1438" w:type="dxa"/>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18"/>
                <w:szCs w:val="20"/>
              </w:rPr>
            </w:pPr>
          </w:p>
        </w:tc>
        <w:tc>
          <w:tcPr>
            <w:tcW w:w="1324" w:type="dxa"/>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18"/>
                <w:szCs w:val="20"/>
              </w:rPr>
            </w:pPr>
          </w:p>
        </w:tc>
      </w:tr>
      <w:tr w:rsidR="00C3268D" w:rsidRPr="0063565D" w:rsidTr="000E5C43">
        <w:trPr>
          <w:trHeight w:val="20"/>
          <w:jc w:val="center"/>
        </w:trPr>
        <w:tc>
          <w:tcPr>
            <w:tcW w:w="518" w:type="dxa"/>
            <w:tcBorders>
              <w:top w:val="nil"/>
              <w:left w:val="single" w:sz="4" w:space="0" w:color="auto"/>
              <w:bottom w:val="single" w:sz="4" w:space="0" w:color="auto"/>
              <w:right w:val="nil"/>
            </w:tcBorders>
            <w:shd w:val="clear" w:color="auto" w:fill="auto"/>
            <w:hideMark/>
          </w:tcPr>
          <w:p w:rsidR="00C3268D" w:rsidRPr="0063565D" w:rsidRDefault="00C3268D" w:rsidP="000E5C43">
            <w:pPr>
              <w:spacing w:after="0"/>
              <w:jc w:val="center"/>
              <w:rPr>
                <w:rFonts w:ascii="Arial" w:eastAsia="Times New Roman" w:hAnsi="Arial" w:cs="Arial"/>
                <w:color w:val="000000"/>
                <w:sz w:val="18"/>
                <w:szCs w:val="20"/>
              </w:rPr>
            </w:pPr>
            <w:r w:rsidRPr="0063565D">
              <w:rPr>
                <w:rFonts w:ascii="Arial" w:eastAsia="Times New Roman" w:hAnsi="Arial" w:cs="Arial"/>
                <w:color w:val="000000"/>
                <w:sz w:val="18"/>
                <w:szCs w:val="20"/>
              </w:rPr>
              <w:t> </w:t>
            </w:r>
          </w:p>
        </w:tc>
        <w:tc>
          <w:tcPr>
            <w:tcW w:w="5119" w:type="dxa"/>
            <w:tcBorders>
              <w:top w:val="nil"/>
              <w:left w:val="single" w:sz="4" w:space="0" w:color="auto"/>
              <w:bottom w:val="single" w:sz="4" w:space="0" w:color="auto"/>
              <w:right w:val="single" w:sz="4" w:space="0" w:color="auto"/>
            </w:tcBorders>
            <w:shd w:val="clear" w:color="auto" w:fill="auto"/>
            <w:noWrap/>
            <w:vAlign w:val="bottom"/>
            <w:hideMark/>
          </w:tcPr>
          <w:p w:rsidR="00C3268D" w:rsidRPr="0063565D" w:rsidRDefault="00C3268D" w:rsidP="000E5C43">
            <w:pPr>
              <w:spacing w:after="0"/>
              <w:ind w:left="391"/>
              <w:rPr>
                <w:rFonts w:ascii="Arial" w:eastAsia="Times New Roman" w:hAnsi="Arial" w:cs="Arial"/>
                <w:color w:val="000000"/>
                <w:sz w:val="18"/>
                <w:szCs w:val="18"/>
              </w:rPr>
            </w:pPr>
            <w:r w:rsidRPr="0063565D">
              <w:rPr>
                <w:rFonts w:ascii="Arial" w:eastAsia="Times New Roman" w:hAnsi="Arial" w:cs="Arial"/>
                <w:color w:val="000000"/>
                <w:sz w:val="18"/>
                <w:szCs w:val="18"/>
              </w:rPr>
              <w:t xml:space="preserve">Development cost for compost yard </w:t>
            </w:r>
          </w:p>
        </w:tc>
        <w:tc>
          <w:tcPr>
            <w:tcW w:w="1095" w:type="dxa"/>
            <w:tcBorders>
              <w:top w:val="nil"/>
              <w:left w:val="nil"/>
              <w:bottom w:val="single" w:sz="4" w:space="0" w:color="auto"/>
              <w:right w:val="single" w:sz="4" w:space="0" w:color="auto"/>
            </w:tcBorders>
            <w:shd w:val="clear" w:color="auto" w:fill="auto"/>
            <w:hideMark/>
          </w:tcPr>
          <w:p w:rsidR="00C3268D" w:rsidRPr="0063565D" w:rsidRDefault="00C3268D" w:rsidP="000E5C43">
            <w:pPr>
              <w:spacing w:after="0"/>
              <w:jc w:val="center"/>
              <w:rPr>
                <w:rFonts w:ascii="Arial" w:eastAsia="Times New Roman" w:hAnsi="Arial" w:cs="Arial"/>
                <w:color w:val="000000"/>
                <w:sz w:val="18"/>
                <w:szCs w:val="20"/>
              </w:rPr>
            </w:pPr>
            <w:r w:rsidRPr="0063565D">
              <w:rPr>
                <w:rFonts w:ascii="Arial" w:eastAsia="Times New Roman" w:hAnsi="Arial" w:cs="Arial"/>
                <w:color w:val="000000"/>
                <w:sz w:val="18"/>
                <w:szCs w:val="20"/>
              </w:rPr>
              <w:t>240.00</w:t>
            </w:r>
          </w:p>
        </w:tc>
        <w:tc>
          <w:tcPr>
            <w:tcW w:w="102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1039" w:type="dxa"/>
            <w:tcBorders>
              <w:top w:val="nil"/>
              <w:left w:val="nil"/>
              <w:bottom w:val="single" w:sz="4" w:space="0" w:color="auto"/>
              <w:right w:val="single" w:sz="4" w:space="0" w:color="auto"/>
            </w:tcBorders>
            <w:vAlign w:val="bottom"/>
          </w:tcPr>
          <w:p w:rsidR="00C3268D" w:rsidRPr="00662B92" w:rsidRDefault="00C3268D" w:rsidP="000E5C43">
            <w:pPr>
              <w:spacing w:after="0"/>
              <w:jc w:val="right"/>
              <w:rPr>
                <w:rFonts w:ascii="Arial" w:eastAsia="Times New Roman" w:hAnsi="Arial" w:cs="Arial"/>
                <w:color w:val="000000"/>
                <w:sz w:val="18"/>
                <w:szCs w:val="18"/>
              </w:rPr>
            </w:pPr>
            <w:r w:rsidRPr="00662B92">
              <w:rPr>
                <w:rFonts w:ascii="Arial" w:eastAsia="Times New Roman" w:hAnsi="Arial" w:cs="Arial"/>
                <w:color w:val="000000"/>
                <w:sz w:val="18"/>
                <w:szCs w:val="18"/>
              </w:rPr>
              <w:t>240.00</w:t>
            </w:r>
          </w:p>
        </w:tc>
        <w:tc>
          <w:tcPr>
            <w:tcW w:w="99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jc w:val="right"/>
              <w:rPr>
                <w:rFonts w:ascii="Arial" w:eastAsia="Times New Roman" w:hAnsi="Arial" w:cs="Arial"/>
                <w:color w:val="000000"/>
                <w:sz w:val="18"/>
                <w:szCs w:val="18"/>
              </w:rPr>
            </w:pPr>
          </w:p>
        </w:tc>
        <w:tc>
          <w:tcPr>
            <w:tcW w:w="1438" w:type="dxa"/>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18"/>
                <w:szCs w:val="20"/>
              </w:rPr>
            </w:pPr>
          </w:p>
        </w:tc>
        <w:tc>
          <w:tcPr>
            <w:tcW w:w="1324" w:type="dxa"/>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18"/>
                <w:szCs w:val="20"/>
              </w:rPr>
            </w:pPr>
          </w:p>
        </w:tc>
      </w:tr>
      <w:tr w:rsidR="00C3268D" w:rsidRPr="0063565D" w:rsidTr="000E5C43">
        <w:trPr>
          <w:trHeight w:val="20"/>
          <w:jc w:val="center"/>
        </w:trPr>
        <w:tc>
          <w:tcPr>
            <w:tcW w:w="518" w:type="dxa"/>
            <w:tcBorders>
              <w:top w:val="nil"/>
              <w:left w:val="single" w:sz="4" w:space="0" w:color="auto"/>
              <w:bottom w:val="single" w:sz="4" w:space="0" w:color="auto"/>
              <w:right w:val="nil"/>
            </w:tcBorders>
            <w:shd w:val="clear" w:color="auto" w:fill="auto"/>
            <w:hideMark/>
          </w:tcPr>
          <w:p w:rsidR="00C3268D" w:rsidRPr="0063565D" w:rsidRDefault="00C3268D" w:rsidP="000E5C43">
            <w:pPr>
              <w:spacing w:after="0"/>
              <w:jc w:val="center"/>
              <w:rPr>
                <w:rFonts w:ascii="Arial" w:eastAsia="Times New Roman" w:hAnsi="Arial" w:cs="Arial"/>
                <w:color w:val="000000"/>
                <w:sz w:val="18"/>
                <w:szCs w:val="20"/>
              </w:rPr>
            </w:pPr>
            <w:r w:rsidRPr="0063565D">
              <w:rPr>
                <w:rFonts w:ascii="Arial" w:eastAsia="Times New Roman" w:hAnsi="Arial" w:cs="Arial"/>
                <w:color w:val="000000"/>
                <w:sz w:val="18"/>
                <w:szCs w:val="20"/>
              </w:rPr>
              <w:t> </w:t>
            </w:r>
          </w:p>
        </w:tc>
        <w:tc>
          <w:tcPr>
            <w:tcW w:w="5119" w:type="dxa"/>
            <w:tcBorders>
              <w:top w:val="nil"/>
              <w:left w:val="single" w:sz="4" w:space="0" w:color="auto"/>
              <w:bottom w:val="single" w:sz="4" w:space="0" w:color="auto"/>
              <w:right w:val="single" w:sz="4" w:space="0" w:color="auto"/>
            </w:tcBorders>
            <w:shd w:val="clear" w:color="auto" w:fill="auto"/>
            <w:noWrap/>
            <w:vAlign w:val="bottom"/>
            <w:hideMark/>
          </w:tcPr>
          <w:p w:rsidR="00C3268D" w:rsidRPr="0063565D" w:rsidRDefault="00C3268D" w:rsidP="000E5C43">
            <w:pPr>
              <w:spacing w:after="0"/>
              <w:ind w:left="391"/>
              <w:rPr>
                <w:rFonts w:ascii="Arial" w:eastAsia="Times New Roman" w:hAnsi="Arial" w:cs="Arial"/>
                <w:color w:val="000000"/>
                <w:sz w:val="18"/>
                <w:szCs w:val="18"/>
              </w:rPr>
            </w:pPr>
            <w:r w:rsidRPr="0063565D">
              <w:rPr>
                <w:rFonts w:ascii="Arial" w:eastAsia="Times New Roman" w:hAnsi="Arial" w:cs="Arial"/>
                <w:color w:val="000000"/>
                <w:sz w:val="18"/>
                <w:szCs w:val="18"/>
              </w:rPr>
              <w:t>Proportionate Land cost for regional land fill site( 2.223)</w:t>
            </w:r>
          </w:p>
        </w:tc>
        <w:tc>
          <w:tcPr>
            <w:tcW w:w="1095" w:type="dxa"/>
            <w:tcBorders>
              <w:top w:val="nil"/>
              <w:left w:val="nil"/>
              <w:bottom w:val="single" w:sz="4" w:space="0" w:color="auto"/>
              <w:right w:val="single" w:sz="4" w:space="0" w:color="auto"/>
            </w:tcBorders>
            <w:shd w:val="clear" w:color="auto" w:fill="auto"/>
            <w:hideMark/>
          </w:tcPr>
          <w:p w:rsidR="00C3268D" w:rsidRPr="0063565D" w:rsidRDefault="00C3268D" w:rsidP="000E5C43">
            <w:pPr>
              <w:spacing w:after="0"/>
              <w:jc w:val="center"/>
              <w:rPr>
                <w:rFonts w:ascii="Arial" w:eastAsia="Times New Roman" w:hAnsi="Arial" w:cs="Arial"/>
                <w:color w:val="000000"/>
                <w:sz w:val="18"/>
                <w:szCs w:val="20"/>
              </w:rPr>
            </w:pPr>
            <w:r w:rsidRPr="0063565D">
              <w:rPr>
                <w:rFonts w:ascii="Arial" w:eastAsia="Times New Roman" w:hAnsi="Arial" w:cs="Arial"/>
                <w:color w:val="000000"/>
                <w:sz w:val="18"/>
                <w:szCs w:val="20"/>
              </w:rPr>
              <w:t>223.00</w:t>
            </w:r>
          </w:p>
        </w:tc>
        <w:tc>
          <w:tcPr>
            <w:tcW w:w="102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1039"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99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jc w:val="right"/>
              <w:rPr>
                <w:rFonts w:ascii="Arial" w:eastAsia="Times New Roman" w:hAnsi="Arial" w:cs="Arial"/>
                <w:color w:val="000000"/>
                <w:sz w:val="18"/>
                <w:szCs w:val="18"/>
              </w:rPr>
            </w:pPr>
            <w:r w:rsidRPr="00662B92">
              <w:rPr>
                <w:rFonts w:ascii="Arial" w:eastAsia="Times New Roman" w:hAnsi="Arial" w:cs="Arial"/>
                <w:color w:val="000000"/>
                <w:sz w:val="18"/>
                <w:szCs w:val="18"/>
              </w:rPr>
              <w:t>223.00</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1438" w:type="dxa"/>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18"/>
                <w:szCs w:val="20"/>
              </w:rPr>
            </w:pPr>
          </w:p>
        </w:tc>
        <w:tc>
          <w:tcPr>
            <w:tcW w:w="1324" w:type="dxa"/>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18"/>
                <w:szCs w:val="20"/>
              </w:rPr>
            </w:pPr>
          </w:p>
        </w:tc>
      </w:tr>
      <w:tr w:rsidR="00C3268D" w:rsidRPr="0063565D" w:rsidTr="000E5C43">
        <w:trPr>
          <w:trHeight w:val="20"/>
          <w:jc w:val="center"/>
        </w:trPr>
        <w:tc>
          <w:tcPr>
            <w:tcW w:w="518" w:type="dxa"/>
            <w:tcBorders>
              <w:top w:val="nil"/>
              <w:left w:val="single" w:sz="4" w:space="0" w:color="auto"/>
              <w:bottom w:val="single" w:sz="4" w:space="0" w:color="auto"/>
              <w:right w:val="nil"/>
            </w:tcBorders>
            <w:shd w:val="clear" w:color="auto" w:fill="auto"/>
            <w:hideMark/>
          </w:tcPr>
          <w:p w:rsidR="00C3268D" w:rsidRPr="0063565D" w:rsidRDefault="00C3268D" w:rsidP="000E5C43">
            <w:pPr>
              <w:spacing w:after="0"/>
              <w:jc w:val="center"/>
              <w:rPr>
                <w:rFonts w:ascii="Arial" w:eastAsia="Times New Roman" w:hAnsi="Arial" w:cs="Arial"/>
                <w:color w:val="000000"/>
                <w:sz w:val="18"/>
                <w:szCs w:val="20"/>
              </w:rPr>
            </w:pPr>
            <w:r w:rsidRPr="0063565D">
              <w:rPr>
                <w:rFonts w:ascii="Arial" w:eastAsia="Times New Roman" w:hAnsi="Arial" w:cs="Arial"/>
                <w:color w:val="000000"/>
                <w:sz w:val="18"/>
                <w:szCs w:val="20"/>
              </w:rPr>
              <w:t> </w:t>
            </w:r>
          </w:p>
        </w:tc>
        <w:tc>
          <w:tcPr>
            <w:tcW w:w="5119" w:type="dxa"/>
            <w:tcBorders>
              <w:top w:val="nil"/>
              <w:left w:val="single" w:sz="4" w:space="0" w:color="auto"/>
              <w:bottom w:val="single" w:sz="4" w:space="0" w:color="auto"/>
              <w:right w:val="single" w:sz="4" w:space="0" w:color="auto"/>
            </w:tcBorders>
            <w:shd w:val="clear" w:color="auto" w:fill="auto"/>
            <w:noWrap/>
            <w:vAlign w:val="bottom"/>
            <w:hideMark/>
          </w:tcPr>
          <w:p w:rsidR="00C3268D" w:rsidRPr="0063565D" w:rsidRDefault="00C3268D" w:rsidP="000E5C43">
            <w:pPr>
              <w:spacing w:after="0"/>
              <w:ind w:left="391"/>
              <w:rPr>
                <w:rFonts w:ascii="Arial" w:eastAsia="Times New Roman" w:hAnsi="Arial" w:cs="Arial"/>
                <w:color w:val="000000"/>
                <w:sz w:val="18"/>
                <w:szCs w:val="18"/>
              </w:rPr>
            </w:pPr>
            <w:r w:rsidRPr="0063565D">
              <w:rPr>
                <w:rFonts w:ascii="Arial" w:eastAsia="Times New Roman" w:hAnsi="Arial" w:cs="Arial"/>
                <w:color w:val="000000"/>
                <w:sz w:val="18"/>
                <w:szCs w:val="18"/>
              </w:rPr>
              <w:t>Proportionate Development cost for regional Landfill site</w:t>
            </w:r>
          </w:p>
        </w:tc>
        <w:tc>
          <w:tcPr>
            <w:tcW w:w="1095" w:type="dxa"/>
            <w:tcBorders>
              <w:top w:val="nil"/>
              <w:left w:val="nil"/>
              <w:bottom w:val="single" w:sz="4" w:space="0" w:color="auto"/>
              <w:right w:val="single" w:sz="4" w:space="0" w:color="auto"/>
            </w:tcBorders>
            <w:shd w:val="clear" w:color="auto" w:fill="auto"/>
            <w:hideMark/>
          </w:tcPr>
          <w:p w:rsidR="00C3268D" w:rsidRPr="0063565D" w:rsidRDefault="00C3268D" w:rsidP="000E5C43">
            <w:pPr>
              <w:spacing w:after="0"/>
              <w:jc w:val="center"/>
              <w:rPr>
                <w:rFonts w:ascii="Arial" w:eastAsia="Times New Roman" w:hAnsi="Arial" w:cs="Arial"/>
                <w:color w:val="000000"/>
                <w:sz w:val="18"/>
                <w:szCs w:val="20"/>
              </w:rPr>
            </w:pPr>
            <w:r w:rsidRPr="0063565D">
              <w:rPr>
                <w:rFonts w:ascii="Arial" w:eastAsia="Times New Roman" w:hAnsi="Arial" w:cs="Arial"/>
                <w:color w:val="000000"/>
                <w:sz w:val="18"/>
                <w:szCs w:val="20"/>
              </w:rPr>
              <w:t>250.00</w:t>
            </w:r>
          </w:p>
        </w:tc>
        <w:tc>
          <w:tcPr>
            <w:tcW w:w="102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1039"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99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jc w:val="right"/>
              <w:rPr>
                <w:rFonts w:ascii="Arial" w:eastAsia="Times New Roman" w:hAnsi="Arial" w:cs="Arial"/>
                <w:color w:val="000000"/>
                <w:sz w:val="18"/>
                <w:szCs w:val="18"/>
              </w:rPr>
            </w:pPr>
            <w:r w:rsidRPr="00662B92">
              <w:rPr>
                <w:rFonts w:ascii="Arial" w:eastAsia="Times New Roman" w:hAnsi="Arial" w:cs="Arial"/>
                <w:color w:val="000000"/>
                <w:sz w:val="18"/>
                <w:szCs w:val="18"/>
              </w:rPr>
              <w:t>250.00</w:t>
            </w:r>
          </w:p>
        </w:tc>
        <w:tc>
          <w:tcPr>
            <w:tcW w:w="1438" w:type="dxa"/>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18"/>
                <w:szCs w:val="20"/>
              </w:rPr>
            </w:pPr>
          </w:p>
        </w:tc>
        <w:tc>
          <w:tcPr>
            <w:tcW w:w="1324" w:type="dxa"/>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18"/>
                <w:szCs w:val="20"/>
              </w:rPr>
            </w:pPr>
          </w:p>
        </w:tc>
      </w:tr>
      <w:tr w:rsidR="00C3268D" w:rsidRPr="0063565D" w:rsidTr="000E5C43">
        <w:trPr>
          <w:trHeight w:val="20"/>
          <w:jc w:val="center"/>
        </w:trPr>
        <w:tc>
          <w:tcPr>
            <w:tcW w:w="518" w:type="dxa"/>
            <w:tcBorders>
              <w:top w:val="nil"/>
              <w:left w:val="single" w:sz="4" w:space="0" w:color="auto"/>
              <w:bottom w:val="single" w:sz="4" w:space="0" w:color="auto"/>
              <w:right w:val="nil"/>
            </w:tcBorders>
            <w:shd w:val="clear" w:color="auto" w:fill="auto"/>
            <w:hideMark/>
          </w:tcPr>
          <w:p w:rsidR="00C3268D" w:rsidRPr="0063565D" w:rsidRDefault="00C3268D" w:rsidP="000E5C43">
            <w:pPr>
              <w:spacing w:after="0"/>
              <w:jc w:val="center"/>
              <w:rPr>
                <w:rFonts w:ascii="Arial" w:eastAsia="Times New Roman" w:hAnsi="Arial" w:cs="Arial"/>
                <w:color w:val="000000"/>
                <w:sz w:val="20"/>
                <w:szCs w:val="20"/>
              </w:rPr>
            </w:pPr>
            <w:r w:rsidRPr="0063565D">
              <w:rPr>
                <w:rFonts w:ascii="Arial" w:eastAsia="Times New Roman" w:hAnsi="Arial" w:cs="Arial"/>
                <w:color w:val="000000"/>
                <w:sz w:val="20"/>
                <w:szCs w:val="20"/>
              </w:rPr>
              <w:t>5</w:t>
            </w:r>
          </w:p>
        </w:tc>
        <w:tc>
          <w:tcPr>
            <w:tcW w:w="5119" w:type="dxa"/>
            <w:tcBorders>
              <w:top w:val="nil"/>
              <w:left w:val="single" w:sz="4" w:space="0" w:color="auto"/>
              <w:bottom w:val="single" w:sz="4" w:space="0" w:color="auto"/>
              <w:right w:val="single" w:sz="4" w:space="0" w:color="auto"/>
            </w:tcBorders>
            <w:shd w:val="clear" w:color="auto" w:fill="auto"/>
            <w:hideMark/>
          </w:tcPr>
          <w:p w:rsidR="00C3268D" w:rsidRPr="0063565D" w:rsidRDefault="00C3268D" w:rsidP="000E5C43">
            <w:pPr>
              <w:spacing w:after="0"/>
              <w:rPr>
                <w:rFonts w:ascii="Arial" w:eastAsia="Times New Roman" w:hAnsi="Arial" w:cs="Arial"/>
                <w:color w:val="000000"/>
                <w:sz w:val="20"/>
                <w:szCs w:val="20"/>
              </w:rPr>
            </w:pPr>
            <w:r w:rsidRPr="0063565D">
              <w:rPr>
                <w:rFonts w:ascii="Arial" w:eastAsia="Times New Roman" w:hAnsi="Arial" w:cs="Arial"/>
                <w:color w:val="000000"/>
                <w:sz w:val="20"/>
                <w:szCs w:val="20"/>
              </w:rPr>
              <w:t>Roads</w:t>
            </w:r>
          </w:p>
        </w:tc>
        <w:tc>
          <w:tcPr>
            <w:tcW w:w="1095" w:type="dxa"/>
            <w:tcBorders>
              <w:top w:val="nil"/>
              <w:left w:val="nil"/>
              <w:bottom w:val="single" w:sz="4" w:space="0" w:color="auto"/>
              <w:right w:val="single" w:sz="4" w:space="0" w:color="auto"/>
            </w:tcBorders>
            <w:shd w:val="clear" w:color="auto" w:fill="auto"/>
            <w:hideMark/>
          </w:tcPr>
          <w:p w:rsidR="00C3268D" w:rsidRPr="0063565D" w:rsidRDefault="00C3268D" w:rsidP="000E5C43">
            <w:pPr>
              <w:spacing w:after="0"/>
              <w:jc w:val="center"/>
              <w:rPr>
                <w:rFonts w:ascii="Arial" w:eastAsia="Times New Roman" w:hAnsi="Arial" w:cs="Arial"/>
                <w:b/>
                <w:bCs/>
                <w:color w:val="000000"/>
                <w:sz w:val="20"/>
                <w:szCs w:val="20"/>
              </w:rPr>
            </w:pPr>
            <w:r w:rsidRPr="0063565D">
              <w:rPr>
                <w:rFonts w:ascii="Arial" w:eastAsia="Times New Roman" w:hAnsi="Arial" w:cs="Arial"/>
                <w:b/>
                <w:bCs/>
                <w:color w:val="000000"/>
                <w:sz w:val="20"/>
                <w:szCs w:val="20"/>
              </w:rPr>
              <w:t>465.00</w:t>
            </w:r>
          </w:p>
        </w:tc>
        <w:tc>
          <w:tcPr>
            <w:tcW w:w="102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1039"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sz w:val="18"/>
                <w:szCs w:val="18"/>
              </w:rPr>
            </w:pPr>
            <w:r w:rsidRPr="00662B92">
              <w:rPr>
                <w:rFonts w:ascii="Arial" w:eastAsia="Times New Roman" w:hAnsi="Arial" w:cs="Arial"/>
                <w:sz w:val="18"/>
                <w:szCs w:val="18"/>
              </w:rPr>
              <w:t> </w:t>
            </w:r>
          </w:p>
        </w:tc>
        <w:tc>
          <w:tcPr>
            <w:tcW w:w="99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sz w:val="18"/>
                <w:szCs w:val="18"/>
              </w:rPr>
            </w:pPr>
            <w:r w:rsidRPr="00662B92">
              <w:rPr>
                <w:rFonts w:ascii="Arial" w:eastAsia="Times New Roman" w:hAnsi="Arial" w:cs="Arial"/>
                <w:sz w:val="18"/>
                <w:szCs w:val="18"/>
              </w:rPr>
              <w:t> </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sz w:val="18"/>
                <w:szCs w:val="18"/>
              </w:rPr>
            </w:pPr>
            <w:r w:rsidRPr="00662B92">
              <w:rPr>
                <w:rFonts w:ascii="Arial" w:eastAsia="Times New Roman" w:hAnsi="Arial" w:cs="Arial"/>
                <w:sz w:val="18"/>
                <w:szCs w:val="18"/>
              </w:rPr>
              <w:t> </w:t>
            </w:r>
          </w:p>
        </w:tc>
        <w:tc>
          <w:tcPr>
            <w:tcW w:w="1438" w:type="dxa"/>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20"/>
                <w:szCs w:val="20"/>
              </w:rPr>
            </w:pPr>
            <w:r w:rsidRPr="0063565D">
              <w:rPr>
                <w:rFonts w:ascii="Arial" w:eastAsia="Times New Roman" w:hAnsi="Arial" w:cs="Arial"/>
                <w:color w:val="000000"/>
                <w:sz w:val="20"/>
                <w:szCs w:val="20"/>
              </w:rPr>
              <w:t>2240.00</w:t>
            </w:r>
          </w:p>
        </w:tc>
        <w:tc>
          <w:tcPr>
            <w:tcW w:w="1324" w:type="dxa"/>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20"/>
                <w:szCs w:val="20"/>
              </w:rPr>
            </w:pPr>
            <w:r w:rsidRPr="0063565D">
              <w:rPr>
                <w:rFonts w:ascii="Arial" w:eastAsia="Times New Roman" w:hAnsi="Arial" w:cs="Arial"/>
                <w:color w:val="000000"/>
                <w:sz w:val="20"/>
                <w:szCs w:val="20"/>
              </w:rPr>
              <w:t>2741.00</w:t>
            </w:r>
          </w:p>
        </w:tc>
      </w:tr>
      <w:tr w:rsidR="00C3268D" w:rsidRPr="0063565D" w:rsidTr="000E5C43">
        <w:trPr>
          <w:trHeight w:val="20"/>
          <w:jc w:val="center"/>
        </w:trPr>
        <w:tc>
          <w:tcPr>
            <w:tcW w:w="518" w:type="dxa"/>
            <w:tcBorders>
              <w:top w:val="nil"/>
              <w:left w:val="single" w:sz="4" w:space="0" w:color="auto"/>
              <w:bottom w:val="single" w:sz="4" w:space="0" w:color="auto"/>
              <w:right w:val="nil"/>
            </w:tcBorders>
            <w:shd w:val="clear" w:color="auto" w:fill="auto"/>
            <w:hideMark/>
          </w:tcPr>
          <w:p w:rsidR="00C3268D" w:rsidRPr="0063565D" w:rsidRDefault="00C3268D" w:rsidP="000E5C43">
            <w:pPr>
              <w:spacing w:after="0"/>
              <w:jc w:val="center"/>
              <w:rPr>
                <w:rFonts w:ascii="Arial" w:eastAsia="Times New Roman" w:hAnsi="Arial" w:cs="Arial"/>
                <w:color w:val="000000"/>
                <w:sz w:val="18"/>
                <w:szCs w:val="20"/>
              </w:rPr>
            </w:pPr>
          </w:p>
        </w:tc>
        <w:tc>
          <w:tcPr>
            <w:tcW w:w="5119" w:type="dxa"/>
            <w:tcBorders>
              <w:top w:val="nil"/>
              <w:left w:val="single" w:sz="4" w:space="0" w:color="auto"/>
              <w:bottom w:val="single" w:sz="4" w:space="0" w:color="auto"/>
              <w:right w:val="single" w:sz="4" w:space="0" w:color="auto"/>
            </w:tcBorders>
            <w:shd w:val="clear" w:color="auto" w:fill="auto"/>
            <w:hideMark/>
          </w:tcPr>
          <w:p w:rsidR="00C3268D" w:rsidRPr="0063565D" w:rsidRDefault="00C3268D" w:rsidP="000E5C43">
            <w:pPr>
              <w:spacing w:after="0"/>
              <w:ind w:left="391"/>
              <w:rPr>
                <w:rFonts w:ascii="Arial" w:eastAsia="Times New Roman" w:hAnsi="Arial" w:cs="Arial"/>
                <w:color w:val="000000"/>
                <w:sz w:val="18"/>
                <w:szCs w:val="18"/>
              </w:rPr>
            </w:pPr>
            <w:r w:rsidRPr="0063565D">
              <w:rPr>
                <w:rFonts w:ascii="Arial" w:eastAsia="Times New Roman" w:hAnsi="Arial" w:cs="Arial"/>
                <w:color w:val="000000"/>
                <w:sz w:val="18"/>
                <w:szCs w:val="18"/>
              </w:rPr>
              <w:t>Upgradation, formation of new roads and improvement</w:t>
            </w:r>
            <w:r w:rsidR="000E5C43">
              <w:rPr>
                <w:rFonts w:ascii="Arial" w:eastAsia="Times New Roman" w:hAnsi="Arial" w:cs="Arial"/>
                <w:color w:val="000000"/>
                <w:sz w:val="18"/>
                <w:szCs w:val="18"/>
              </w:rPr>
              <w:t>s</w:t>
            </w:r>
          </w:p>
        </w:tc>
        <w:tc>
          <w:tcPr>
            <w:tcW w:w="1095" w:type="dxa"/>
            <w:tcBorders>
              <w:top w:val="nil"/>
              <w:left w:val="nil"/>
              <w:bottom w:val="single" w:sz="4" w:space="0" w:color="auto"/>
              <w:right w:val="single" w:sz="4" w:space="0" w:color="auto"/>
            </w:tcBorders>
            <w:shd w:val="clear" w:color="auto" w:fill="auto"/>
            <w:hideMark/>
          </w:tcPr>
          <w:p w:rsidR="00C3268D" w:rsidRPr="0063565D" w:rsidRDefault="00C3268D" w:rsidP="000E5C43">
            <w:pPr>
              <w:spacing w:after="0"/>
              <w:jc w:val="center"/>
              <w:rPr>
                <w:rFonts w:ascii="Arial" w:eastAsia="Times New Roman" w:hAnsi="Arial" w:cs="Arial"/>
                <w:bCs/>
                <w:color w:val="000000"/>
                <w:sz w:val="18"/>
                <w:szCs w:val="20"/>
              </w:rPr>
            </w:pPr>
            <w:r w:rsidRPr="0063565D">
              <w:rPr>
                <w:rFonts w:ascii="Arial" w:eastAsia="Times New Roman" w:hAnsi="Arial" w:cs="Arial"/>
                <w:bCs/>
                <w:color w:val="000000"/>
                <w:sz w:val="18"/>
                <w:szCs w:val="20"/>
              </w:rPr>
              <w:t>300.00</w:t>
            </w:r>
          </w:p>
        </w:tc>
        <w:tc>
          <w:tcPr>
            <w:tcW w:w="102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1039"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sz w:val="18"/>
                <w:szCs w:val="18"/>
              </w:rPr>
            </w:pPr>
            <w:r w:rsidRPr="00662B92">
              <w:rPr>
                <w:rFonts w:ascii="Arial" w:eastAsia="Times New Roman" w:hAnsi="Arial" w:cs="Arial"/>
                <w:sz w:val="18"/>
                <w:szCs w:val="18"/>
              </w:rPr>
              <w:t> </w:t>
            </w:r>
          </w:p>
        </w:tc>
        <w:tc>
          <w:tcPr>
            <w:tcW w:w="993" w:type="dxa"/>
            <w:tcBorders>
              <w:top w:val="nil"/>
              <w:left w:val="nil"/>
              <w:bottom w:val="single" w:sz="4" w:space="0" w:color="auto"/>
              <w:right w:val="single" w:sz="4" w:space="0" w:color="auto"/>
            </w:tcBorders>
            <w:vAlign w:val="bottom"/>
          </w:tcPr>
          <w:p w:rsidR="00C3268D" w:rsidRPr="00662B92" w:rsidRDefault="00C3268D" w:rsidP="000E5C43">
            <w:pPr>
              <w:spacing w:after="0"/>
              <w:jc w:val="right"/>
              <w:rPr>
                <w:rFonts w:ascii="Arial" w:eastAsia="Times New Roman" w:hAnsi="Arial" w:cs="Arial"/>
                <w:color w:val="000000"/>
                <w:sz w:val="18"/>
                <w:szCs w:val="18"/>
              </w:rPr>
            </w:pPr>
            <w:r w:rsidRPr="00662B92">
              <w:rPr>
                <w:rFonts w:ascii="Arial" w:eastAsia="Times New Roman" w:hAnsi="Arial" w:cs="Arial"/>
                <w:color w:val="000000"/>
                <w:sz w:val="18"/>
                <w:szCs w:val="18"/>
              </w:rPr>
              <w:t>178.00</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jc w:val="right"/>
              <w:rPr>
                <w:rFonts w:ascii="Arial" w:eastAsia="Times New Roman" w:hAnsi="Arial" w:cs="Arial"/>
                <w:sz w:val="18"/>
                <w:szCs w:val="18"/>
              </w:rPr>
            </w:pPr>
            <w:r w:rsidRPr="00662B92">
              <w:rPr>
                <w:rFonts w:ascii="Arial" w:eastAsia="Times New Roman" w:hAnsi="Arial" w:cs="Arial"/>
                <w:sz w:val="18"/>
                <w:szCs w:val="18"/>
              </w:rPr>
              <w:t>122.00</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sz w:val="18"/>
                <w:szCs w:val="18"/>
              </w:rPr>
            </w:pPr>
            <w:r w:rsidRPr="00662B92">
              <w:rPr>
                <w:rFonts w:ascii="Arial" w:eastAsia="Times New Roman" w:hAnsi="Arial" w:cs="Arial"/>
                <w:sz w:val="18"/>
                <w:szCs w:val="18"/>
              </w:rPr>
              <w:t> </w:t>
            </w:r>
          </w:p>
        </w:tc>
        <w:tc>
          <w:tcPr>
            <w:tcW w:w="1438" w:type="dxa"/>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18"/>
                <w:szCs w:val="20"/>
              </w:rPr>
            </w:pPr>
          </w:p>
        </w:tc>
        <w:tc>
          <w:tcPr>
            <w:tcW w:w="1324" w:type="dxa"/>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18"/>
                <w:szCs w:val="20"/>
              </w:rPr>
            </w:pPr>
          </w:p>
        </w:tc>
      </w:tr>
      <w:tr w:rsidR="00C3268D" w:rsidRPr="0063565D" w:rsidTr="000E5C43">
        <w:trPr>
          <w:trHeight w:val="20"/>
          <w:jc w:val="center"/>
        </w:trPr>
        <w:tc>
          <w:tcPr>
            <w:tcW w:w="518" w:type="dxa"/>
            <w:tcBorders>
              <w:top w:val="nil"/>
              <w:left w:val="single" w:sz="4" w:space="0" w:color="auto"/>
              <w:bottom w:val="single" w:sz="4" w:space="0" w:color="auto"/>
              <w:right w:val="nil"/>
            </w:tcBorders>
            <w:shd w:val="clear" w:color="auto" w:fill="auto"/>
            <w:hideMark/>
          </w:tcPr>
          <w:p w:rsidR="00C3268D" w:rsidRPr="0063565D" w:rsidRDefault="00C3268D" w:rsidP="000E5C43">
            <w:pPr>
              <w:spacing w:after="0"/>
              <w:jc w:val="center"/>
              <w:rPr>
                <w:rFonts w:ascii="Arial" w:eastAsia="Times New Roman" w:hAnsi="Arial" w:cs="Arial"/>
                <w:color w:val="000000"/>
                <w:sz w:val="18"/>
                <w:szCs w:val="20"/>
              </w:rPr>
            </w:pPr>
          </w:p>
        </w:tc>
        <w:tc>
          <w:tcPr>
            <w:tcW w:w="5119" w:type="dxa"/>
            <w:tcBorders>
              <w:top w:val="nil"/>
              <w:left w:val="single" w:sz="4" w:space="0" w:color="auto"/>
              <w:bottom w:val="single" w:sz="4" w:space="0" w:color="auto"/>
              <w:right w:val="single" w:sz="4" w:space="0" w:color="auto"/>
            </w:tcBorders>
            <w:shd w:val="clear" w:color="auto" w:fill="auto"/>
            <w:hideMark/>
          </w:tcPr>
          <w:p w:rsidR="00C3268D" w:rsidRPr="0063565D" w:rsidRDefault="00C3268D" w:rsidP="000E5C43">
            <w:pPr>
              <w:spacing w:after="0"/>
              <w:ind w:left="391"/>
              <w:rPr>
                <w:rFonts w:ascii="Arial" w:eastAsia="Times New Roman" w:hAnsi="Arial" w:cs="Arial"/>
                <w:color w:val="000000"/>
                <w:sz w:val="18"/>
                <w:szCs w:val="18"/>
              </w:rPr>
            </w:pPr>
            <w:r w:rsidRPr="0063565D">
              <w:rPr>
                <w:rFonts w:ascii="Arial" w:eastAsia="Times New Roman" w:hAnsi="Arial" w:cs="Arial"/>
                <w:color w:val="000000"/>
                <w:sz w:val="18"/>
                <w:szCs w:val="18"/>
              </w:rPr>
              <w:t xml:space="preserve">Relaying of BT roads </w:t>
            </w:r>
            <w:r w:rsidR="000E5C43">
              <w:rPr>
                <w:rFonts w:ascii="Arial" w:eastAsia="Times New Roman" w:hAnsi="Arial" w:cs="Arial"/>
                <w:color w:val="000000"/>
                <w:sz w:val="18"/>
                <w:szCs w:val="18"/>
              </w:rPr>
              <w:t>&amp;</w:t>
            </w:r>
            <w:r w:rsidRPr="0063565D">
              <w:rPr>
                <w:rFonts w:ascii="Arial" w:eastAsia="Times New Roman" w:hAnsi="Arial" w:cs="Arial"/>
                <w:color w:val="000000"/>
                <w:sz w:val="18"/>
                <w:szCs w:val="18"/>
              </w:rPr>
              <w:t xml:space="preserve"> maintenance of CC roads</w:t>
            </w:r>
          </w:p>
        </w:tc>
        <w:tc>
          <w:tcPr>
            <w:tcW w:w="1095" w:type="dxa"/>
            <w:tcBorders>
              <w:top w:val="nil"/>
              <w:left w:val="nil"/>
              <w:bottom w:val="single" w:sz="4" w:space="0" w:color="auto"/>
              <w:right w:val="single" w:sz="4" w:space="0" w:color="auto"/>
            </w:tcBorders>
            <w:shd w:val="clear" w:color="auto" w:fill="auto"/>
            <w:hideMark/>
          </w:tcPr>
          <w:p w:rsidR="00C3268D" w:rsidRPr="0063565D" w:rsidRDefault="00C3268D" w:rsidP="000E5C43">
            <w:pPr>
              <w:spacing w:after="0"/>
              <w:jc w:val="center"/>
              <w:rPr>
                <w:rFonts w:ascii="Arial" w:eastAsia="Times New Roman" w:hAnsi="Arial" w:cs="Arial"/>
                <w:bCs/>
                <w:color w:val="000000"/>
                <w:sz w:val="18"/>
                <w:szCs w:val="20"/>
              </w:rPr>
            </w:pPr>
            <w:r w:rsidRPr="0063565D">
              <w:rPr>
                <w:rFonts w:ascii="Arial" w:eastAsia="Times New Roman" w:hAnsi="Arial" w:cs="Arial"/>
                <w:bCs/>
                <w:color w:val="000000"/>
                <w:sz w:val="18"/>
                <w:szCs w:val="20"/>
              </w:rPr>
              <w:t>165.00</w:t>
            </w:r>
          </w:p>
        </w:tc>
        <w:tc>
          <w:tcPr>
            <w:tcW w:w="102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1039"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sz w:val="18"/>
                <w:szCs w:val="18"/>
              </w:rPr>
            </w:pPr>
            <w:r w:rsidRPr="00662B92">
              <w:rPr>
                <w:rFonts w:ascii="Arial" w:eastAsia="Times New Roman" w:hAnsi="Arial" w:cs="Arial"/>
                <w:sz w:val="18"/>
                <w:szCs w:val="18"/>
              </w:rPr>
              <w:t> </w:t>
            </w:r>
          </w:p>
        </w:tc>
        <w:tc>
          <w:tcPr>
            <w:tcW w:w="99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jc w:val="right"/>
              <w:rPr>
                <w:rFonts w:ascii="Arial" w:eastAsia="Times New Roman" w:hAnsi="Arial" w:cs="Arial"/>
                <w:sz w:val="18"/>
                <w:szCs w:val="18"/>
              </w:rPr>
            </w:pPr>
            <w:r w:rsidRPr="00662B92">
              <w:rPr>
                <w:rFonts w:ascii="Arial" w:eastAsia="Times New Roman" w:hAnsi="Arial" w:cs="Arial"/>
                <w:sz w:val="18"/>
                <w:szCs w:val="18"/>
              </w:rPr>
              <w:t>125.00</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jc w:val="right"/>
              <w:rPr>
                <w:rFonts w:ascii="Arial" w:eastAsia="Times New Roman" w:hAnsi="Arial" w:cs="Arial"/>
                <w:sz w:val="18"/>
                <w:szCs w:val="18"/>
              </w:rPr>
            </w:pPr>
            <w:r w:rsidRPr="00662B92">
              <w:rPr>
                <w:rFonts w:ascii="Arial" w:eastAsia="Times New Roman" w:hAnsi="Arial" w:cs="Arial"/>
                <w:sz w:val="18"/>
                <w:szCs w:val="18"/>
              </w:rPr>
              <w:t>40.00</w:t>
            </w:r>
          </w:p>
        </w:tc>
        <w:tc>
          <w:tcPr>
            <w:tcW w:w="1438" w:type="dxa"/>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18"/>
                <w:szCs w:val="20"/>
              </w:rPr>
            </w:pPr>
          </w:p>
        </w:tc>
        <w:tc>
          <w:tcPr>
            <w:tcW w:w="1324" w:type="dxa"/>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18"/>
                <w:szCs w:val="20"/>
              </w:rPr>
            </w:pPr>
          </w:p>
        </w:tc>
      </w:tr>
      <w:tr w:rsidR="00C3268D" w:rsidRPr="0063565D" w:rsidTr="000E5C43">
        <w:trPr>
          <w:trHeight w:val="20"/>
          <w:jc w:val="center"/>
        </w:trPr>
        <w:tc>
          <w:tcPr>
            <w:tcW w:w="518" w:type="dxa"/>
            <w:tcBorders>
              <w:top w:val="nil"/>
              <w:left w:val="single" w:sz="4" w:space="0" w:color="auto"/>
              <w:bottom w:val="single" w:sz="4" w:space="0" w:color="auto"/>
              <w:right w:val="single" w:sz="4" w:space="0" w:color="auto"/>
            </w:tcBorders>
            <w:shd w:val="clear" w:color="auto" w:fill="auto"/>
            <w:hideMark/>
          </w:tcPr>
          <w:p w:rsidR="00C3268D" w:rsidRPr="0063565D" w:rsidRDefault="00C3268D" w:rsidP="000E5C43">
            <w:pPr>
              <w:spacing w:after="0"/>
              <w:jc w:val="center"/>
              <w:rPr>
                <w:rFonts w:ascii="Arial" w:eastAsia="Times New Roman" w:hAnsi="Arial" w:cs="Arial"/>
                <w:color w:val="000000"/>
                <w:sz w:val="20"/>
                <w:szCs w:val="20"/>
              </w:rPr>
            </w:pPr>
            <w:r w:rsidRPr="0063565D">
              <w:rPr>
                <w:rFonts w:ascii="Arial" w:eastAsia="Times New Roman" w:hAnsi="Arial" w:cs="Arial"/>
                <w:color w:val="000000"/>
                <w:sz w:val="20"/>
                <w:szCs w:val="20"/>
              </w:rPr>
              <w:t>6</w:t>
            </w:r>
          </w:p>
        </w:tc>
        <w:tc>
          <w:tcPr>
            <w:tcW w:w="5119" w:type="dxa"/>
            <w:tcBorders>
              <w:top w:val="nil"/>
              <w:left w:val="nil"/>
              <w:bottom w:val="single" w:sz="4" w:space="0" w:color="auto"/>
              <w:right w:val="single" w:sz="4" w:space="0" w:color="auto"/>
            </w:tcBorders>
            <w:shd w:val="clear" w:color="auto" w:fill="auto"/>
            <w:noWrap/>
            <w:hideMark/>
          </w:tcPr>
          <w:p w:rsidR="00C3268D" w:rsidRPr="0063565D" w:rsidRDefault="00C3268D" w:rsidP="000E5C43">
            <w:pPr>
              <w:spacing w:after="0"/>
              <w:rPr>
                <w:rFonts w:ascii="Arial" w:eastAsia="Times New Roman" w:hAnsi="Arial" w:cs="Arial"/>
                <w:color w:val="000000"/>
                <w:sz w:val="20"/>
                <w:szCs w:val="20"/>
              </w:rPr>
            </w:pPr>
            <w:r w:rsidRPr="0063565D">
              <w:rPr>
                <w:rFonts w:ascii="Arial" w:eastAsia="Times New Roman" w:hAnsi="Arial" w:cs="Arial"/>
                <w:color w:val="000000"/>
                <w:sz w:val="20"/>
                <w:szCs w:val="20"/>
              </w:rPr>
              <w:t>Bus Shelter</w:t>
            </w:r>
          </w:p>
        </w:tc>
        <w:tc>
          <w:tcPr>
            <w:tcW w:w="1095" w:type="dxa"/>
            <w:tcBorders>
              <w:top w:val="nil"/>
              <w:left w:val="nil"/>
              <w:bottom w:val="single" w:sz="4" w:space="0" w:color="auto"/>
              <w:right w:val="single" w:sz="4" w:space="0" w:color="auto"/>
            </w:tcBorders>
            <w:shd w:val="clear" w:color="auto" w:fill="auto"/>
            <w:noWrap/>
            <w:hideMark/>
          </w:tcPr>
          <w:p w:rsidR="00C3268D" w:rsidRPr="0063565D" w:rsidRDefault="00C3268D" w:rsidP="000E5C43">
            <w:pPr>
              <w:spacing w:after="0"/>
              <w:jc w:val="center"/>
              <w:rPr>
                <w:rFonts w:ascii="Arial" w:eastAsia="Times New Roman" w:hAnsi="Arial" w:cs="Arial"/>
                <w:b/>
                <w:bCs/>
                <w:color w:val="000000"/>
                <w:sz w:val="20"/>
                <w:szCs w:val="20"/>
              </w:rPr>
            </w:pPr>
            <w:r w:rsidRPr="0063565D">
              <w:rPr>
                <w:rFonts w:ascii="Arial" w:eastAsia="Times New Roman" w:hAnsi="Arial" w:cs="Arial"/>
                <w:b/>
                <w:bCs/>
                <w:color w:val="000000"/>
                <w:sz w:val="20"/>
                <w:szCs w:val="20"/>
              </w:rPr>
              <w:t>4.00</w:t>
            </w:r>
          </w:p>
        </w:tc>
        <w:tc>
          <w:tcPr>
            <w:tcW w:w="1023" w:type="dxa"/>
            <w:tcBorders>
              <w:top w:val="nil"/>
              <w:left w:val="nil"/>
              <w:bottom w:val="single" w:sz="4" w:space="0" w:color="auto"/>
              <w:right w:val="single" w:sz="4" w:space="0" w:color="auto"/>
            </w:tcBorders>
            <w:vAlign w:val="bottom"/>
          </w:tcPr>
          <w:p w:rsidR="00C3268D" w:rsidRPr="00662B92" w:rsidRDefault="00C3268D" w:rsidP="000E5C43">
            <w:pPr>
              <w:spacing w:after="0"/>
              <w:jc w:val="right"/>
              <w:rPr>
                <w:rFonts w:ascii="Arial" w:eastAsia="Times New Roman" w:hAnsi="Arial" w:cs="Arial"/>
                <w:color w:val="000000"/>
                <w:sz w:val="18"/>
                <w:szCs w:val="18"/>
              </w:rPr>
            </w:pPr>
            <w:r w:rsidRPr="00662B92">
              <w:rPr>
                <w:rFonts w:ascii="Arial" w:eastAsia="Times New Roman" w:hAnsi="Arial" w:cs="Arial"/>
                <w:color w:val="000000"/>
                <w:sz w:val="18"/>
                <w:szCs w:val="18"/>
              </w:rPr>
              <w:t>4.00</w:t>
            </w:r>
          </w:p>
        </w:tc>
        <w:tc>
          <w:tcPr>
            <w:tcW w:w="1039"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99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2762" w:type="dxa"/>
            <w:gridSpan w:val="2"/>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20"/>
                <w:szCs w:val="20"/>
              </w:rPr>
            </w:pPr>
            <w:r w:rsidRPr="0063565D">
              <w:rPr>
                <w:rFonts w:ascii="Arial" w:eastAsia="Times New Roman" w:hAnsi="Arial" w:cs="Arial"/>
                <w:color w:val="000000"/>
                <w:sz w:val="20"/>
                <w:szCs w:val="20"/>
              </w:rPr>
              <w:t>As per demand</w:t>
            </w:r>
          </w:p>
        </w:tc>
      </w:tr>
      <w:tr w:rsidR="00C3268D" w:rsidRPr="0063565D" w:rsidTr="000E5C43">
        <w:trPr>
          <w:trHeight w:val="20"/>
          <w:jc w:val="center"/>
        </w:trPr>
        <w:tc>
          <w:tcPr>
            <w:tcW w:w="518" w:type="dxa"/>
            <w:tcBorders>
              <w:top w:val="nil"/>
              <w:left w:val="single" w:sz="4" w:space="0" w:color="auto"/>
              <w:bottom w:val="single" w:sz="4" w:space="0" w:color="auto"/>
              <w:right w:val="single" w:sz="4" w:space="0" w:color="auto"/>
            </w:tcBorders>
            <w:shd w:val="clear" w:color="auto" w:fill="auto"/>
            <w:hideMark/>
          </w:tcPr>
          <w:p w:rsidR="00C3268D" w:rsidRPr="0063565D" w:rsidRDefault="00C3268D" w:rsidP="000E5C43">
            <w:pPr>
              <w:spacing w:after="0"/>
              <w:jc w:val="center"/>
              <w:rPr>
                <w:rFonts w:ascii="Arial" w:eastAsia="Times New Roman" w:hAnsi="Arial" w:cs="Arial"/>
                <w:color w:val="000000"/>
                <w:sz w:val="20"/>
                <w:szCs w:val="20"/>
              </w:rPr>
            </w:pPr>
            <w:r w:rsidRPr="0063565D">
              <w:rPr>
                <w:rFonts w:ascii="Arial" w:eastAsia="Times New Roman" w:hAnsi="Arial" w:cs="Arial"/>
                <w:color w:val="000000"/>
                <w:sz w:val="20"/>
                <w:szCs w:val="20"/>
              </w:rPr>
              <w:t>7</w:t>
            </w:r>
          </w:p>
        </w:tc>
        <w:tc>
          <w:tcPr>
            <w:tcW w:w="5119" w:type="dxa"/>
            <w:tcBorders>
              <w:top w:val="nil"/>
              <w:left w:val="nil"/>
              <w:bottom w:val="single" w:sz="4" w:space="0" w:color="auto"/>
              <w:right w:val="single" w:sz="4" w:space="0" w:color="auto"/>
            </w:tcBorders>
            <w:shd w:val="clear" w:color="auto" w:fill="auto"/>
            <w:noWrap/>
            <w:hideMark/>
          </w:tcPr>
          <w:p w:rsidR="00C3268D" w:rsidRPr="0063565D" w:rsidRDefault="00C3268D" w:rsidP="000E5C43">
            <w:pPr>
              <w:spacing w:after="0"/>
              <w:rPr>
                <w:rFonts w:ascii="Arial" w:eastAsia="Times New Roman" w:hAnsi="Arial" w:cs="Arial"/>
                <w:color w:val="000000"/>
                <w:sz w:val="20"/>
                <w:szCs w:val="20"/>
              </w:rPr>
            </w:pPr>
            <w:r w:rsidRPr="0063565D">
              <w:rPr>
                <w:rFonts w:ascii="Arial" w:eastAsia="Times New Roman" w:hAnsi="Arial" w:cs="Arial"/>
                <w:color w:val="000000"/>
                <w:sz w:val="20"/>
                <w:szCs w:val="20"/>
              </w:rPr>
              <w:t xml:space="preserve">Street Lights </w:t>
            </w:r>
          </w:p>
        </w:tc>
        <w:tc>
          <w:tcPr>
            <w:tcW w:w="1095" w:type="dxa"/>
            <w:tcBorders>
              <w:top w:val="nil"/>
              <w:left w:val="nil"/>
              <w:bottom w:val="single" w:sz="4" w:space="0" w:color="auto"/>
              <w:right w:val="single" w:sz="4" w:space="0" w:color="auto"/>
            </w:tcBorders>
            <w:shd w:val="clear" w:color="auto" w:fill="auto"/>
            <w:noWrap/>
            <w:hideMark/>
          </w:tcPr>
          <w:p w:rsidR="00C3268D" w:rsidRPr="0063565D" w:rsidRDefault="00C3268D" w:rsidP="000E5C43">
            <w:pPr>
              <w:spacing w:after="0"/>
              <w:jc w:val="center"/>
              <w:rPr>
                <w:rFonts w:ascii="Arial" w:eastAsia="Times New Roman" w:hAnsi="Arial" w:cs="Arial"/>
                <w:b/>
                <w:bCs/>
                <w:color w:val="000000"/>
                <w:sz w:val="20"/>
                <w:szCs w:val="20"/>
              </w:rPr>
            </w:pPr>
            <w:r w:rsidRPr="0063565D">
              <w:rPr>
                <w:rFonts w:ascii="Arial" w:eastAsia="Times New Roman" w:hAnsi="Arial" w:cs="Arial"/>
                <w:b/>
                <w:bCs/>
                <w:color w:val="000000"/>
                <w:sz w:val="20"/>
                <w:szCs w:val="20"/>
              </w:rPr>
              <w:t>34.00</w:t>
            </w:r>
          </w:p>
        </w:tc>
        <w:tc>
          <w:tcPr>
            <w:tcW w:w="102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1039"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99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1438" w:type="dxa"/>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20"/>
                <w:szCs w:val="20"/>
              </w:rPr>
            </w:pPr>
            <w:r w:rsidRPr="0063565D">
              <w:rPr>
                <w:rFonts w:ascii="Arial" w:eastAsia="Times New Roman" w:hAnsi="Arial" w:cs="Arial"/>
                <w:color w:val="000000"/>
                <w:sz w:val="20"/>
                <w:szCs w:val="20"/>
              </w:rPr>
              <w:t>362.00</w:t>
            </w:r>
          </w:p>
        </w:tc>
        <w:tc>
          <w:tcPr>
            <w:tcW w:w="1324" w:type="dxa"/>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20"/>
                <w:szCs w:val="20"/>
              </w:rPr>
            </w:pPr>
            <w:r w:rsidRPr="0063565D">
              <w:rPr>
                <w:rFonts w:ascii="Arial" w:eastAsia="Times New Roman" w:hAnsi="Arial" w:cs="Arial"/>
                <w:color w:val="000000"/>
                <w:sz w:val="20"/>
                <w:szCs w:val="20"/>
              </w:rPr>
              <w:t>438.00</w:t>
            </w:r>
          </w:p>
        </w:tc>
      </w:tr>
      <w:tr w:rsidR="00C3268D" w:rsidRPr="0063565D" w:rsidTr="000E5C43">
        <w:trPr>
          <w:trHeight w:val="20"/>
          <w:jc w:val="center"/>
        </w:trPr>
        <w:tc>
          <w:tcPr>
            <w:tcW w:w="518" w:type="dxa"/>
            <w:tcBorders>
              <w:top w:val="nil"/>
              <w:left w:val="single" w:sz="4" w:space="0" w:color="auto"/>
              <w:bottom w:val="single" w:sz="4" w:space="0" w:color="auto"/>
              <w:right w:val="single" w:sz="4" w:space="0" w:color="auto"/>
            </w:tcBorders>
            <w:shd w:val="clear" w:color="auto" w:fill="auto"/>
            <w:hideMark/>
          </w:tcPr>
          <w:p w:rsidR="00C3268D" w:rsidRPr="0063565D" w:rsidRDefault="00C3268D" w:rsidP="000E5C43">
            <w:pPr>
              <w:spacing w:after="0"/>
              <w:jc w:val="center"/>
              <w:rPr>
                <w:rFonts w:ascii="Arial" w:eastAsia="Times New Roman" w:hAnsi="Arial" w:cs="Arial"/>
                <w:color w:val="000000"/>
                <w:sz w:val="18"/>
                <w:szCs w:val="20"/>
              </w:rPr>
            </w:pPr>
            <w:r w:rsidRPr="0063565D">
              <w:rPr>
                <w:rFonts w:ascii="Arial" w:eastAsia="Times New Roman" w:hAnsi="Arial" w:cs="Arial"/>
                <w:color w:val="000000"/>
                <w:sz w:val="18"/>
                <w:szCs w:val="20"/>
              </w:rPr>
              <w:t> </w:t>
            </w:r>
          </w:p>
        </w:tc>
        <w:tc>
          <w:tcPr>
            <w:tcW w:w="5119" w:type="dxa"/>
            <w:tcBorders>
              <w:top w:val="nil"/>
              <w:left w:val="nil"/>
              <w:bottom w:val="single" w:sz="4" w:space="0" w:color="auto"/>
              <w:right w:val="single" w:sz="4" w:space="0" w:color="auto"/>
            </w:tcBorders>
            <w:shd w:val="clear" w:color="auto" w:fill="auto"/>
            <w:hideMark/>
          </w:tcPr>
          <w:p w:rsidR="00C3268D" w:rsidRPr="0063565D" w:rsidRDefault="00C3268D" w:rsidP="000E5C43">
            <w:pPr>
              <w:spacing w:after="0"/>
              <w:ind w:left="391"/>
              <w:rPr>
                <w:rFonts w:ascii="Arial" w:eastAsia="Times New Roman" w:hAnsi="Arial" w:cs="Arial"/>
                <w:color w:val="000000"/>
                <w:sz w:val="18"/>
                <w:szCs w:val="18"/>
              </w:rPr>
            </w:pPr>
            <w:r w:rsidRPr="0063565D">
              <w:rPr>
                <w:rFonts w:ascii="Arial" w:eastAsia="Times New Roman" w:hAnsi="Arial" w:cs="Arial"/>
                <w:color w:val="000000"/>
                <w:sz w:val="18"/>
                <w:szCs w:val="18"/>
              </w:rPr>
              <w:t>Provision of additional lights</w:t>
            </w:r>
          </w:p>
        </w:tc>
        <w:tc>
          <w:tcPr>
            <w:tcW w:w="1095" w:type="dxa"/>
            <w:tcBorders>
              <w:top w:val="nil"/>
              <w:left w:val="nil"/>
              <w:bottom w:val="single" w:sz="4" w:space="0" w:color="auto"/>
              <w:right w:val="single" w:sz="4" w:space="0" w:color="auto"/>
            </w:tcBorders>
            <w:shd w:val="clear" w:color="auto" w:fill="auto"/>
            <w:noWrap/>
            <w:hideMark/>
          </w:tcPr>
          <w:p w:rsidR="00C3268D" w:rsidRPr="0063565D" w:rsidRDefault="00C3268D" w:rsidP="000E5C43">
            <w:pPr>
              <w:spacing w:after="0"/>
              <w:jc w:val="center"/>
              <w:rPr>
                <w:rFonts w:ascii="Arial" w:eastAsia="Times New Roman" w:hAnsi="Arial" w:cs="Arial"/>
                <w:color w:val="000000"/>
                <w:sz w:val="18"/>
                <w:szCs w:val="20"/>
              </w:rPr>
            </w:pPr>
            <w:r w:rsidRPr="0063565D">
              <w:rPr>
                <w:rFonts w:ascii="Arial" w:eastAsia="Times New Roman" w:hAnsi="Arial" w:cs="Arial"/>
                <w:color w:val="000000"/>
                <w:sz w:val="18"/>
                <w:szCs w:val="20"/>
              </w:rPr>
              <w:t>27.00</w:t>
            </w:r>
          </w:p>
        </w:tc>
        <w:tc>
          <w:tcPr>
            <w:tcW w:w="102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1039"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993" w:type="dxa"/>
            <w:tcBorders>
              <w:top w:val="nil"/>
              <w:left w:val="nil"/>
              <w:bottom w:val="single" w:sz="4" w:space="0" w:color="auto"/>
              <w:right w:val="single" w:sz="4" w:space="0" w:color="auto"/>
            </w:tcBorders>
            <w:vAlign w:val="bottom"/>
          </w:tcPr>
          <w:p w:rsidR="00C3268D" w:rsidRPr="00662B92" w:rsidRDefault="00C3268D" w:rsidP="000E5C43">
            <w:pPr>
              <w:spacing w:after="0"/>
              <w:jc w:val="right"/>
              <w:rPr>
                <w:rFonts w:ascii="Arial" w:eastAsia="Times New Roman" w:hAnsi="Arial" w:cs="Arial"/>
                <w:color w:val="000000"/>
                <w:sz w:val="18"/>
                <w:szCs w:val="18"/>
              </w:rPr>
            </w:pPr>
            <w:r w:rsidRPr="00662B92">
              <w:rPr>
                <w:rFonts w:ascii="Arial" w:eastAsia="Times New Roman" w:hAnsi="Arial" w:cs="Arial"/>
                <w:color w:val="000000"/>
                <w:sz w:val="18"/>
                <w:szCs w:val="18"/>
              </w:rPr>
              <w:t>13.00</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jc w:val="right"/>
              <w:rPr>
                <w:rFonts w:ascii="Arial" w:eastAsia="Times New Roman" w:hAnsi="Arial" w:cs="Arial"/>
                <w:color w:val="000000"/>
                <w:sz w:val="18"/>
                <w:szCs w:val="18"/>
              </w:rPr>
            </w:pPr>
            <w:r w:rsidRPr="00662B92">
              <w:rPr>
                <w:rFonts w:ascii="Arial" w:eastAsia="Times New Roman" w:hAnsi="Arial" w:cs="Arial"/>
                <w:color w:val="000000"/>
                <w:sz w:val="18"/>
                <w:szCs w:val="18"/>
              </w:rPr>
              <w:t>14.00</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1438" w:type="dxa"/>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18"/>
                <w:szCs w:val="20"/>
              </w:rPr>
            </w:pPr>
          </w:p>
        </w:tc>
        <w:tc>
          <w:tcPr>
            <w:tcW w:w="1324" w:type="dxa"/>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18"/>
                <w:szCs w:val="20"/>
              </w:rPr>
            </w:pPr>
          </w:p>
        </w:tc>
      </w:tr>
      <w:tr w:rsidR="00C3268D" w:rsidRPr="0063565D" w:rsidTr="000E5C43">
        <w:trPr>
          <w:trHeight w:val="20"/>
          <w:jc w:val="center"/>
        </w:trPr>
        <w:tc>
          <w:tcPr>
            <w:tcW w:w="518" w:type="dxa"/>
            <w:tcBorders>
              <w:top w:val="nil"/>
              <w:left w:val="single" w:sz="4" w:space="0" w:color="auto"/>
              <w:bottom w:val="single" w:sz="4" w:space="0" w:color="auto"/>
              <w:right w:val="single" w:sz="4" w:space="0" w:color="auto"/>
            </w:tcBorders>
            <w:shd w:val="clear" w:color="auto" w:fill="auto"/>
            <w:hideMark/>
          </w:tcPr>
          <w:p w:rsidR="00C3268D" w:rsidRPr="0063565D" w:rsidRDefault="00C3268D" w:rsidP="000E5C43">
            <w:pPr>
              <w:spacing w:after="0"/>
              <w:jc w:val="center"/>
              <w:rPr>
                <w:rFonts w:ascii="Arial" w:eastAsia="Times New Roman" w:hAnsi="Arial" w:cs="Arial"/>
                <w:color w:val="000000"/>
                <w:sz w:val="18"/>
                <w:szCs w:val="20"/>
              </w:rPr>
            </w:pPr>
            <w:r w:rsidRPr="0063565D">
              <w:rPr>
                <w:rFonts w:ascii="Arial" w:eastAsia="Times New Roman" w:hAnsi="Arial" w:cs="Arial"/>
                <w:color w:val="000000"/>
                <w:sz w:val="18"/>
                <w:szCs w:val="20"/>
              </w:rPr>
              <w:t> </w:t>
            </w:r>
          </w:p>
        </w:tc>
        <w:tc>
          <w:tcPr>
            <w:tcW w:w="5119" w:type="dxa"/>
            <w:tcBorders>
              <w:top w:val="nil"/>
              <w:left w:val="nil"/>
              <w:bottom w:val="single" w:sz="4" w:space="0" w:color="auto"/>
              <w:right w:val="single" w:sz="4" w:space="0" w:color="auto"/>
            </w:tcBorders>
            <w:shd w:val="clear" w:color="auto" w:fill="auto"/>
            <w:hideMark/>
          </w:tcPr>
          <w:p w:rsidR="00C3268D" w:rsidRPr="0063565D" w:rsidRDefault="00C3268D" w:rsidP="000E5C43">
            <w:pPr>
              <w:spacing w:after="0"/>
              <w:ind w:left="391"/>
              <w:rPr>
                <w:rFonts w:ascii="Arial" w:eastAsia="Times New Roman" w:hAnsi="Arial" w:cs="Arial"/>
                <w:color w:val="000000"/>
                <w:sz w:val="18"/>
                <w:szCs w:val="18"/>
              </w:rPr>
            </w:pPr>
            <w:r w:rsidRPr="0063565D">
              <w:rPr>
                <w:rFonts w:ascii="Arial" w:eastAsia="Times New Roman" w:hAnsi="Arial" w:cs="Arial"/>
                <w:color w:val="000000"/>
                <w:sz w:val="18"/>
                <w:szCs w:val="18"/>
              </w:rPr>
              <w:t>Installation of timer switches (22 nos)</w:t>
            </w:r>
          </w:p>
        </w:tc>
        <w:tc>
          <w:tcPr>
            <w:tcW w:w="1095" w:type="dxa"/>
            <w:tcBorders>
              <w:top w:val="nil"/>
              <w:left w:val="nil"/>
              <w:bottom w:val="single" w:sz="4" w:space="0" w:color="auto"/>
              <w:right w:val="single" w:sz="4" w:space="0" w:color="auto"/>
            </w:tcBorders>
            <w:shd w:val="clear" w:color="auto" w:fill="auto"/>
            <w:noWrap/>
            <w:hideMark/>
          </w:tcPr>
          <w:p w:rsidR="00C3268D" w:rsidRPr="0063565D" w:rsidRDefault="00C3268D" w:rsidP="000E5C43">
            <w:pPr>
              <w:spacing w:after="0"/>
              <w:jc w:val="center"/>
              <w:rPr>
                <w:rFonts w:ascii="Arial" w:eastAsia="Times New Roman" w:hAnsi="Arial" w:cs="Arial"/>
                <w:color w:val="000000"/>
                <w:sz w:val="18"/>
                <w:szCs w:val="20"/>
              </w:rPr>
            </w:pPr>
            <w:r w:rsidRPr="0063565D">
              <w:rPr>
                <w:rFonts w:ascii="Arial" w:eastAsia="Times New Roman" w:hAnsi="Arial" w:cs="Arial"/>
                <w:color w:val="000000"/>
                <w:sz w:val="18"/>
                <w:szCs w:val="20"/>
              </w:rPr>
              <w:t>1.50</w:t>
            </w:r>
          </w:p>
        </w:tc>
        <w:tc>
          <w:tcPr>
            <w:tcW w:w="1023" w:type="dxa"/>
            <w:tcBorders>
              <w:top w:val="nil"/>
              <w:left w:val="nil"/>
              <w:bottom w:val="single" w:sz="4" w:space="0" w:color="auto"/>
              <w:right w:val="single" w:sz="4" w:space="0" w:color="auto"/>
            </w:tcBorders>
            <w:vAlign w:val="bottom"/>
          </w:tcPr>
          <w:p w:rsidR="00C3268D" w:rsidRPr="00662B92" w:rsidRDefault="00C3268D" w:rsidP="000E5C43">
            <w:pPr>
              <w:spacing w:after="0"/>
              <w:jc w:val="right"/>
              <w:rPr>
                <w:rFonts w:ascii="Arial" w:eastAsia="Times New Roman" w:hAnsi="Arial" w:cs="Arial"/>
                <w:color w:val="000000"/>
                <w:sz w:val="18"/>
                <w:szCs w:val="18"/>
              </w:rPr>
            </w:pPr>
            <w:r w:rsidRPr="00662B92">
              <w:rPr>
                <w:rFonts w:ascii="Arial" w:eastAsia="Times New Roman" w:hAnsi="Arial" w:cs="Arial"/>
                <w:color w:val="000000"/>
                <w:sz w:val="18"/>
                <w:szCs w:val="18"/>
              </w:rPr>
              <w:t>1.50</w:t>
            </w:r>
          </w:p>
        </w:tc>
        <w:tc>
          <w:tcPr>
            <w:tcW w:w="1039"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99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1438" w:type="dxa"/>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18"/>
                <w:szCs w:val="20"/>
              </w:rPr>
            </w:pPr>
          </w:p>
        </w:tc>
        <w:tc>
          <w:tcPr>
            <w:tcW w:w="1324" w:type="dxa"/>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18"/>
                <w:szCs w:val="20"/>
              </w:rPr>
            </w:pPr>
          </w:p>
        </w:tc>
      </w:tr>
      <w:tr w:rsidR="00C3268D" w:rsidRPr="0063565D" w:rsidTr="000E5C43">
        <w:trPr>
          <w:trHeight w:val="20"/>
          <w:jc w:val="center"/>
        </w:trPr>
        <w:tc>
          <w:tcPr>
            <w:tcW w:w="518" w:type="dxa"/>
            <w:tcBorders>
              <w:top w:val="nil"/>
              <w:left w:val="single" w:sz="4" w:space="0" w:color="auto"/>
              <w:bottom w:val="single" w:sz="4" w:space="0" w:color="auto"/>
              <w:right w:val="single" w:sz="4" w:space="0" w:color="auto"/>
            </w:tcBorders>
            <w:shd w:val="clear" w:color="auto" w:fill="auto"/>
            <w:hideMark/>
          </w:tcPr>
          <w:p w:rsidR="00C3268D" w:rsidRPr="0063565D" w:rsidRDefault="00C3268D" w:rsidP="000E5C43">
            <w:pPr>
              <w:spacing w:after="0"/>
              <w:jc w:val="center"/>
              <w:rPr>
                <w:rFonts w:ascii="Arial" w:eastAsia="Times New Roman" w:hAnsi="Arial" w:cs="Arial"/>
                <w:color w:val="000000"/>
                <w:sz w:val="18"/>
                <w:szCs w:val="20"/>
              </w:rPr>
            </w:pPr>
            <w:r w:rsidRPr="0063565D">
              <w:rPr>
                <w:rFonts w:ascii="Arial" w:eastAsia="Times New Roman" w:hAnsi="Arial" w:cs="Arial"/>
                <w:color w:val="000000"/>
                <w:sz w:val="18"/>
                <w:szCs w:val="20"/>
              </w:rPr>
              <w:t> </w:t>
            </w:r>
          </w:p>
        </w:tc>
        <w:tc>
          <w:tcPr>
            <w:tcW w:w="5119" w:type="dxa"/>
            <w:tcBorders>
              <w:top w:val="nil"/>
              <w:left w:val="nil"/>
              <w:bottom w:val="single" w:sz="4" w:space="0" w:color="auto"/>
              <w:right w:val="single" w:sz="4" w:space="0" w:color="auto"/>
            </w:tcBorders>
            <w:shd w:val="clear" w:color="auto" w:fill="auto"/>
            <w:hideMark/>
          </w:tcPr>
          <w:p w:rsidR="00C3268D" w:rsidRPr="0063565D" w:rsidRDefault="00C3268D" w:rsidP="000E5C43">
            <w:pPr>
              <w:spacing w:after="0"/>
              <w:ind w:left="391"/>
              <w:rPr>
                <w:rFonts w:ascii="Arial" w:eastAsia="Times New Roman" w:hAnsi="Arial" w:cs="Arial"/>
                <w:color w:val="000000"/>
                <w:sz w:val="18"/>
                <w:szCs w:val="18"/>
              </w:rPr>
            </w:pPr>
            <w:r w:rsidRPr="0063565D">
              <w:rPr>
                <w:rFonts w:ascii="Arial" w:eastAsia="Times New Roman" w:hAnsi="Arial" w:cs="Arial"/>
                <w:color w:val="000000"/>
                <w:sz w:val="18"/>
                <w:szCs w:val="18"/>
              </w:rPr>
              <w:t>Retrofitting existing lights &amp; energy saving devices</w:t>
            </w:r>
          </w:p>
        </w:tc>
        <w:tc>
          <w:tcPr>
            <w:tcW w:w="1095" w:type="dxa"/>
            <w:tcBorders>
              <w:top w:val="nil"/>
              <w:left w:val="nil"/>
              <w:bottom w:val="single" w:sz="4" w:space="0" w:color="auto"/>
              <w:right w:val="single" w:sz="4" w:space="0" w:color="auto"/>
            </w:tcBorders>
            <w:shd w:val="clear" w:color="auto" w:fill="auto"/>
            <w:noWrap/>
            <w:hideMark/>
          </w:tcPr>
          <w:p w:rsidR="00C3268D" w:rsidRPr="0063565D" w:rsidRDefault="00C3268D" w:rsidP="000E5C43">
            <w:pPr>
              <w:spacing w:after="0"/>
              <w:jc w:val="center"/>
              <w:rPr>
                <w:rFonts w:ascii="Arial" w:eastAsia="Times New Roman" w:hAnsi="Arial" w:cs="Arial"/>
                <w:color w:val="000000"/>
                <w:sz w:val="18"/>
                <w:szCs w:val="20"/>
              </w:rPr>
            </w:pPr>
            <w:r w:rsidRPr="0063565D">
              <w:rPr>
                <w:rFonts w:ascii="Arial" w:eastAsia="Times New Roman" w:hAnsi="Arial" w:cs="Arial"/>
                <w:color w:val="000000"/>
                <w:sz w:val="18"/>
                <w:szCs w:val="20"/>
              </w:rPr>
              <w:t>5.50</w:t>
            </w:r>
          </w:p>
        </w:tc>
        <w:tc>
          <w:tcPr>
            <w:tcW w:w="1023" w:type="dxa"/>
            <w:tcBorders>
              <w:top w:val="nil"/>
              <w:left w:val="nil"/>
              <w:bottom w:val="single" w:sz="4" w:space="0" w:color="auto"/>
              <w:right w:val="single" w:sz="4" w:space="0" w:color="auto"/>
            </w:tcBorders>
            <w:vAlign w:val="bottom"/>
          </w:tcPr>
          <w:p w:rsidR="00C3268D" w:rsidRPr="00662B92" w:rsidRDefault="00C3268D" w:rsidP="000E5C43">
            <w:pPr>
              <w:spacing w:after="0"/>
              <w:jc w:val="right"/>
              <w:rPr>
                <w:rFonts w:ascii="Arial" w:eastAsia="Times New Roman" w:hAnsi="Arial" w:cs="Arial"/>
                <w:color w:val="000000"/>
                <w:sz w:val="18"/>
                <w:szCs w:val="18"/>
              </w:rPr>
            </w:pPr>
            <w:r w:rsidRPr="00662B92">
              <w:rPr>
                <w:rFonts w:ascii="Arial" w:eastAsia="Times New Roman" w:hAnsi="Arial" w:cs="Arial"/>
                <w:color w:val="000000"/>
                <w:sz w:val="18"/>
                <w:szCs w:val="18"/>
              </w:rPr>
              <w:t>1.00</w:t>
            </w:r>
          </w:p>
        </w:tc>
        <w:tc>
          <w:tcPr>
            <w:tcW w:w="1039" w:type="dxa"/>
            <w:tcBorders>
              <w:top w:val="nil"/>
              <w:left w:val="nil"/>
              <w:bottom w:val="single" w:sz="4" w:space="0" w:color="auto"/>
              <w:right w:val="single" w:sz="4" w:space="0" w:color="auto"/>
            </w:tcBorders>
            <w:vAlign w:val="bottom"/>
          </w:tcPr>
          <w:p w:rsidR="00C3268D" w:rsidRPr="00662B92" w:rsidRDefault="00C3268D" w:rsidP="000E5C43">
            <w:pPr>
              <w:spacing w:after="0"/>
              <w:jc w:val="right"/>
              <w:rPr>
                <w:rFonts w:ascii="Arial" w:eastAsia="Times New Roman" w:hAnsi="Arial" w:cs="Arial"/>
                <w:color w:val="000000"/>
                <w:sz w:val="18"/>
                <w:szCs w:val="18"/>
              </w:rPr>
            </w:pPr>
            <w:r w:rsidRPr="00662B92">
              <w:rPr>
                <w:rFonts w:ascii="Arial" w:eastAsia="Times New Roman" w:hAnsi="Arial" w:cs="Arial"/>
                <w:color w:val="000000"/>
                <w:sz w:val="18"/>
                <w:szCs w:val="18"/>
              </w:rPr>
              <w:t>1.25</w:t>
            </w:r>
          </w:p>
        </w:tc>
        <w:tc>
          <w:tcPr>
            <w:tcW w:w="993" w:type="dxa"/>
            <w:tcBorders>
              <w:top w:val="nil"/>
              <w:left w:val="nil"/>
              <w:bottom w:val="single" w:sz="4" w:space="0" w:color="auto"/>
              <w:right w:val="single" w:sz="4" w:space="0" w:color="auto"/>
            </w:tcBorders>
            <w:vAlign w:val="bottom"/>
          </w:tcPr>
          <w:p w:rsidR="00C3268D" w:rsidRPr="00662B92" w:rsidRDefault="00C3268D" w:rsidP="000E5C43">
            <w:pPr>
              <w:spacing w:after="0"/>
              <w:jc w:val="right"/>
              <w:rPr>
                <w:rFonts w:ascii="Arial" w:eastAsia="Times New Roman" w:hAnsi="Arial" w:cs="Arial"/>
                <w:color w:val="000000"/>
                <w:sz w:val="18"/>
                <w:szCs w:val="18"/>
              </w:rPr>
            </w:pPr>
            <w:r w:rsidRPr="00662B92">
              <w:rPr>
                <w:rFonts w:ascii="Arial" w:eastAsia="Times New Roman" w:hAnsi="Arial" w:cs="Arial"/>
                <w:color w:val="000000"/>
                <w:sz w:val="18"/>
                <w:szCs w:val="18"/>
              </w:rPr>
              <w:t>1.75</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jc w:val="right"/>
              <w:rPr>
                <w:rFonts w:ascii="Arial" w:eastAsia="Times New Roman" w:hAnsi="Arial" w:cs="Arial"/>
                <w:color w:val="000000"/>
                <w:sz w:val="18"/>
                <w:szCs w:val="18"/>
              </w:rPr>
            </w:pPr>
            <w:r w:rsidRPr="00662B92">
              <w:rPr>
                <w:rFonts w:ascii="Arial" w:eastAsia="Times New Roman" w:hAnsi="Arial" w:cs="Arial"/>
                <w:color w:val="000000"/>
                <w:sz w:val="18"/>
                <w:szCs w:val="18"/>
              </w:rPr>
              <w:t>1.50</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1438" w:type="dxa"/>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18"/>
                <w:szCs w:val="20"/>
              </w:rPr>
            </w:pPr>
          </w:p>
        </w:tc>
        <w:tc>
          <w:tcPr>
            <w:tcW w:w="1324" w:type="dxa"/>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18"/>
                <w:szCs w:val="20"/>
              </w:rPr>
            </w:pPr>
          </w:p>
        </w:tc>
      </w:tr>
      <w:tr w:rsidR="00C3268D" w:rsidRPr="0063565D" w:rsidTr="000E5C43">
        <w:trPr>
          <w:trHeight w:val="20"/>
          <w:jc w:val="center"/>
        </w:trPr>
        <w:tc>
          <w:tcPr>
            <w:tcW w:w="518" w:type="dxa"/>
            <w:tcBorders>
              <w:top w:val="nil"/>
              <w:left w:val="single" w:sz="4" w:space="0" w:color="auto"/>
              <w:bottom w:val="single" w:sz="4" w:space="0" w:color="auto"/>
              <w:right w:val="single" w:sz="4" w:space="0" w:color="auto"/>
            </w:tcBorders>
            <w:shd w:val="clear" w:color="auto" w:fill="auto"/>
            <w:hideMark/>
          </w:tcPr>
          <w:p w:rsidR="00C3268D" w:rsidRPr="0063565D" w:rsidRDefault="00C3268D" w:rsidP="000E5C43">
            <w:pPr>
              <w:spacing w:after="0"/>
              <w:jc w:val="center"/>
              <w:rPr>
                <w:rFonts w:ascii="Arial" w:eastAsia="Times New Roman" w:hAnsi="Arial" w:cs="Arial"/>
                <w:color w:val="000000"/>
                <w:sz w:val="20"/>
                <w:szCs w:val="20"/>
              </w:rPr>
            </w:pPr>
            <w:r w:rsidRPr="0063565D">
              <w:rPr>
                <w:rFonts w:ascii="Arial" w:eastAsia="Times New Roman" w:hAnsi="Arial" w:cs="Arial"/>
                <w:color w:val="000000"/>
                <w:sz w:val="20"/>
                <w:szCs w:val="20"/>
              </w:rPr>
              <w:t>8</w:t>
            </w:r>
          </w:p>
        </w:tc>
        <w:tc>
          <w:tcPr>
            <w:tcW w:w="5119" w:type="dxa"/>
            <w:tcBorders>
              <w:top w:val="nil"/>
              <w:left w:val="nil"/>
              <w:bottom w:val="single" w:sz="4" w:space="0" w:color="auto"/>
              <w:right w:val="single" w:sz="4" w:space="0" w:color="auto"/>
            </w:tcBorders>
            <w:shd w:val="clear" w:color="auto" w:fill="auto"/>
            <w:noWrap/>
            <w:hideMark/>
          </w:tcPr>
          <w:p w:rsidR="00C3268D" w:rsidRPr="0063565D" w:rsidRDefault="00C3268D" w:rsidP="000E5C43">
            <w:pPr>
              <w:spacing w:after="0"/>
              <w:rPr>
                <w:rFonts w:ascii="Arial" w:eastAsia="Times New Roman" w:hAnsi="Arial" w:cs="Arial"/>
                <w:color w:val="000000"/>
                <w:sz w:val="20"/>
                <w:szCs w:val="20"/>
              </w:rPr>
            </w:pPr>
            <w:r w:rsidRPr="0063565D">
              <w:rPr>
                <w:rFonts w:ascii="Arial" w:eastAsia="Times New Roman" w:hAnsi="Arial" w:cs="Arial"/>
                <w:color w:val="000000"/>
                <w:sz w:val="20"/>
                <w:szCs w:val="20"/>
              </w:rPr>
              <w:t>Slum Improvement</w:t>
            </w:r>
          </w:p>
        </w:tc>
        <w:tc>
          <w:tcPr>
            <w:tcW w:w="1095" w:type="dxa"/>
            <w:tcBorders>
              <w:top w:val="nil"/>
              <w:left w:val="nil"/>
              <w:bottom w:val="single" w:sz="4" w:space="0" w:color="auto"/>
              <w:right w:val="single" w:sz="4" w:space="0" w:color="auto"/>
            </w:tcBorders>
            <w:shd w:val="clear" w:color="auto" w:fill="auto"/>
            <w:noWrap/>
            <w:hideMark/>
          </w:tcPr>
          <w:p w:rsidR="00C3268D" w:rsidRPr="0063565D" w:rsidRDefault="00C3268D" w:rsidP="000E5C43">
            <w:pPr>
              <w:spacing w:after="0"/>
              <w:jc w:val="center"/>
              <w:rPr>
                <w:rFonts w:ascii="Arial" w:eastAsia="Times New Roman" w:hAnsi="Arial" w:cs="Arial"/>
                <w:b/>
                <w:bCs/>
                <w:color w:val="000000"/>
                <w:sz w:val="20"/>
                <w:szCs w:val="20"/>
              </w:rPr>
            </w:pPr>
            <w:r w:rsidRPr="0063565D">
              <w:rPr>
                <w:rFonts w:ascii="Arial" w:eastAsia="Times New Roman" w:hAnsi="Arial" w:cs="Arial"/>
                <w:b/>
                <w:bCs/>
                <w:color w:val="000000"/>
                <w:sz w:val="20"/>
                <w:szCs w:val="20"/>
              </w:rPr>
              <w:t>1380.00</w:t>
            </w:r>
          </w:p>
        </w:tc>
        <w:tc>
          <w:tcPr>
            <w:tcW w:w="102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1039" w:type="dxa"/>
            <w:tcBorders>
              <w:top w:val="nil"/>
              <w:left w:val="nil"/>
              <w:bottom w:val="single" w:sz="4" w:space="0" w:color="auto"/>
              <w:right w:val="single" w:sz="4" w:space="0" w:color="auto"/>
            </w:tcBorders>
            <w:vAlign w:val="bottom"/>
          </w:tcPr>
          <w:p w:rsidR="00C3268D" w:rsidRPr="00662B92" w:rsidRDefault="00C3268D" w:rsidP="000E5C43">
            <w:pPr>
              <w:spacing w:after="0"/>
              <w:jc w:val="right"/>
              <w:rPr>
                <w:rFonts w:ascii="Arial" w:eastAsia="Times New Roman" w:hAnsi="Arial" w:cs="Arial"/>
                <w:color w:val="000000"/>
                <w:sz w:val="18"/>
                <w:szCs w:val="18"/>
              </w:rPr>
            </w:pPr>
            <w:r w:rsidRPr="00662B92">
              <w:rPr>
                <w:rFonts w:ascii="Arial" w:eastAsia="Times New Roman" w:hAnsi="Arial" w:cs="Arial"/>
                <w:color w:val="000000"/>
                <w:sz w:val="18"/>
                <w:szCs w:val="18"/>
              </w:rPr>
              <w:t>483.00</w:t>
            </w:r>
          </w:p>
        </w:tc>
        <w:tc>
          <w:tcPr>
            <w:tcW w:w="993" w:type="dxa"/>
            <w:tcBorders>
              <w:top w:val="nil"/>
              <w:left w:val="nil"/>
              <w:bottom w:val="single" w:sz="4" w:space="0" w:color="auto"/>
              <w:right w:val="single" w:sz="4" w:space="0" w:color="auto"/>
            </w:tcBorders>
            <w:vAlign w:val="bottom"/>
          </w:tcPr>
          <w:p w:rsidR="00C3268D" w:rsidRPr="00662B92" w:rsidRDefault="00C3268D" w:rsidP="000E5C43">
            <w:pPr>
              <w:spacing w:after="0"/>
              <w:jc w:val="right"/>
              <w:rPr>
                <w:rFonts w:ascii="Arial" w:eastAsia="Times New Roman" w:hAnsi="Arial" w:cs="Arial"/>
                <w:color w:val="000000"/>
                <w:sz w:val="18"/>
                <w:szCs w:val="18"/>
              </w:rPr>
            </w:pPr>
            <w:r w:rsidRPr="00662B92">
              <w:rPr>
                <w:rFonts w:ascii="Arial" w:eastAsia="Times New Roman" w:hAnsi="Arial" w:cs="Arial"/>
                <w:color w:val="000000"/>
                <w:sz w:val="18"/>
                <w:szCs w:val="18"/>
              </w:rPr>
              <w:t>621.00</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jc w:val="right"/>
              <w:rPr>
                <w:rFonts w:ascii="Arial" w:eastAsia="Times New Roman" w:hAnsi="Arial" w:cs="Arial"/>
                <w:color w:val="000000"/>
                <w:sz w:val="18"/>
                <w:szCs w:val="18"/>
              </w:rPr>
            </w:pPr>
            <w:r w:rsidRPr="00662B92">
              <w:rPr>
                <w:rFonts w:ascii="Arial" w:eastAsia="Times New Roman" w:hAnsi="Arial" w:cs="Arial"/>
                <w:color w:val="000000"/>
                <w:sz w:val="18"/>
                <w:szCs w:val="18"/>
              </w:rPr>
              <w:t>276.00</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1438" w:type="dxa"/>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20"/>
                <w:szCs w:val="20"/>
              </w:rPr>
            </w:pPr>
            <w:r w:rsidRPr="0063565D">
              <w:rPr>
                <w:rFonts w:ascii="Arial" w:eastAsia="Times New Roman" w:hAnsi="Arial" w:cs="Arial"/>
                <w:color w:val="000000"/>
                <w:sz w:val="20"/>
                <w:szCs w:val="20"/>
              </w:rPr>
              <w:t>400.00</w:t>
            </w:r>
          </w:p>
        </w:tc>
        <w:tc>
          <w:tcPr>
            <w:tcW w:w="1324" w:type="dxa"/>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20"/>
                <w:szCs w:val="20"/>
              </w:rPr>
            </w:pPr>
            <w:r w:rsidRPr="0063565D">
              <w:rPr>
                <w:rFonts w:ascii="Arial" w:eastAsia="Times New Roman" w:hAnsi="Arial" w:cs="Arial"/>
                <w:color w:val="000000"/>
                <w:sz w:val="20"/>
                <w:szCs w:val="20"/>
              </w:rPr>
              <w:t>900.00</w:t>
            </w:r>
          </w:p>
        </w:tc>
      </w:tr>
      <w:tr w:rsidR="00C3268D" w:rsidRPr="0063565D" w:rsidTr="000E5C43">
        <w:trPr>
          <w:trHeight w:val="20"/>
          <w:jc w:val="center"/>
        </w:trPr>
        <w:tc>
          <w:tcPr>
            <w:tcW w:w="518" w:type="dxa"/>
            <w:tcBorders>
              <w:top w:val="nil"/>
              <w:left w:val="single" w:sz="4" w:space="0" w:color="auto"/>
              <w:bottom w:val="single" w:sz="4" w:space="0" w:color="auto"/>
              <w:right w:val="single" w:sz="4" w:space="0" w:color="auto"/>
            </w:tcBorders>
            <w:shd w:val="clear" w:color="auto" w:fill="auto"/>
            <w:hideMark/>
          </w:tcPr>
          <w:p w:rsidR="00C3268D" w:rsidRPr="0063565D" w:rsidRDefault="00C3268D" w:rsidP="000E5C43">
            <w:pPr>
              <w:spacing w:after="0"/>
              <w:jc w:val="center"/>
              <w:rPr>
                <w:rFonts w:ascii="Arial" w:eastAsia="Times New Roman" w:hAnsi="Arial" w:cs="Arial"/>
                <w:color w:val="000000"/>
                <w:sz w:val="20"/>
                <w:szCs w:val="20"/>
              </w:rPr>
            </w:pPr>
            <w:r w:rsidRPr="0063565D">
              <w:rPr>
                <w:rFonts w:ascii="Arial" w:eastAsia="Times New Roman" w:hAnsi="Arial" w:cs="Arial"/>
                <w:color w:val="000000"/>
                <w:sz w:val="20"/>
                <w:szCs w:val="20"/>
              </w:rPr>
              <w:t>9</w:t>
            </w:r>
          </w:p>
        </w:tc>
        <w:tc>
          <w:tcPr>
            <w:tcW w:w="5119" w:type="dxa"/>
            <w:tcBorders>
              <w:top w:val="nil"/>
              <w:left w:val="nil"/>
              <w:bottom w:val="single" w:sz="4" w:space="0" w:color="auto"/>
              <w:right w:val="single" w:sz="4" w:space="0" w:color="auto"/>
            </w:tcBorders>
            <w:shd w:val="clear" w:color="auto" w:fill="auto"/>
            <w:noWrap/>
            <w:hideMark/>
          </w:tcPr>
          <w:p w:rsidR="00C3268D" w:rsidRPr="0063565D" w:rsidRDefault="00C3268D" w:rsidP="000E5C43">
            <w:pPr>
              <w:spacing w:after="0"/>
              <w:rPr>
                <w:rFonts w:ascii="Arial" w:eastAsia="Times New Roman" w:hAnsi="Arial" w:cs="Arial"/>
                <w:color w:val="000000"/>
                <w:sz w:val="20"/>
                <w:szCs w:val="20"/>
              </w:rPr>
            </w:pPr>
            <w:r w:rsidRPr="0063565D">
              <w:rPr>
                <w:rFonts w:ascii="Arial" w:eastAsia="Times New Roman" w:hAnsi="Arial" w:cs="Arial"/>
                <w:color w:val="000000"/>
                <w:sz w:val="20"/>
                <w:szCs w:val="20"/>
              </w:rPr>
              <w:t>Parks</w:t>
            </w:r>
          </w:p>
        </w:tc>
        <w:tc>
          <w:tcPr>
            <w:tcW w:w="1095" w:type="dxa"/>
            <w:tcBorders>
              <w:top w:val="nil"/>
              <w:left w:val="nil"/>
              <w:bottom w:val="single" w:sz="4" w:space="0" w:color="auto"/>
              <w:right w:val="single" w:sz="4" w:space="0" w:color="auto"/>
            </w:tcBorders>
            <w:shd w:val="clear" w:color="auto" w:fill="auto"/>
            <w:noWrap/>
            <w:hideMark/>
          </w:tcPr>
          <w:p w:rsidR="00C3268D" w:rsidRPr="0063565D" w:rsidRDefault="00C3268D" w:rsidP="000E5C43">
            <w:pPr>
              <w:spacing w:after="0"/>
              <w:jc w:val="center"/>
              <w:rPr>
                <w:rFonts w:ascii="Arial" w:eastAsia="Times New Roman" w:hAnsi="Arial" w:cs="Arial"/>
                <w:b/>
                <w:bCs/>
                <w:color w:val="000000"/>
                <w:sz w:val="20"/>
                <w:szCs w:val="20"/>
              </w:rPr>
            </w:pPr>
            <w:r w:rsidRPr="0063565D">
              <w:rPr>
                <w:rFonts w:ascii="Arial" w:eastAsia="Times New Roman" w:hAnsi="Arial" w:cs="Arial"/>
                <w:b/>
                <w:bCs/>
                <w:color w:val="000000"/>
                <w:sz w:val="20"/>
                <w:szCs w:val="20"/>
              </w:rPr>
              <w:t>27.00</w:t>
            </w:r>
          </w:p>
        </w:tc>
        <w:tc>
          <w:tcPr>
            <w:tcW w:w="1023" w:type="dxa"/>
            <w:tcBorders>
              <w:top w:val="nil"/>
              <w:left w:val="nil"/>
              <w:bottom w:val="single" w:sz="4" w:space="0" w:color="auto"/>
              <w:right w:val="single" w:sz="4" w:space="0" w:color="auto"/>
            </w:tcBorders>
            <w:vAlign w:val="bottom"/>
          </w:tcPr>
          <w:p w:rsidR="00C3268D" w:rsidRPr="00662B92" w:rsidRDefault="00C3268D" w:rsidP="000E5C43">
            <w:pPr>
              <w:spacing w:after="0"/>
              <w:jc w:val="right"/>
              <w:rPr>
                <w:rFonts w:ascii="Arial" w:eastAsia="Times New Roman" w:hAnsi="Arial" w:cs="Arial"/>
                <w:color w:val="000000"/>
                <w:sz w:val="18"/>
                <w:szCs w:val="18"/>
              </w:rPr>
            </w:pPr>
            <w:r w:rsidRPr="00662B92">
              <w:rPr>
                <w:rFonts w:ascii="Arial" w:eastAsia="Times New Roman" w:hAnsi="Arial" w:cs="Arial"/>
                <w:color w:val="000000"/>
                <w:sz w:val="18"/>
                <w:szCs w:val="18"/>
              </w:rPr>
              <w:t>27.00</w:t>
            </w:r>
          </w:p>
        </w:tc>
        <w:tc>
          <w:tcPr>
            <w:tcW w:w="1039"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99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2762" w:type="dxa"/>
            <w:gridSpan w:val="2"/>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20"/>
                <w:szCs w:val="20"/>
              </w:rPr>
            </w:pPr>
            <w:r w:rsidRPr="0063565D">
              <w:rPr>
                <w:rFonts w:ascii="Arial" w:eastAsia="Times New Roman" w:hAnsi="Arial" w:cs="Arial"/>
                <w:color w:val="000000"/>
                <w:sz w:val="20"/>
                <w:szCs w:val="20"/>
              </w:rPr>
              <w:t>As per Demand</w:t>
            </w:r>
          </w:p>
        </w:tc>
      </w:tr>
      <w:tr w:rsidR="00C3268D" w:rsidRPr="0063565D" w:rsidTr="000E5C43">
        <w:trPr>
          <w:trHeight w:val="20"/>
          <w:jc w:val="center"/>
        </w:trPr>
        <w:tc>
          <w:tcPr>
            <w:tcW w:w="518" w:type="dxa"/>
            <w:tcBorders>
              <w:top w:val="nil"/>
              <w:left w:val="single" w:sz="4" w:space="0" w:color="auto"/>
              <w:bottom w:val="single" w:sz="4" w:space="0" w:color="auto"/>
              <w:right w:val="single" w:sz="4" w:space="0" w:color="auto"/>
            </w:tcBorders>
            <w:shd w:val="clear" w:color="auto" w:fill="auto"/>
            <w:hideMark/>
          </w:tcPr>
          <w:p w:rsidR="00C3268D" w:rsidRPr="0063565D" w:rsidRDefault="00C3268D" w:rsidP="000E5C43">
            <w:pPr>
              <w:spacing w:after="0"/>
              <w:jc w:val="center"/>
              <w:rPr>
                <w:rFonts w:ascii="Arial" w:eastAsia="Times New Roman" w:hAnsi="Arial" w:cs="Arial"/>
                <w:color w:val="000000"/>
                <w:sz w:val="20"/>
                <w:szCs w:val="20"/>
              </w:rPr>
            </w:pPr>
            <w:r w:rsidRPr="0063565D">
              <w:rPr>
                <w:rFonts w:ascii="Arial" w:eastAsia="Times New Roman" w:hAnsi="Arial" w:cs="Arial"/>
                <w:color w:val="000000"/>
                <w:sz w:val="20"/>
                <w:szCs w:val="20"/>
              </w:rPr>
              <w:t>10</w:t>
            </w:r>
          </w:p>
        </w:tc>
        <w:tc>
          <w:tcPr>
            <w:tcW w:w="5119" w:type="dxa"/>
            <w:tcBorders>
              <w:top w:val="nil"/>
              <w:left w:val="nil"/>
              <w:bottom w:val="single" w:sz="4" w:space="0" w:color="auto"/>
              <w:right w:val="single" w:sz="4" w:space="0" w:color="auto"/>
            </w:tcBorders>
            <w:shd w:val="clear" w:color="auto" w:fill="auto"/>
            <w:noWrap/>
            <w:hideMark/>
          </w:tcPr>
          <w:p w:rsidR="00C3268D" w:rsidRPr="0063565D" w:rsidRDefault="00C3268D" w:rsidP="000E5C43">
            <w:pPr>
              <w:spacing w:after="0"/>
              <w:rPr>
                <w:rFonts w:ascii="Arial" w:eastAsia="Times New Roman" w:hAnsi="Arial" w:cs="Arial"/>
                <w:color w:val="000000"/>
                <w:sz w:val="20"/>
                <w:szCs w:val="20"/>
              </w:rPr>
            </w:pPr>
            <w:r w:rsidRPr="0063565D">
              <w:rPr>
                <w:rFonts w:ascii="Arial" w:eastAsia="Times New Roman" w:hAnsi="Arial" w:cs="Arial"/>
                <w:color w:val="000000"/>
                <w:sz w:val="20"/>
                <w:szCs w:val="20"/>
              </w:rPr>
              <w:t>Burial Ground</w:t>
            </w:r>
          </w:p>
        </w:tc>
        <w:tc>
          <w:tcPr>
            <w:tcW w:w="1095" w:type="dxa"/>
            <w:tcBorders>
              <w:top w:val="nil"/>
              <w:left w:val="nil"/>
              <w:bottom w:val="single" w:sz="4" w:space="0" w:color="auto"/>
              <w:right w:val="single" w:sz="4" w:space="0" w:color="auto"/>
            </w:tcBorders>
            <w:shd w:val="clear" w:color="auto" w:fill="auto"/>
            <w:noWrap/>
            <w:hideMark/>
          </w:tcPr>
          <w:p w:rsidR="00C3268D" w:rsidRPr="0063565D" w:rsidRDefault="00C3268D" w:rsidP="000E5C43">
            <w:pPr>
              <w:spacing w:after="0"/>
              <w:jc w:val="center"/>
              <w:rPr>
                <w:rFonts w:ascii="Arial" w:eastAsia="Times New Roman" w:hAnsi="Arial" w:cs="Arial"/>
                <w:b/>
                <w:bCs/>
                <w:color w:val="000000"/>
                <w:sz w:val="20"/>
                <w:szCs w:val="20"/>
              </w:rPr>
            </w:pPr>
            <w:r w:rsidRPr="0063565D">
              <w:rPr>
                <w:rFonts w:ascii="Arial" w:eastAsia="Times New Roman" w:hAnsi="Arial" w:cs="Arial"/>
                <w:b/>
                <w:bCs/>
                <w:color w:val="000000"/>
                <w:sz w:val="20"/>
                <w:szCs w:val="20"/>
              </w:rPr>
              <w:t>94.00</w:t>
            </w:r>
          </w:p>
        </w:tc>
        <w:tc>
          <w:tcPr>
            <w:tcW w:w="102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1039"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99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2762" w:type="dxa"/>
            <w:gridSpan w:val="2"/>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20"/>
                <w:szCs w:val="20"/>
              </w:rPr>
            </w:pPr>
            <w:r w:rsidRPr="0063565D">
              <w:rPr>
                <w:rFonts w:ascii="Arial" w:eastAsia="Times New Roman" w:hAnsi="Arial" w:cs="Arial"/>
                <w:color w:val="000000"/>
                <w:sz w:val="20"/>
                <w:szCs w:val="20"/>
              </w:rPr>
              <w:t>As per Demand</w:t>
            </w:r>
          </w:p>
        </w:tc>
      </w:tr>
      <w:tr w:rsidR="00C3268D" w:rsidRPr="0063565D" w:rsidTr="000E5C43">
        <w:trPr>
          <w:trHeight w:val="20"/>
          <w:jc w:val="center"/>
        </w:trPr>
        <w:tc>
          <w:tcPr>
            <w:tcW w:w="518" w:type="dxa"/>
            <w:tcBorders>
              <w:top w:val="nil"/>
              <w:left w:val="single" w:sz="4" w:space="0" w:color="auto"/>
              <w:bottom w:val="single" w:sz="4" w:space="0" w:color="auto"/>
              <w:right w:val="single" w:sz="4" w:space="0" w:color="auto"/>
            </w:tcBorders>
            <w:shd w:val="clear" w:color="auto" w:fill="auto"/>
            <w:hideMark/>
          </w:tcPr>
          <w:p w:rsidR="00C3268D" w:rsidRPr="0063565D" w:rsidRDefault="00C3268D" w:rsidP="000E5C43">
            <w:pPr>
              <w:spacing w:after="0"/>
              <w:jc w:val="center"/>
              <w:rPr>
                <w:rFonts w:ascii="Arial" w:eastAsia="Times New Roman" w:hAnsi="Arial" w:cs="Arial"/>
                <w:color w:val="000000"/>
                <w:sz w:val="18"/>
                <w:szCs w:val="20"/>
              </w:rPr>
            </w:pPr>
            <w:r w:rsidRPr="0063565D">
              <w:rPr>
                <w:rFonts w:ascii="Arial" w:eastAsia="Times New Roman" w:hAnsi="Arial" w:cs="Arial"/>
                <w:color w:val="000000"/>
                <w:sz w:val="18"/>
                <w:szCs w:val="20"/>
              </w:rPr>
              <w:t> </w:t>
            </w:r>
          </w:p>
        </w:tc>
        <w:tc>
          <w:tcPr>
            <w:tcW w:w="5119" w:type="dxa"/>
            <w:tcBorders>
              <w:top w:val="nil"/>
              <w:left w:val="nil"/>
              <w:bottom w:val="single" w:sz="4" w:space="0" w:color="auto"/>
              <w:right w:val="single" w:sz="4" w:space="0" w:color="auto"/>
            </w:tcBorders>
            <w:shd w:val="clear" w:color="auto" w:fill="auto"/>
            <w:noWrap/>
            <w:hideMark/>
          </w:tcPr>
          <w:p w:rsidR="00C3268D" w:rsidRPr="0063565D" w:rsidRDefault="00C3268D" w:rsidP="000E5C43">
            <w:pPr>
              <w:spacing w:after="0"/>
              <w:ind w:left="391"/>
              <w:rPr>
                <w:rFonts w:ascii="Arial" w:eastAsia="Times New Roman" w:hAnsi="Arial" w:cs="Arial"/>
                <w:color w:val="000000"/>
                <w:sz w:val="18"/>
                <w:szCs w:val="18"/>
              </w:rPr>
            </w:pPr>
            <w:r w:rsidRPr="0063565D">
              <w:rPr>
                <w:rFonts w:ascii="Arial" w:eastAsia="Times New Roman" w:hAnsi="Arial" w:cs="Arial"/>
                <w:color w:val="000000"/>
                <w:sz w:val="18"/>
                <w:szCs w:val="18"/>
              </w:rPr>
              <w:t xml:space="preserve"> Basic facilities in Burial Ground</w:t>
            </w:r>
          </w:p>
        </w:tc>
        <w:tc>
          <w:tcPr>
            <w:tcW w:w="1095" w:type="dxa"/>
            <w:tcBorders>
              <w:top w:val="nil"/>
              <w:left w:val="nil"/>
              <w:bottom w:val="single" w:sz="4" w:space="0" w:color="auto"/>
              <w:right w:val="single" w:sz="4" w:space="0" w:color="auto"/>
            </w:tcBorders>
            <w:shd w:val="clear" w:color="auto" w:fill="auto"/>
            <w:noWrap/>
            <w:hideMark/>
          </w:tcPr>
          <w:p w:rsidR="00C3268D" w:rsidRPr="0063565D" w:rsidRDefault="00C3268D" w:rsidP="000E5C43">
            <w:pPr>
              <w:spacing w:after="0"/>
              <w:jc w:val="center"/>
              <w:rPr>
                <w:rFonts w:ascii="Arial" w:eastAsia="Times New Roman" w:hAnsi="Arial" w:cs="Arial"/>
                <w:color w:val="000000"/>
                <w:sz w:val="18"/>
                <w:szCs w:val="20"/>
              </w:rPr>
            </w:pPr>
            <w:r w:rsidRPr="0063565D">
              <w:rPr>
                <w:rFonts w:ascii="Arial" w:eastAsia="Times New Roman" w:hAnsi="Arial" w:cs="Arial"/>
                <w:color w:val="000000"/>
                <w:sz w:val="18"/>
                <w:szCs w:val="20"/>
              </w:rPr>
              <w:t>44.00</w:t>
            </w:r>
          </w:p>
        </w:tc>
        <w:tc>
          <w:tcPr>
            <w:tcW w:w="1023" w:type="dxa"/>
            <w:tcBorders>
              <w:top w:val="single" w:sz="4" w:space="0" w:color="auto"/>
              <w:left w:val="nil"/>
              <w:bottom w:val="single" w:sz="4" w:space="0" w:color="auto"/>
              <w:right w:val="single" w:sz="4" w:space="0" w:color="auto"/>
            </w:tcBorders>
            <w:vAlign w:val="bottom"/>
          </w:tcPr>
          <w:p w:rsidR="00C3268D" w:rsidRPr="00662B92" w:rsidRDefault="00C3268D" w:rsidP="000E5C43">
            <w:pPr>
              <w:spacing w:after="0"/>
              <w:jc w:val="right"/>
              <w:rPr>
                <w:rFonts w:ascii="Arial" w:eastAsia="Times New Roman" w:hAnsi="Arial" w:cs="Arial"/>
                <w:color w:val="000000"/>
                <w:sz w:val="18"/>
                <w:szCs w:val="18"/>
              </w:rPr>
            </w:pPr>
            <w:r w:rsidRPr="00662B92">
              <w:rPr>
                <w:rFonts w:ascii="Arial" w:eastAsia="Times New Roman" w:hAnsi="Arial" w:cs="Arial"/>
                <w:color w:val="000000"/>
                <w:sz w:val="18"/>
                <w:szCs w:val="18"/>
              </w:rPr>
              <w:t>20.00</w:t>
            </w:r>
          </w:p>
        </w:tc>
        <w:tc>
          <w:tcPr>
            <w:tcW w:w="1039" w:type="dxa"/>
            <w:tcBorders>
              <w:top w:val="single" w:sz="4" w:space="0" w:color="auto"/>
              <w:left w:val="nil"/>
              <w:bottom w:val="single" w:sz="4" w:space="0" w:color="auto"/>
              <w:right w:val="single" w:sz="4" w:space="0" w:color="auto"/>
            </w:tcBorders>
            <w:vAlign w:val="bottom"/>
          </w:tcPr>
          <w:p w:rsidR="00C3268D" w:rsidRPr="00662B92" w:rsidRDefault="00C3268D" w:rsidP="000E5C43">
            <w:pPr>
              <w:spacing w:after="0"/>
              <w:jc w:val="right"/>
              <w:rPr>
                <w:rFonts w:ascii="Arial" w:eastAsia="Times New Roman" w:hAnsi="Arial" w:cs="Arial"/>
                <w:color w:val="000000"/>
                <w:sz w:val="18"/>
                <w:szCs w:val="18"/>
              </w:rPr>
            </w:pPr>
            <w:r w:rsidRPr="00662B92">
              <w:rPr>
                <w:rFonts w:ascii="Arial" w:eastAsia="Times New Roman" w:hAnsi="Arial" w:cs="Arial"/>
                <w:color w:val="000000"/>
                <w:sz w:val="18"/>
                <w:szCs w:val="18"/>
              </w:rPr>
              <w:t>24.00</w:t>
            </w:r>
          </w:p>
        </w:tc>
        <w:tc>
          <w:tcPr>
            <w:tcW w:w="993" w:type="dxa"/>
            <w:tcBorders>
              <w:top w:val="single" w:sz="4" w:space="0" w:color="auto"/>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873" w:type="dxa"/>
            <w:tcBorders>
              <w:top w:val="single" w:sz="4" w:space="0" w:color="auto"/>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873" w:type="dxa"/>
            <w:tcBorders>
              <w:top w:val="single" w:sz="4" w:space="0" w:color="auto"/>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1438" w:type="dxa"/>
            <w:tcBorders>
              <w:top w:val="single" w:sz="4" w:space="0" w:color="auto"/>
              <w:left w:val="nil"/>
              <w:bottom w:val="single" w:sz="4" w:space="0" w:color="auto"/>
              <w:right w:val="single" w:sz="4" w:space="0" w:color="auto"/>
            </w:tcBorders>
          </w:tcPr>
          <w:p w:rsidR="00C3268D" w:rsidRPr="0063565D" w:rsidRDefault="00C3268D" w:rsidP="000E5C43">
            <w:pPr>
              <w:spacing w:after="0"/>
              <w:rPr>
                <w:rFonts w:ascii="Arial" w:eastAsia="Times New Roman" w:hAnsi="Arial" w:cs="Arial"/>
                <w:color w:val="000000"/>
                <w:sz w:val="18"/>
                <w:szCs w:val="20"/>
              </w:rPr>
            </w:pPr>
          </w:p>
        </w:tc>
        <w:tc>
          <w:tcPr>
            <w:tcW w:w="1324" w:type="dxa"/>
            <w:tcBorders>
              <w:top w:val="single" w:sz="4" w:space="0" w:color="auto"/>
              <w:left w:val="nil"/>
              <w:bottom w:val="single" w:sz="4" w:space="0" w:color="auto"/>
              <w:right w:val="single" w:sz="4" w:space="0" w:color="auto"/>
            </w:tcBorders>
          </w:tcPr>
          <w:p w:rsidR="00C3268D" w:rsidRPr="0063565D" w:rsidRDefault="00C3268D" w:rsidP="000E5C43">
            <w:pPr>
              <w:spacing w:after="0"/>
              <w:rPr>
                <w:rFonts w:ascii="Arial" w:eastAsia="Times New Roman" w:hAnsi="Arial" w:cs="Arial"/>
                <w:color w:val="000000"/>
                <w:sz w:val="18"/>
                <w:szCs w:val="20"/>
              </w:rPr>
            </w:pPr>
          </w:p>
        </w:tc>
      </w:tr>
      <w:tr w:rsidR="00C3268D" w:rsidRPr="0063565D" w:rsidTr="000E5C43">
        <w:trPr>
          <w:trHeight w:val="20"/>
          <w:jc w:val="center"/>
        </w:trPr>
        <w:tc>
          <w:tcPr>
            <w:tcW w:w="518" w:type="dxa"/>
            <w:tcBorders>
              <w:top w:val="nil"/>
              <w:left w:val="single" w:sz="4" w:space="0" w:color="auto"/>
              <w:bottom w:val="single" w:sz="4" w:space="0" w:color="auto"/>
              <w:right w:val="single" w:sz="4" w:space="0" w:color="auto"/>
            </w:tcBorders>
            <w:shd w:val="clear" w:color="auto" w:fill="auto"/>
            <w:hideMark/>
          </w:tcPr>
          <w:p w:rsidR="00C3268D" w:rsidRPr="0063565D" w:rsidRDefault="00C3268D" w:rsidP="000E5C43">
            <w:pPr>
              <w:spacing w:after="0"/>
              <w:jc w:val="center"/>
              <w:rPr>
                <w:rFonts w:ascii="Arial" w:eastAsia="Times New Roman" w:hAnsi="Arial" w:cs="Arial"/>
                <w:color w:val="000000"/>
                <w:sz w:val="18"/>
                <w:szCs w:val="20"/>
              </w:rPr>
            </w:pPr>
            <w:r w:rsidRPr="0063565D">
              <w:rPr>
                <w:rFonts w:ascii="Arial" w:eastAsia="Times New Roman" w:hAnsi="Arial" w:cs="Arial"/>
                <w:color w:val="000000"/>
                <w:sz w:val="18"/>
                <w:szCs w:val="20"/>
              </w:rPr>
              <w:t> </w:t>
            </w:r>
          </w:p>
        </w:tc>
        <w:tc>
          <w:tcPr>
            <w:tcW w:w="5119" w:type="dxa"/>
            <w:tcBorders>
              <w:top w:val="nil"/>
              <w:left w:val="nil"/>
              <w:bottom w:val="single" w:sz="4" w:space="0" w:color="auto"/>
              <w:right w:val="single" w:sz="4" w:space="0" w:color="auto"/>
            </w:tcBorders>
            <w:shd w:val="clear" w:color="auto" w:fill="auto"/>
            <w:noWrap/>
            <w:hideMark/>
          </w:tcPr>
          <w:p w:rsidR="00C3268D" w:rsidRPr="0063565D" w:rsidRDefault="00C3268D" w:rsidP="000E5C43">
            <w:pPr>
              <w:spacing w:after="0"/>
              <w:ind w:left="391"/>
              <w:rPr>
                <w:rFonts w:ascii="Arial" w:eastAsia="Times New Roman" w:hAnsi="Arial" w:cs="Arial"/>
                <w:color w:val="000000"/>
                <w:sz w:val="18"/>
                <w:szCs w:val="18"/>
              </w:rPr>
            </w:pPr>
            <w:r w:rsidRPr="0063565D">
              <w:rPr>
                <w:rFonts w:ascii="Arial" w:eastAsia="Times New Roman" w:hAnsi="Arial" w:cs="Arial"/>
                <w:color w:val="000000"/>
                <w:sz w:val="18"/>
                <w:szCs w:val="18"/>
              </w:rPr>
              <w:t xml:space="preserve"> </w:t>
            </w:r>
            <w:r w:rsidR="008E79C2">
              <w:rPr>
                <w:rFonts w:ascii="Arial" w:eastAsia="Times New Roman" w:hAnsi="Arial" w:cs="Arial"/>
                <w:color w:val="000000"/>
                <w:sz w:val="18"/>
                <w:szCs w:val="18"/>
              </w:rPr>
              <w:t xml:space="preserve">Provision of </w:t>
            </w:r>
            <w:r w:rsidRPr="0063565D">
              <w:rPr>
                <w:rFonts w:ascii="Arial" w:eastAsia="Times New Roman" w:hAnsi="Arial" w:cs="Arial"/>
                <w:color w:val="000000"/>
                <w:sz w:val="18"/>
                <w:szCs w:val="18"/>
              </w:rPr>
              <w:t>Gasifier crematorium</w:t>
            </w:r>
          </w:p>
        </w:tc>
        <w:tc>
          <w:tcPr>
            <w:tcW w:w="1095" w:type="dxa"/>
            <w:tcBorders>
              <w:top w:val="nil"/>
              <w:left w:val="nil"/>
              <w:bottom w:val="single" w:sz="4" w:space="0" w:color="auto"/>
              <w:right w:val="single" w:sz="4" w:space="0" w:color="auto"/>
            </w:tcBorders>
            <w:shd w:val="clear" w:color="auto" w:fill="auto"/>
            <w:noWrap/>
            <w:hideMark/>
          </w:tcPr>
          <w:p w:rsidR="00C3268D" w:rsidRPr="0063565D" w:rsidRDefault="00C3268D" w:rsidP="000E5C43">
            <w:pPr>
              <w:spacing w:after="0"/>
              <w:jc w:val="center"/>
              <w:rPr>
                <w:rFonts w:ascii="Arial" w:eastAsia="Times New Roman" w:hAnsi="Arial" w:cs="Arial"/>
                <w:color w:val="000000"/>
                <w:sz w:val="18"/>
                <w:szCs w:val="20"/>
              </w:rPr>
            </w:pPr>
            <w:r w:rsidRPr="0063565D">
              <w:rPr>
                <w:rFonts w:ascii="Arial" w:eastAsia="Times New Roman" w:hAnsi="Arial" w:cs="Arial"/>
                <w:color w:val="000000"/>
                <w:sz w:val="18"/>
                <w:szCs w:val="20"/>
              </w:rPr>
              <w:t>50.00</w:t>
            </w:r>
          </w:p>
        </w:tc>
        <w:tc>
          <w:tcPr>
            <w:tcW w:w="1023" w:type="dxa"/>
            <w:tcBorders>
              <w:top w:val="single" w:sz="4" w:space="0" w:color="auto"/>
              <w:left w:val="nil"/>
              <w:bottom w:val="single" w:sz="4" w:space="0" w:color="auto"/>
              <w:right w:val="single" w:sz="4" w:space="0" w:color="auto"/>
            </w:tcBorders>
            <w:vAlign w:val="bottom"/>
          </w:tcPr>
          <w:p w:rsidR="00C3268D" w:rsidRPr="00662B92" w:rsidRDefault="00C3268D" w:rsidP="000E5C43">
            <w:pPr>
              <w:spacing w:after="0"/>
              <w:jc w:val="right"/>
              <w:rPr>
                <w:rFonts w:ascii="Arial" w:eastAsia="Times New Roman" w:hAnsi="Arial" w:cs="Arial"/>
                <w:color w:val="000000"/>
                <w:sz w:val="18"/>
                <w:szCs w:val="18"/>
              </w:rPr>
            </w:pPr>
            <w:r w:rsidRPr="00662B92">
              <w:rPr>
                <w:rFonts w:ascii="Arial" w:eastAsia="Times New Roman" w:hAnsi="Arial" w:cs="Arial"/>
                <w:color w:val="000000"/>
                <w:sz w:val="18"/>
                <w:szCs w:val="18"/>
              </w:rPr>
              <w:t>50.00</w:t>
            </w:r>
          </w:p>
        </w:tc>
        <w:tc>
          <w:tcPr>
            <w:tcW w:w="1039" w:type="dxa"/>
            <w:tcBorders>
              <w:top w:val="single" w:sz="4" w:space="0" w:color="auto"/>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993" w:type="dxa"/>
            <w:tcBorders>
              <w:top w:val="single" w:sz="4" w:space="0" w:color="auto"/>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873" w:type="dxa"/>
            <w:tcBorders>
              <w:top w:val="single" w:sz="4" w:space="0" w:color="auto"/>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873" w:type="dxa"/>
            <w:tcBorders>
              <w:top w:val="single" w:sz="4" w:space="0" w:color="auto"/>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1438" w:type="dxa"/>
            <w:tcBorders>
              <w:top w:val="single" w:sz="4" w:space="0" w:color="auto"/>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18"/>
                <w:szCs w:val="20"/>
              </w:rPr>
            </w:pPr>
          </w:p>
        </w:tc>
        <w:tc>
          <w:tcPr>
            <w:tcW w:w="1324" w:type="dxa"/>
            <w:tcBorders>
              <w:top w:val="single" w:sz="4" w:space="0" w:color="auto"/>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18"/>
                <w:szCs w:val="20"/>
              </w:rPr>
            </w:pPr>
          </w:p>
        </w:tc>
      </w:tr>
      <w:tr w:rsidR="00C3268D" w:rsidRPr="0063565D" w:rsidTr="000E5C43">
        <w:trPr>
          <w:trHeight w:val="20"/>
          <w:jc w:val="center"/>
        </w:trPr>
        <w:tc>
          <w:tcPr>
            <w:tcW w:w="518" w:type="dxa"/>
            <w:tcBorders>
              <w:top w:val="nil"/>
              <w:left w:val="single" w:sz="4" w:space="0" w:color="auto"/>
              <w:bottom w:val="single" w:sz="4" w:space="0" w:color="auto"/>
              <w:right w:val="single" w:sz="4" w:space="0" w:color="auto"/>
            </w:tcBorders>
            <w:shd w:val="clear" w:color="auto" w:fill="auto"/>
            <w:hideMark/>
          </w:tcPr>
          <w:p w:rsidR="00C3268D" w:rsidRPr="0063565D" w:rsidRDefault="00C3268D" w:rsidP="000E5C43">
            <w:pPr>
              <w:spacing w:after="0"/>
              <w:jc w:val="center"/>
              <w:rPr>
                <w:rFonts w:ascii="Arial" w:eastAsia="Times New Roman" w:hAnsi="Arial" w:cs="Arial"/>
                <w:color w:val="000000"/>
                <w:sz w:val="20"/>
                <w:szCs w:val="20"/>
              </w:rPr>
            </w:pPr>
            <w:r w:rsidRPr="0063565D">
              <w:rPr>
                <w:rFonts w:ascii="Arial" w:eastAsia="Times New Roman" w:hAnsi="Arial" w:cs="Arial"/>
                <w:color w:val="000000"/>
                <w:sz w:val="20"/>
                <w:szCs w:val="20"/>
              </w:rPr>
              <w:t>11</w:t>
            </w:r>
          </w:p>
        </w:tc>
        <w:tc>
          <w:tcPr>
            <w:tcW w:w="5119" w:type="dxa"/>
            <w:tcBorders>
              <w:top w:val="nil"/>
              <w:left w:val="nil"/>
              <w:bottom w:val="single" w:sz="4" w:space="0" w:color="auto"/>
              <w:right w:val="single" w:sz="4" w:space="0" w:color="auto"/>
            </w:tcBorders>
            <w:shd w:val="clear" w:color="auto" w:fill="auto"/>
            <w:noWrap/>
            <w:hideMark/>
          </w:tcPr>
          <w:p w:rsidR="00C3268D" w:rsidRPr="0063565D" w:rsidRDefault="00C3268D" w:rsidP="000E5C43">
            <w:pPr>
              <w:spacing w:after="0"/>
              <w:rPr>
                <w:rFonts w:ascii="Arial" w:eastAsia="Times New Roman" w:hAnsi="Arial" w:cs="Arial"/>
                <w:color w:val="000000"/>
                <w:sz w:val="20"/>
                <w:szCs w:val="20"/>
              </w:rPr>
            </w:pPr>
            <w:r w:rsidRPr="0063565D">
              <w:rPr>
                <w:rFonts w:ascii="Arial" w:eastAsia="Times New Roman" w:hAnsi="Arial" w:cs="Arial"/>
                <w:color w:val="000000"/>
                <w:sz w:val="20"/>
                <w:szCs w:val="20"/>
              </w:rPr>
              <w:t>Public convenience</w:t>
            </w:r>
          </w:p>
        </w:tc>
        <w:tc>
          <w:tcPr>
            <w:tcW w:w="1095" w:type="dxa"/>
            <w:tcBorders>
              <w:top w:val="nil"/>
              <w:left w:val="nil"/>
              <w:bottom w:val="single" w:sz="4" w:space="0" w:color="auto"/>
              <w:right w:val="single" w:sz="4" w:space="0" w:color="auto"/>
            </w:tcBorders>
            <w:shd w:val="clear" w:color="auto" w:fill="auto"/>
            <w:noWrap/>
            <w:hideMark/>
          </w:tcPr>
          <w:p w:rsidR="00C3268D" w:rsidRPr="0063565D" w:rsidRDefault="00C3268D" w:rsidP="000E5C43">
            <w:pPr>
              <w:spacing w:after="0"/>
              <w:jc w:val="center"/>
              <w:rPr>
                <w:rFonts w:ascii="Arial" w:eastAsia="Times New Roman" w:hAnsi="Arial" w:cs="Arial"/>
                <w:b/>
                <w:bCs/>
                <w:color w:val="000000"/>
                <w:sz w:val="20"/>
                <w:szCs w:val="20"/>
              </w:rPr>
            </w:pPr>
            <w:r w:rsidRPr="0063565D">
              <w:rPr>
                <w:rFonts w:ascii="Arial" w:eastAsia="Times New Roman" w:hAnsi="Arial" w:cs="Arial"/>
                <w:b/>
                <w:bCs/>
                <w:color w:val="000000"/>
                <w:sz w:val="20"/>
                <w:szCs w:val="20"/>
              </w:rPr>
              <w:t>24.00</w:t>
            </w:r>
          </w:p>
        </w:tc>
        <w:tc>
          <w:tcPr>
            <w:tcW w:w="1023" w:type="dxa"/>
            <w:tcBorders>
              <w:top w:val="nil"/>
              <w:left w:val="nil"/>
              <w:bottom w:val="single" w:sz="4" w:space="0" w:color="auto"/>
              <w:right w:val="single" w:sz="4" w:space="0" w:color="auto"/>
            </w:tcBorders>
            <w:vAlign w:val="bottom"/>
          </w:tcPr>
          <w:p w:rsidR="00C3268D" w:rsidRPr="00662B92" w:rsidRDefault="00C3268D" w:rsidP="000E5C43">
            <w:pPr>
              <w:spacing w:after="0"/>
              <w:jc w:val="right"/>
              <w:rPr>
                <w:rFonts w:ascii="Arial" w:eastAsia="Times New Roman" w:hAnsi="Arial" w:cs="Arial"/>
                <w:color w:val="000000"/>
                <w:sz w:val="18"/>
                <w:szCs w:val="18"/>
              </w:rPr>
            </w:pPr>
            <w:r w:rsidRPr="00662B92">
              <w:rPr>
                <w:rFonts w:ascii="Arial" w:eastAsia="Times New Roman" w:hAnsi="Arial" w:cs="Arial"/>
                <w:color w:val="000000"/>
                <w:sz w:val="18"/>
                <w:szCs w:val="18"/>
              </w:rPr>
              <w:t>24.00</w:t>
            </w:r>
          </w:p>
        </w:tc>
        <w:tc>
          <w:tcPr>
            <w:tcW w:w="1039"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99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2762" w:type="dxa"/>
            <w:gridSpan w:val="2"/>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20"/>
                <w:szCs w:val="20"/>
              </w:rPr>
            </w:pPr>
            <w:r w:rsidRPr="0063565D">
              <w:rPr>
                <w:rFonts w:ascii="Arial" w:eastAsia="Times New Roman" w:hAnsi="Arial" w:cs="Arial"/>
                <w:color w:val="000000"/>
                <w:sz w:val="20"/>
                <w:szCs w:val="20"/>
              </w:rPr>
              <w:t>As per Demand</w:t>
            </w:r>
          </w:p>
        </w:tc>
      </w:tr>
      <w:tr w:rsidR="00C3268D" w:rsidRPr="0063565D" w:rsidTr="000E5C43">
        <w:trPr>
          <w:trHeight w:val="20"/>
          <w:jc w:val="center"/>
        </w:trPr>
        <w:tc>
          <w:tcPr>
            <w:tcW w:w="518" w:type="dxa"/>
            <w:tcBorders>
              <w:top w:val="nil"/>
              <w:left w:val="single" w:sz="4" w:space="0" w:color="auto"/>
              <w:bottom w:val="single" w:sz="4" w:space="0" w:color="auto"/>
              <w:right w:val="single" w:sz="4" w:space="0" w:color="auto"/>
            </w:tcBorders>
            <w:shd w:val="clear" w:color="auto" w:fill="auto"/>
            <w:hideMark/>
          </w:tcPr>
          <w:p w:rsidR="00C3268D" w:rsidRPr="0063565D" w:rsidRDefault="00C3268D" w:rsidP="000E5C43">
            <w:pPr>
              <w:spacing w:after="0"/>
              <w:jc w:val="center"/>
              <w:rPr>
                <w:rFonts w:ascii="Arial" w:eastAsia="Times New Roman" w:hAnsi="Arial" w:cs="Arial"/>
                <w:color w:val="000000"/>
                <w:sz w:val="20"/>
                <w:szCs w:val="20"/>
              </w:rPr>
            </w:pPr>
            <w:r w:rsidRPr="0063565D">
              <w:rPr>
                <w:rFonts w:ascii="Arial" w:eastAsia="Times New Roman" w:hAnsi="Arial" w:cs="Arial"/>
                <w:color w:val="000000"/>
                <w:sz w:val="20"/>
                <w:szCs w:val="20"/>
              </w:rPr>
              <w:t>12</w:t>
            </w:r>
          </w:p>
        </w:tc>
        <w:tc>
          <w:tcPr>
            <w:tcW w:w="5119" w:type="dxa"/>
            <w:tcBorders>
              <w:top w:val="nil"/>
              <w:left w:val="nil"/>
              <w:bottom w:val="single" w:sz="4" w:space="0" w:color="auto"/>
              <w:right w:val="single" w:sz="4" w:space="0" w:color="auto"/>
            </w:tcBorders>
            <w:shd w:val="clear" w:color="auto" w:fill="auto"/>
            <w:noWrap/>
            <w:hideMark/>
          </w:tcPr>
          <w:p w:rsidR="00C3268D" w:rsidRPr="0063565D" w:rsidRDefault="00C3268D" w:rsidP="000E5C43">
            <w:pPr>
              <w:spacing w:after="0"/>
              <w:rPr>
                <w:rFonts w:ascii="Arial" w:eastAsia="Times New Roman" w:hAnsi="Arial" w:cs="Arial"/>
                <w:color w:val="000000"/>
                <w:sz w:val="20"/>
                <w:szCs w:val="20"/>
              </w:rPr>
            </w:pPr>
            <w:r w:rsidRPr="0063565D">
              <w:rPr>
                <w:rFonts w:ascii="Arial" w:eastAsia="Times New Roman" w:hAnsi="Arial" w:cs="Arial"/>
                <w:color w:val="000000"/>
                <w:sz w:val="20"/>
                <w:szCs w:val="20"/>
              </w:rPr>
              <w:t>Property mapping and automatic billing machines</w:t>
            </w:r>
          </w:p>
        </w:tc>
        <w:tc>
          <w:tcPr>
            <w:tcW w:w="1095" w:type="dxa"/>
            <w:tcBorders>
              <w:top w:val="nil"/>
              <w:left w:val="nil"/>
              <w:bottom w:val="single" w:sz="4" w:space="0" w:color="auto"/>
              <w:right w:val="single" w:sz="4" w:space="0" w:color="auto"/>
            </w:tcBorders>
            <w:shd w:val="clear" w:color="auto" w:fill="auto"/>
            <w:noWrap/>
            <w:hideMark/>
          </w:tcPr>
          <w:p w:rsidR="00C3268D" w:rsidRPr="0063565D" w:rsidRDefault="00C3268D" w:rsidP="000E5C43">
            <w:pPr>
              <w:spacing w:after="0"/>
              <w:jc w:val="center"/>
              <w:rPr>
                <w:rFonts w:ascii="Arial" w:eastAsia="Times New Roman" w:hAnsi="Arial" w:cs="Arial"/>
                <w:b/>
                <w:bCs/>
                <w:color w:val="000000"/>
                <w:sz w:val="20"/>
                <w:szCs w:val="20"/>
              </w:rPr>
            </w:pPr>
            <w:r w:rsidRPr="0063565D">
              <w:rPr>
                <w:rFonts w:ascii="Arial" w:eastAsia="Times New Roman" w:hAnsi="Arial" w:cs="Arial"/>
                <w:b/>
                <w:bCs/>
                <w:color w:val="000000"/>
                <w:sz w:val="20"/>
                <w:szCs w:val="20"/>
              </w:rPr>
              <w:t>3.20</w:t>
            </w:r>
          </w:p>
        </w:tc>
        <w:tc>
          <w:tcPr>
            <w:tcW w:w="1023" w:type="dxa"/>
            <w:tcBorders>
              <w:top w:val="nil"/>
              <w:left w:val="nil"/>
              <w:bottom w:val="single" w:sz="4" w:space="0" w:color="auto"/>
              <w:right w:val="single" w:sz="4" w:space="0" w:color="auto"/>
            </w:tcBorders>
            <w:vAlign w:val="bottom"/>
          </w:tcPr>
          <w:p w:rsidR="00C3268D" w:rsidRPr="00662B92" w:rsidRDefault="00C3268D" w:rsidP="000E5C43">
            <w:pPr>
              <w:spacing w:after="0"/>
              <w:jc w:val="right"/>
              <w:rPr>
                <w:rFonts w:ascii="Arial" w:eastAsia="Times New Roman" w:hAnsi="Arial" w:cs="Arial"/>
                <w:color w:val="000000"/>
                <w:sz w:val="18"/>
                <w:szCs w:val="18"/>
              </w:rPr>
            </w:pPr>
            <w:r w:rsidRPr="00662B92">
              <w:rPr>
                <w:rFonts w:ascii="Arial" w:eastAsia="Times New Roman" w:hAnsi="Arial" w:cs="Arial"/>
                <w:color w:val="000000"/>
                <w:sz w:val="18"/>
                <w:szCs w:val="18"/>
              </w:rPr>
              <w:t>3.20</w:t>
            </w:r>
          </w:p>
        </w:tc>
        <w:tc>
          <w:tcPr>
            <w:tcW w:w="1039"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99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873" w:type="dxa"/>
            <w:tcBorders>
              <w:top w:val="nil"/>
              <w:left w:val="nil"/>
              <w:bottom w:val="single" w:sz="4" w:space="0" w:color="auto"/>
              <w:right w:val="single" w:sz="4" w:space="0" w:color="auto"/>
            </w:tcBorders>
            <w:vAlign w:val="bottom"/>
          </w:tcPr>
          <w:p w:rsidR="00C3268D" w:rsidRPr="00662B92" w:rsidRDefault="00C3268D" w:rsidP="000E5C43">
            <w:pPr>
              <w:spacing w:after="0"/>
              <w:rPr>
                <w:rFonts w:ascii="Arial" w:eastAsia="Times New Roman" w:hAnsi="Arial" w:cs="Arial"/>
                <w:color w:val="000000"/>
                <w:sz w:val="18"/>
                <w:szCs w:val="18"/>
              </w:rPr>
            </w:pPr>
            <w:r w:rsidRPr="00662B92">
              <w:rPr>
                <w:rFonts w:ascii="Arial" w:eastAsia="Times New Roman" w:hAnsi="Arial" w:cs="Arial"/>
                <w:color w:val="000000"/>
                <w:sz w:val="18"/>
                <w:szCs w:val="18"/>
              </w:rPr>
              <w:t> </w:t>
            </w:r>
          </w:p>
        </w:tc>
        <w:tc>
          <w:tcPr>
            <w:tcW w:w="1438" w:type="dxa"/>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20"/>
                <w:szCs w:val="20"/>
              </w:rPr>
            </w:pPr>
          </w:p>
        </w:tc>
        <w:tc>
          <w:tcPr>
            <w:tcW w:w="1324" w:type="dxa"/>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color w:val="000000"/>
                <w:sz w:val="20"/>
                <w:szCs w:val="20"/>
              </w:rPr>
            </w:pPr>
          </w:p>
        </w:tc>
      </w:tr>
      <w:tr w:rsidR="00C3268D" w:rsidRPr="0063565D" w:rsidTr="000E5C43">
        <w:trPr>
          <w:trHeight w:val="20"/>
          <w:jc w:val="center"/>
        </w:trPr>
        <w:tc>
          <w:tcPr>
            <w:tcW w:w="518" w:type="dxa"/>
            <w:tcBorders>
              <w:top w:val="nil"/>
              <w:left w:val="single" w:sz="4" w:space="0" w:color="auto"/>
              <w:bottom w:val="single" w:sz="4" w:space="0" w:color="auto"/>
              <w:right w:val="single" w:sz="4" w:space="0" w:color="auto"/>
            </w:tcBorders>
            <w:shd w:val="clear" w:color="auto" w:fill="auto"/>
            <w:hideMark/>
          </w:tcPr>
          <w:p w:rsidR="00C3268D" w:rsidRPr="0063565D" w:rsidRDefault="00C3268D" w:rsidP="000E5C43">
            <w:pPr>
              <w:spacing w:after="0"/>
              <w:jc w:val="center"/>
              <w:rPr>
                <w:rFonts w:ascii="Arial" w:eastAsia="Times New Roman" w:hAnsi="Arial" w:cs="Arial"/>
                <w:b/>
                <w:bCs/>
                <w:color w:val="000000"/>
                <w:sz w:val="20"/>
                <w:szCs w:val="20"/>
              </w:rPr>
            </w:pPr>
            <w:r w:rsidRPr="0063565D">
              <w:rPr>
                <w:rFonts w:ascii="Arial" w:eastAsia="Times New Roman" w:hAnsi="Arial" w:cs="Arial"/>
                <w:b/>
                <w:bCs/>
                <w:color w:val="000000"/>
                <w:sz w:val="20"/>
                <w:szCs w:val="20"/>
              </w:rPr>
              <w:t> </w:t>
            </w:r>
          </w:p>
        </w:tc>
        <w:tc>
          <w:tcPr>
            <w:tcW w:w="5119" w:type="dxa"/>
            <w:tcBorders>
              <w:top w:val="single" w:sz="4" w:space="0" w:color="auto"/>
              <w:left w:val="nil"/>
              <w:bottom w:val="single" w:sz="4" w:space="0" w:color="auto"/>
              <w:right w:val="single" w:sz="4" w:space="0" w:color="auto"/>
            </w:tcBorders>
            <w:shd w:val="clear" w:color="auto" w:fill="auto"/>
            <w:noWrap/>
            <w:hideMark/>
          </w:tcPr>
          <w:p w:rsidR="00C3268D" w:rsidRPr="0063565D" w:rsidRDefault="00C3268D" w:rsidP="000E5C43">
            <w:pPr>
              <w:spacing w:after="0"/>
              <w:jc w:val="center"/>
              <w:rPr>
                <w:rFonts w:ascii="Arial" w:eastAsia="Times New Roman" w:hAnsi="Arial" w:cs="Arial"/>
                <w:b/>
                <w:bCs/>
                <w:color w:val="000000"/>
                <w:sz w:val="20"/>
                <w:szCs w:val="20"/>
              </w:rPr>
            </w:pPr>
            <w:r w:rsidRPr="0063565D">
              <w:rPr>
                <w:rFonts w:ascii="Arial" w:eastAsia="Times New Roman" w:hAnsi="Arial" w:cs="Arial"/>
                <w:b/>
                <w:bCs/>
                <w:color w:val="000000"/>
                <w:sz w:val="20"/>
                <w:szCs w:val="20"/>
              </w:rPr>
              <w:t>Total</w:t>
            </w:r>
          </w:p>
        </w:tc>
        <w:tc>
          <w:tcPr>
            <w:tcW w:w="1095" w:type="dxa"/>
            <w:tcBorders>
              <w:top w:val="nil"/>
              <w:left w:val="nil"/>
              <w:bottom w:val="single" w:sz="4" w:space="0" w:color="auto"/>
              <w:right w:val="single" w:sz="4" w:space="0" w:color="auto"/>
            </w:tcBorders>
            <w:shd w:val="clear" w:color="auto" w:fill="auto"/>
            <w:noWrap/>
            <w:hideMark/>
          </w:tcPr>
          <w:p w:rsidR="00C3268D" w:rsidRPr="0063565D" w:rsidRDefault="00C3268D" w:rsidP="000E5C43">
            <w:pPr>
              <w:spacing w:after="0"/>
              <w:jc w:val="center"/>
              <w:rPr>
                <w:rFonts w:ascii="Arial" w:eastAsia="Times New Roman" w:hAnsi="Arial" w:cs="Arial"/>
                <w:b/>
                <w:bCs/>
                <w:color w:val="000000"/>
                <w:sz w:val="20"/>
                <w:szCs w:val="20"/>
              </w:rPr>
            </w:pPr>
            <w:r w:rsidRPr="0063565D">
              <w:rPr>
                <w:rFonts w:ascii="Arial" w:eastAsia="Times New Roman" w:hAnsi="Arial" w:cs="Arial"/>
                <w:b/>
                <w:bCs/>
                <w:color w:val="000000"/>
                <w:sz w:val="20"/>
                <w:szCs w:val="20"/>
              </w:rPr>
              <w:t>8419.20</w:t>
            </w:r>
          </w:p>
        </w:tc>
        <w:tc>
          <w:tcPr>
            <w:tcW w:w="1023" w:type="dxa"/>
            <w:tcBorders>
              <w:top w:val="nil"/>
              <w:left w:val="nil"/>
              <w:bottom w:val="single" w:sz="4" w:space="0" w:color="auto"/>
              <w:right w:val="single" w:sz="4" w:space="0" w:color="auto"/>
            </w:tcBorders>
            <w:vAlign w:val="bottom"/>
          </w:tcPr>
          <w:p w:rsidR="00C3268D" w:rsidRPr="00C3268D" w:rsidRDefault="00C3268D" w:rsidP="000E5C43">
            <w:pPr>
              <w:spacing w:after="0"/>
              <w:jc w:val="right"/>
              <w:rPr>
                <w:rFonts w:ascii="Arial" w:eastAsia="Times New Roman" w:hAnsi="Arial" w:cs="Arial"/>
                <w:b/>
                <w:bCs/>
                <w:color w:val="000000"/>
                <w:sz w:val="20"/>
                <w:szCs w:val="20"/>
              </w:rPr>
            </w:pPr>
            <w:r w:rsidRPr="00C3268D">
              <w:rPr>
                <w:rFonts w:ascii="Arial" w:eastAsia="Times New Roman" w:hAnsi="Arial" w:cs="Arial"/>
                <w:b/>
                <w:bCs/>
                <w:color w:val="000000"/>
                <w:sz w:val="20"/>
                <w:szCs w:val="20"/>
              </w:rPr>
              <w:t>2652.50</w:t>
            </w:r>
          </w:p>
        </w:tc>
        <w:tc>
          <w:tcPr>
            <w:tcW w:w="1039" w:type="dxa"/>
            <w:tcBorders>
              <w:top w:val="nil"/>
              <w:left w:val="nil"/>
              <w:bottom w:val="single" w:sz="4" w:space="0" w:color="auto"/>
              <w:right w:val="single" w:sz="4" w:space="0" w:color="auto"/>
            </w:tcBorders>
            <w:vAlign w:val="bottom"/>
          </w:tcPr>
          <w:p w:rsidR="00C3268D" w:rsidRPr="00C3268D" w:rsidRDefault="00C3268D" w:rsidP="000E5C43">
            <w:pPr>
              <w:spacing w:after="0"/>
              <w:jc w:val="right"/>
              <w:rPr>
                <w:rFonts w:ascii="Arial" w:eastAsia="Times New Roman" w:hAnsi="Arial" w:cs="Arial"/>
                <w:b/>
                <w:bCs/>
                <w:color w:val="000000"/>
                <w:sz w:val="20"/>
                <w:szCs w:val="20"/>
              </w:rPr>
            </w:pPr>
            <w:r w:rsidRPr="00C3268D">
              <w:rPr>
                <w:rFonts w:ascii="Arial" w:eastAsia="Times New Roman" w:hAnsi="Arial" w:cs="Arial"/>
                <w:b/>
                <w:bCs/>
                <w:color w:val="000000"/>
                <w:sz w:val="20"/>
                <w:szCs w:val="20"/>
              </w:rPr>
              <w:t>3075.45</w:t>
            </w:r>
          </w:p>
        </w:tc>
        <w:tc>
          <w:tcPr>
            <w:tcW w:w="993" w:type="dxa"/>
            <w:tcBorders>
              <w:top w:val="nil"/>
              <w:left w:val="nil"/>
              <w:bottom w:val="single" w:sz="4" w:space="0" w:color="auto"/>
              <w:right w:val="single" w:sz="4" w:space="0" w:color="auto"/>
            </w:tcBorders>
            <w:vAlign w:val="bottom"/>
          </w:tcPr>
          <w:p w:rsidR="00C3268D" w:rsidRPr="00C3268D" w:rsidRDefault="00C3268D" w:rsidP="000E5C43">
            <w:pPr>
              <w:spacing w:after="0"/>
              <w:jc w:val="right"/>
              <w:rPr>
                <w:rFonts w:ascii="Arial" w:eastAsia="Times New Roman" w:hAnsi="Arial" w:cs="Arial"/>
                <w:b/>
                <w:bCs/>
                <w:color w:val="000000"/>
                <w:sz w:val="20"/>
                <w:szCs w:val="20"/>
              </w:rPr>
            </w:pPr>
            <w:r w:rsidRPr="00C3268D">
              <w:rPr>
                <w:rFonts w:ascii="Arial" w:eastAsia="Times New Roman" w:hAnsi="Arial" w:cs="Arial"/>
                <w:b/>
                <w:bCs/>
                <w:color w:val="000000"/>
                <w:sz w:val="20"/>
                <w:szCs w:val="20"/>
              </w:rPr>
              <w:t>1540.75</w:t>
            </w:r>
          </w:p>
        </w:tc>
        <w:tc>
          <w:tcPr>
            <w:tcW w:w="873" w:type="dxa"/>
            <w:tcBorders>
              <w:top w:val="nil"/>
              <w:left w:val="nil"/>
              <w:bottom w:val="single" w:sz="4" w:space="0" w:color="auto"/>
              <w:right w:val="single" w:sz="4" w:space="0" w:color="auto"/>
            </w:tcBorders>
            <w:vAlign w:val="bottom"/>
          </w:tcPr>
          <w:p w:rsidR="00C3268D" w:rsidRPr="00C3268D" w:rsidRDefault="00C3268D" w:rsidP="000E5C43">
            <w:pPr>
              <w:spacing w:after="0"/>
              <w:jc w:val="right"/>
              <w:rPr>
                <w:rFonts w:ascii="Arial" w:eastAsia="Times New Roman" w:hAnsi="Arial" w:cs="Arial"/>
                <w:b/>
                <w:bCs/>
                <w:color w:val="000000"/>
                <w:sz w:val="20"/>
                <w:szCs w:val="20"/>
              </w:rPr>
            </w:pPr>
            <w:r w:rsidRPr="00C3268D">
              <w:rPr>
                <w:rFonts w:ascii="Arial" w:eastAsia="Times New Roman" w:hAnsi="Arial" w:cs="Arial"/>
                <w:b/>
                <w:bCs/>
                <w:color w:val="000000"/>
                <w:sz w:val="20"/>
                <w:szCs w:val="20"/>
              </w:rPr>
              <w:t>859.50</w:t>
            </w:r>
          </w:p>
        </w:tc>
        <w:tc>
          <w:tcPr>
            <w:tcW w:w="873" w:type="dxa"/>
            <w:tcBorders>
              <w:top w:val="nil"/>
              <w:left w:val="nil"/>
              <w:bottom w:val="single" w:sz="4" w:space="0" w:color="auto"/>
              <w:right w:val="single" w:sz="4" w:space="0" w:color="auto"/>
            </w:tcBorders>
            <w:vAlign w:val="bottom"/>
          </w:tcPr>
          <w:p w:rsidR="00C3268D" w:rsidRPr="00C3268D" w:rsidRDefault="00C3268D" w:rsidP="000E5C43">
            <w:pPr>
              <w:spacing w:after="0"/>
              <w:jc w:val="right"/>
              <w:rPr>
                <w:rFonts w:ascii="Arial" w:eastAsia="Times New Roman" w:hAnsi="Arial" w:cs="Arial"/>
                <w:b/>
                <w:bCs/>
                <w:color w:val="000000"/>
                <w:sz w:val="20"/>
                <w:szCs w:val="20"/>
              </w:rPr>
            </w:pPr>
            <w:r w:rsidRPr="00C3268D">
              <w:rPr>
                <w:rFonts w:ascii="Arial" w:eastAsia="Times New Roman" w:hAnsi="Arial" w:cs="Arial"/>
                <w:b/>
                <w:bCs/>
                <w:color w:val="000000"/>
                <w:sz w:val="20"/>
                <w:szCs w:val="20"/>
              </w:rPr>
              <w:t>291.00</w:t>
            </w:r>
          </w:p>
        </w:tc>
        <w:tc>
          <w:tcPr>
            <w:tcW w:w="1438" w:type="dxa"/>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b/>
                <w:color w:val="000000"/>
                <w:sz w:val="20"/>
                <w:szCs w:val="20"/>
              </w:rPr>
            </w:pPr>
            <w:r w:rsidRPr="0063565D">
              <w:rPr>
                <w:rFonts w:ascii="Arial" w:eastAsia="Times New Roman" w:hAnsi="Arial" w:cs="Arial"/>
                <w:b/>
                <w:color w:val="000000"/>
                <w:sz w:val="20"/>
                <w:szCs w:val="20"/>
              </w:rPr>
              <w:t>10215.00</w:t>
            </w:r>
          </w:p>
        </w:tc>
        <w:tc>
          <w:tcPr>
            <w:tcW w:w="1324" w:type="dxa"/>
            <w:tcBorders>
              <w:top w:val="nil"/>
              <w:left w:val="nil"/>
              <w:bottom w:val="single" w:sz="4" w:space="0" w:color="auto"/>
              <w:right w:val="single" w:sz="4" w:space="0" w:color="auto"/>
            </w:tcBorders>
          </w:tcPr>
          <w:p w:rsidR="00C3268D" w:rsidRPr="0063565D" w:rsidRDefault="00C3268D" w:rsidP="000E5C43">
            <w:pPr>
              <w:spacing w:after="0"/>
              <w:jc w:val="center"/>
              <w:rPr>
                <w:rFonts w:ascii="Arial" w:eastAsia="Times New Roman" w:hAnsi="Arial" w:cs="Arial"/>
                <w:b/>
                <w:color w:val="000000"/>
                <w:sz w:val="20"/>
                <w:szCs w:val="20"/>
              </w:rPr>
            </w:pPr>
            <w:r w:rsidRPr="0063565D">
              <w:rPr>
                <w:rFonts w:ascii="Arial" w:eastAsia="Times New Roman" w:hAnsi="Arial" w:cs="Arial"/>
                <w:b/>
                <w:color w:val="000000"/>
                <w:sz w:val="20"/>
                <w:szCs w:val="20"/>
              </w:rPr>
              <w:t>13734.00</w:t>
            </w:r>
          </w:p>
        </w:tc>
      </w:tr>
    </w:tbl>
    <w:p w:rsidR="00270CAD" w:rsidRPr="00300A16" w:rsidRDefault="00270CAD" w:rsidP="00556EFA">
      <w:pPr>
        <w:spacing w:before="100" w:beforeAutospacing="1" w:after="100" w:afterAutospacing="1" w:line="360" w:lineRule="auto"/>
        <w:rPr>
          <w:rFonts w:ascii="Arial" w:hAnsi="Arial" w:cs="Arial"/>
          <w:color w:val="FF0000"/>
        </w:rPr>
      </w:pPr>
    </w:p>
    <w:sectPr w:rsidR="00270CAD" w:rsidRPr="00300A16" w:rsidSect="000E5C43">
      <w:headerReference w:type="default" r:id="rId16"/>
      <w:footerReference w:type="default" r:id="rId17"/>
      <w:pgSz w:w="15840" w:h="12240" w:orient="landscape"/>
      <w:pgMar w:top="1426" w:right="1440" w:bottom="1152" w:left="1440" w:header="72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3F80" w:rsidRDefault="008B3F80" w:rsidP="004C13B9">
      <w:pPr>
        <w:spacing w:after="0" w:line="240" w:lineRule="auto"/>
      </w:pPr>
      <w:r>
        <w:separator/>
      </w:r>
    </w:p>
  </w:endnote>
  <w:endnote w:type="continuationSeparator" w:id="1">
    <w:p w:rsidR="008B3F80" w:rsidRDefault="008B3F80" w:rsidP="004C13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TTE15EC5C0t00">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6D2" w:rsidRDefault="001F5416" w:rsidP="004C13B9">
    <w:pPr>
      <w:pStyle w:val="Footer"/>
      <w:framePr w:wrap="around" w:vAnchor="text" w:hAnchor="page" w:x="6301" w:y="368"/>
      <w:rPr>
        <w:rStyle w:val="PageNumber"/>
      </w:rPr>
    </w:pPr>
    <w:r>
      <w:rPr>
        <w:rStyle w:val="PageNumber"/>
      </w:rPr>
      <w:fldChar w:fldCharType="begin"/>
    </w:r>
    <w:r w:rsidR="00D846D2">
      <w:rPr>
        <w:rStyle w:val="PageNumber"/>
      </w:rPr>
      <w:instrText xml:space="preserve">PAGE  </w:instrText>
    </w:r>
    <w:r>
      <w:rPr>
        <w:rStyle w:val="PageNumber"/>
      </w:rPr>
      <w:fldChar w:fldCharType="separate"/>
    </w:r>
    <w:r w:rsidR="000E5C43">
      <w:rPr>
        <w:rStyle w:val="PageNumber"/>
        <w:noProof/>
      </w:rPr>
      <w:t>24</w:t>
    </w:r>
    <w:r>
      <w:rPr>
        <w:rStyle w:val="PageNumber"/>
      </w:rPr>
      <w:fldChar w:fldCharType="end"/>
    </w:r>
  </w:p>
  <w:p w:rsidR="00D846D2" w:rsidRPr="00BC1BFD" w:rsidRDefault="00D846D2" w:rsidP="004C13B9">
    <w:pPr>
      <w:pStyle w:val="Footer"/>
      <w:tabs>
        <w:tab w:val="right" w:pos="9270"/>
      </w:tabs>
      <w:ind w:right="-90"/>
    </w:pPr>
    <w:r>
      <w:t>__________________________________________________________________________________</w:t>
    </w:r>
  </w:p>
  <w:p w:rsidR="00D846D2" w:rsidRPr="004C13B9" w:rsidRDefault="00D846D2" w:rsidP="004C13B9">
    <w:pPr>
      <w:tabs>
        <w:tab w:val="left" w:pos="4860"/>
      </w:tabs>
      <w:rPr>
        <w:rFonts w:ascii="Arial" w:hAnsi="Arial" w:cs="Arial"/>
        <w:sz w:val="18"/>
      </w:rPr>
    </w:pPr>
    <w:r w:rsidRPr="002D2D3E">
      <w:rPr>
        <w:rFonts w:ascii="Arial" w:hAnsi="Arial" w:cs="Arial"/>
        <w:sz w:val="18"/>
      </w:rPr>
      <w:t>FICHTNER Consulting Engineers (I) Pvt. Ltd.,</w:t>
    </w:r>
    <w:r w:rsidRPr="002D2D3E">
      <w:rPr>
        <w:rFonts w:ascii="Arial" w:hAnsi="Arial" w:cs="Arial"/>
        <w:sz w:val="18"/>
      </w:rPr>
      <w:tab/>
    </w:r>
    <w:r w:rsidRPr="002D2D3E">
      <w:rPr>
        <w:rFonts w:ascii="Arial" w:hAnsi="Arial" w:cs="Arial"/>
        <w:sz w:val="18"/>
      </w:rPr>
      <w:tab/>
    </w:r>
    <w:r>
      <w:rPr>
        <w:rFonts w:ascii="Arial" w:hAnsi="Arial" w:cs="Arial"/>
        <w:sz w:val="18"/>
      </w:rPr>
      <w:tab/>
    </w:r>
    <w:r>
      <w:rPr>
        <w:rFonts w:ascii="Arial" w:hAnsi="Arial" w:cs="Arial"/>
        <w:sz w:val="18"/>
      </w:rPr>
      <w:tab/>
      <w:t xml:space="preserve">          Quadra Architects P. Ltd</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6D2" w:rsidRPr="00BC1BFD" w:rsidRDefault="00D846D2" w:rsidP="00430C87">
    <w:pPr>
      <w:pStyle w:val="Footer"/>
      <w:tabs>
        <w:tab w:val="right" w:pos="9270"/>
      </w:tabs>
      <w:ind w:right="-90"/>
    </w:pPr>
    <w:r>
      <w:t>_____________________________________________________________________________________________________________________</w:t>
    </w:r>
  </w:p>
  <w:p w:rsidR="00D846D2" w:rsidRDefault="001F5416" w:rsidP="00767F5E">
    <w:pPr>
      <w:pStyle w:val="Footer"/>
      <w:framePr w:wrap="around" w:vAnchor="text" w:hAnchor="page" w:x="8423" w:y="11"/>
      <w:rPr>
        <w:rStyle w:val="PageNumber"/>
      </w:rPr>
    </w:pPr>
    <w:r>
      <w:rPr>
        <w:rStyle w:val="PageNumber"/>
      </w:rPr>
      <w:fldChar w:fldCharType="begin"/>
    </w:r>
    <w:r w:rsidR="00D846D2">
      <w:rPr>
        <w:rStyle w:val="PageNumber"/>
      </w:rPr>
      <w:instrText xml:space="preserve">PAGE  </w:instrText>
    </w:r>
    <w:r>
      <w:rPr>
        <w:rStyle w:val="PageNumber"/>
      </w:rPr>
      <w:fldChar w:fldCharType="separate"/>
    </w:r>
    <w:r w:rsidR="000E5C43">
      <w:rPr>
        <w:rStyle w:val="PageNumber"/>
        <w:noProof/>
      </w:rPr>
      <w:t>25</w:t>
    </w:r>
    <w:r>
      <w:rPr>
        <w:rStyle w:val="PageNumber"/>
      </w:rPr>
      <w:fldChar w:fldCharType="end"/>
    </w:r>
  </w:p>
  <w:p w:rsidR="00D846D2" w:rsidRDefault="00D846D2" w:rsidP="00430C87">
    <w:pPr>
      <w:tabs>
        <w:tab w:val="left" w:pos="4860"/>
      </w:tabs>
      <w:rPr>
        <w:rFonts w:ascii="Arial" w:hAnsi="Arial" w:cs="Arial"/>
        <w:sz w:val="18"/>
      </w:rPr>
    </w:pPr>
    <w:r w:rsidRPr="002D2D3E">
      <w:rPr>
        <w:rFonts w:ascii="Arial" w:hAnsi="Arial" w:cs="Arial"/>
        <w:sz w:val="18"/>
      </w:rPr>
      <w:t>FICHTNER Consulting Engineers (I) Pvt. Ltd.,</w:t>
    </w:r>
    <w:r w:rsidRPr="002D2D3E">
      <w:rPr>
        <w:rFonts w:ascii="Arial" w:hAnsi="Arial" w:cs="Arial"/>
        <w:sz w:val="18"/>
      </w:rPr>
      <w:tab/>
    </w:r>
    <w:r w:rsidRPr="002D2D3E">
      <w:rPr>
        <w:rFonts w:ascii="Arial" w:hAnsi="Arial" w:cs="Arial"/>
        <w:sz w:val="18"/>
      </w:rPr>
      <w:tab/>
    </w:r>
    <w:r>
      <w:rPr>
        <w:rFonts w:ascii="Arial" w:hAnsi="Arial" w:cs="Arial"/>
        <w:sz w:val="18"/>
      </w:rPr>
      <w:tab/>
    </w:r>
    <w:r>
      <w:rPr>
        <w:rFonts w:ascii="Arial" w:hAnsi="Arial" w:cs="Arial"/>
        <w:sz w:val="18"/>
      </w:rPr>
      <w:tab/>
      <w:t xml:space="preserve">                      </w:t>
    </w:r>
    <w:r>
      <w:rPr>
        <w:rFonts w:ascii="Arial" w:hAnsi="Arial" w:cs="Arial"/>
        <w:sz w:val="18"/>
      </w:rPr>
      <w:tab/>
    </w:r>
    <w:r>
      <w:rPr>
        <w:rFonts w:ascii="Arial" w:hAnsi="Arial" w:cs="Arial"/>
        <w:sz w:val="18"/>
      </w:rPr>
      <w:tab/>
    </w:r>
    <w:r>
      <w:rPr>
        <w:rFonts w:ascii="Arial" w:hAnsi="Arial" w:cs="Arial"/>
        <w:sz w:val="18"/>
      </w:rPr>
      <w:tab/>
    </w:r>
    <w:r>
      <w:rPr>
        <w:rFonts w:ascii="Arial" w:hAnsi="Arial" w:cs="Arial"/>
        <w:sz w:val="18"/>
      </w:rPr>
      <w:tab/>
    </w:r>
    <w:r>
      <w:rPr>
        <w:rFonts w:ascii="Arial" w:hAnsi="Arial" w:cs="Arial"/>
        <w:sz w:val="18"/>
      </w:rPr>
      <w:tab/>
      <w:t>Quadra Architects P. Ltd</w:t>
    </w:r>
  </w:p>
  <w:p w:rsidR="00D846D2" w:rsidRPr="00430C87" w:rsidRDefault="00D846D2" w:rsidP="00430C87">
    <w:pPr>
      <w:pStyle w:val="Footer"/>
      <w:rPr>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6D2" w:rsidRPr="00BC1BFD" w:rsidRDefault="00D846D2" w:rsidP="00430C87">
    <w:pPr>
      <w:pStyle w:val="Footer"/>
      <w:tabs>
        <w:tab w:val="right" w:pos="9270"/>
      </w:tabs>
      <w:ind w:right="-90"/>
    </w:pPr>
    <w:r>
      <w:t>__________________________________________________________________________________</w:t>
    </w:r>
  </w:p>
  <w:p w:rsidR="00D846D2" w:rsidRDefault="001F5416" w:rsidP="003A1A54">
    <w:pPr>
      <w:pStyle w:val="Footer"/>
      <w:framePr w:wrap="around" w:vAnchor="text" w:hAnchor="page" w:x="6435" w:y="40"/>
      <w:rPr>
        <w:rStyle w:val="PageNumber"/>
      </w:rPr>
    </w:pPr>
    <w:r>
      <w:rPr>
        <w:rStyle w:val="PageNumber"/>
      </w:rPr>
      <w:fldChar w:fldCharType="begin"/>
    </w:r>
    <w:r w:rsidR="00D846D2">
      <w:rPr>
        <w:rStyle w:val="PageNumber"/>
      </w:rPr>
      <w:instrText xml:space="preserve">PAGE  </w:instrText>
    </w:r>
    <w:r>
      <w:rPr>
        <w:rStyle w:val="PageNumber"/>
      </w:rPr>
      <w:fldChar w:fldCharType="separate"/>
    </w:r>
    <w:r w:rsidR="000E5C43">
      <w:rPr>
        <w:rStyle w:val="PageNumber"/>
        <w:noProof/>
      </w:rPr>
      <w:t>41</w:t>
    </w:r>
    <w:r>
      <w:rPr>
        <w:rStyle w:val="PageNumber"/>
      </w:rPr>
      <w:fldChar w:fldCharType="end"/>
    </w:r>
  </w:p>
  <w:p w:rsidR="00D846D2" w:rsidRDefault="00D846D2" w:rsidP="00430C87">
    <w:pPr>
      <w:tabs>
        <w:tab w:val="left" w:pos="4860"/>
      </w:tabs>
      <w:rPr>
        <w:rFonts w:ascii="Arial" w:hAnsi="Arial" w:cs="Arial"/>
        <w:sz w:val="18"/>
      </w:rPr>
    </w:pPr>
    <w:r w:rsidRPr="002D2D3E">
      <w:rPr>
        <w:rFonts w:ascii="Arial" w:hAnsi="Arial" w:cs="Arial"/>
        <w:sz w:val="18"/>
      </w:rPr>
      <w:t>FICHTNER Consulting Engineers (I) Pvt. Ltd.,</w:t>
    </w:r>
    <w:r w:rsidRPr="002D2D3E">
      <w:rPr>
        <w:rFonts w:ascii="Arial" w:hAnsi="Arial" w:cs="Arial"/>
        <w:sz w:val="18"/>
      </w:rPr>
      <w:tab/>
    </w:r>
    <w:r w:rsidRPr="002D2D3E">
      <w:rPr>
        <w:rFonts w:ascii="Arial" w:hAnsi="Arial" w:cs="Arial"/>
        <w:sz w:val="18"/>
      </w:rPr>
      <w:tab/>
    </w:r>
    <w:r>
      <w:rPr>
        <w:rFonts w:ascii="Arial" w:hAnsi="Arial" w:cs="Arial"/>
        <w:sz w:val="18"/>
      </w:rPr>
      <w:tab/>
    </w:r>
    <w:r>
      <w:rPr>
        <w:rFonts w:ascii="Arial" w:hAnsi="Arial" w:cs="Arial"/>
        <w:sz w:val="18"/>
      </w:rPr>
      <w:tab/>
      <w:t xml:space="preserve">          Quadra Architects P. Ltd</w:t>
    </w:r>
  </w:p>
  <w:p w:rsidR="00D846D2" w:rsidRPr="00430C87" w:rsidRDefault="00D846D2" w:rsidP="00430C87">
    <w:pPr>
      <w:pStyle w:val="Footer"/>
      <w:rPr>
        <w:szCs w:val="20"/>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6D2" w:rsidRPr="00BC1BFD" w:rsidRDefault="00D846D2" w:rsidP="00430C87">
    <w:pPr>
      <w:pStyle w:val="Footer"/>
      <w:tabs>
        <w:tab w:val="right" w:pos="9270"/>
      </w:tabs>
      <w:ind w:right="-90"/>
    </w:pPr>
    <w:r>
      <w:t>_____________________________________________________________________________________________________________________</w:t>
    </w:r>
  </w:p>
  <w:p w:rsidR="00D846D2" w:rsidRDefault="001F5416" w:rsidP="00E31509">
    <w:pPr>
      <w:pStyle w:val="Footer"/>
      <w:framePr w:wrap="around" w:vAnchor="text" w:hAnchor="page" w:x="8206" w:y="-3"/>
      <w:rPr>
        <w:rStyle w:val="PageNumber"/>
      </w:rPr>
    </w:pPr>
    <w:r>
      <w:rPr>
        <w:rStyle w:val="PageNumber"/>
      </w:rPr>
      <w:fldChar w:fldCharType="begin"/>
    </w:r>
    <w:r w:rsidR="00D846D2">
      <w:rPr>
        <w:rStyle w:val="PageNumber"/>
      </w:rPr>
      <w:instrText xml:space="preserve">PAGE  </w:instrText>
    </w:r>
    <w:r>
      <w:rPr>
        <w:rStyle w:val="PageNumber"/>
      </w:rPr>
      <w:fldChar w:fldCharType="separate"/>
    </w:r>
    <w:r w:rsidR="000E5C43">
      <w:rPr>
        <w:rStyle w:val="PageNumber"/>
        <w:noProof/>
      </w:rPr>
      <w:t>42</w:t>
    </w:r>
    <w:r>
      <w:rPr>
        <w:rStyle w:val="PageNumber"/>
      </w:rPr>
      <w:fldChar w:fldCharType="end"/>
    </w:r>
  </w:p>
  <w:p w:rsidR="00D846D2" w:rsidRDefault="00D846D2" w:rsidP="00430C87">
    <w:pPr>
      <w:tabs>
        <w:tab w:val="left" w:pos="4860"/>
      </w:tabs>
      <w:rPr>
        <w:rFonts w:ascii="Arial" w:hAnsi="Arial" w:cs="Arial"/>
        <w:sz w:val="18"/>
      </w:rPr>
    </w:pPr>
    <w:r w:rsidRPr="002D2D3E">
      <w:rPr>
        <w:rFonts w:ascii="Arial" w:hAnsi="Arial" w:cs="Arial"/>
        <w:sz w:val="18"/>
      </w:rPr>
      <w:t>FICHTNER Consulting Engineers (I) Pvt. Ltd.,</w:t>
    </w:r>
    <w:r w:rsidRPr="002D2D3E">
      <w:rPr>
        <w:rFonts w:ascii="Arial" w:hAnsi="Arial" w:cs="Arial"/>
        <w:sz w:val="18"/>
      </w:rPr>
      <w:tab/>
    </w:r>
    <w:r w:rsidRPr="002D2D3E">
      <w:rPr>
        <w:rFonts w:ascii="Arial" w:hAnsi="Arial" w:cs="Arial"/>
        <w:sz w:val="18"/>
      </w:rPr>
      <w:tab/>
    </w:r>
    <w:r>
      <w:rPr>
        <w:rFonts w:ascii="Arial" w:hAnsi="Arial" w:cs="Arial"/>
        <w:sz w:val="18"/>
      </w:rPr>
      <w:tab/>
    </w:r>
    <w:r>
      <w:rPr>
        <w:rFonts w:ascii="Arial" w:hAnsi="Arial" w:cs="Arial"/>
        <w:sz w:val="18"/>
      </w:rPr>
      <w:tab/>
      <w:t xml:space="preserve">         </w:t>
    </w:r>
    <w:r>
      <w:rPr>
        <w:rFonts w:ascii="Arial" w:hAnsi="Arial" w:cs="Arial"/>
        <w:sz w:val="18"/>
      </w:rPr>
      <w:tab/>
    </w:r>
    <w:r>
      <w:rPr>
        <w:rFonts w:ascii="Arial" w:hAnsi="Arial" w:cs="Arial"/>
        <w:sz w:val="18"/>
      </w:rPr>
      <w:tab/>
    </w:r>
    <w:r>
      <w:rPr>
        <w:rFonts w:ascii="Arial" w:hAnsi="Arial" w:cs="Arial"/>
        <w:sz w:val="18"/>
      </w:rPr>
      <w:tab/>
    </w:r>
    <w:r>
      <w:rPr>
        <w:rFonts w:ascii="Arial" w:hAnsi="Arial" w:cs="Arial"/>
        <w:sz w:val="18"/>
      </w:rPr>
      <w:tab/>
    </w:r>
    <w:r>
      <w:rPr>
        <w:rFonts w:ascii="Arial" w:hAnsi="Arial" w:cs="Arial"/>
        <w:sz w:val="18"/>
      </w:rPr>
      <w:tab/>
    </w:r>
    <w:r>
      <w:rPr>
        <w:rFonts w:ascii="Arial" w:hAnsi="Arial" w:cs="Arial"/>
        <w:sz w:val="18"/>
      </w:rPr>
      <w:tab/>
      <w:t xml:space="preserve"> Quadra Architects P. Ltd</w:t>
    </w:r>
  </w:p>
  <w:p w:rsidR="00D846D2" w:rsidRPr="00430C87" w:rsidRDefault="00D846D2" w:rsidP="00430C87">
    <w:pPr>
      <w:pStyle w:val="Footer"/>
      <w:rPr>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3F80" w:rsidRDefault="008B3F80" w:rsidP="004C13B9">
      <w:pPr>
        <w:spacing w:after="0" w:line="240" w:lineRule="auto"/>
      </w:pPr>
      <w:r>
        <w:separator/>
      </w:r>
    </w:p>
  </w:footnote>
  <w:footnote w:type="continuationSeparator" w:id="1">
    <w:p w:rsidR="008B3F80" w:rsidRDefault="008B3F80" w:rsidP="004C13B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6D2" w:rsidRPr="00B156FE" w:rsidRDefault="00D846D2" w:rsidP="004C13B9">
    <w:pPr>
      <w:pStyle w:val="Header"/>
      <w:tabs>
        <w:tab w:val="clear" w:pos="9360"/>
        <w:tab w:val="right" w:pos="9810"/>
      </w:tabs>
      <w:ind w:right="-90"/>
      <w:rPr>
        <w:rFonts w:ascii="Arial" w:hAnsi="Arial" w:cs="Arial"/>
        <w:sz w:val="20"/>
      </w:rPr>
    </w:pPr>
    <w:r w:rsidRPr="00B156FE">
      <w:rPr>
        <w:rFonts w:ascii="Arial" w:hAnsi="Arial" w:cs="Arial"/>
        <w:sz w:val="20"/>
      </w:rPr>
      <w:t>Town Investment Plan</w:t>
    </w:r>
    <w:r w:rsidRPr="00B156FE">
      <w:rPr>
        <w:rFonts w:ascii="Arial" w:hAnsi="Arial" w:cs="Arial"/>
        <w:sz w:val="20"/>
      </w:rPr>
      <w:tab/>
      <w:t xml:space="preserve">                                                                                </w:t>
    </w:r>
    <w:r>
      <w:rPr>
        <w:rFonts w:ascii="Arial" w:hAnsi="Arial" w:cs="Arial"/>
        <w:sz w:val="20"/>
      </w:rPr>
      <w:t xml:space="preserve">  Allapuram</w:t>
    </w:r>
    <w:r w:rsidRPr="00B156FE">
      <w:rPr>
        <w:rFonts w:ascii="Arial" w:hAnsi="Arial" w:cs="Arial"/>
        <w:sz w:val="20"/>
      </w:rPr>
      <w:t xml:space="preserve"> Town </w:t>
    </w:r>
    <w:r>
      <w:rPr>
        <w:rFonts w:ascii="Arial" w:hAnsi="Arial" w:cs="Arial"/>
        <w:sz w:val="20"/>
      </w:rPr>
      <w:t>P</w:t>
    </w:r>
    <w:r w:rsidRPr="00B156FE">
      <w:rPr>
        <w:rFonts w:ascii="Arial" w:hAnsi="Arial" w:cs="Arial"/>
        <w:sz w:val="20"/>
      </w:rPr>
      <w:t>anchayat</w:t>
    </w:r>
  </w:p>
  <w:p w:rsidR="00D846D2" w:rsidRPr="00B156FE" w:rsidRDefault="00D846D2" w:rsidP="004C13B9">
    <w:pPr>
      <w:pStyle w:val="Header"/>
      <w:pBdr>
        <w:bottom w:val="single" w:sz="4" w:space="1" w:color="auto"/>
      </w:pBdr>
      <w:jc w:val="right"/>
      <w:rPr>
        <w:rFonts w:ascii="Arial" w:hAnsi="Arial" w:cs="Arial"/>
        <w:sz w:val="20"/>
      </w:rPr>
    </w:pPr>
    <w:r>
      <w:rPr>
        <w:rFonts w:ascii="Arial" w:hAnsi="Arial" w:cs="Arial"/>
        <w:sz w:val="20"/>
      </w:rPr>
      <w:t>Final</w:t>
    </w:r>
    <w:r w:rsidRPr="00B156FE">
      <w:rPr>
        <w:rFonts w:ascii="Arial" w:hAnsi="Arial" w:cs="Arial"/>
        <w:sz w:val="20"/>
      </w:rPr>
      <w:t xml:space="preserve"> Report</w:t>
    </w:r>
  </w:p>
  <w:p w:rsidR="00D846D2" w:rsidRDefault="00D846D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6D2" w:rsidRPr="00B156FE" w:rsidRDefault="00D846D2" w:rsidP="00430C87">
    <w:pPr>
      <w:pStyle w:val="Header"/>
      <w:tabs>
        <w:tab w:val="clear" w:pos="9360"/>
        <w:tab w:val="right" w:pos="9810"/>
      </w:tabs>
      <w:ind w:right="-90"/>
      <w:rPr>
        <w:rFonts w:ascii="Arial" w:hAnsi="Arial" w:cs="Arial"/>
        <w:sz w:val="20"/>
      </w:rPr>
    </w:pPr>
    <w:r w:rsidRPr="00B156FE">
      <w:rPr>
        <w:rFonts w:ascii="Arial" w:hAnsi="Arial" w:cs="Arial"/>
        <w:sz w:val="20"/>
      </w:rPr>
      <w:t>Town Investment Plan</w:t>
    </w:r>
    <w:r w:rsidRPr="00B156FE">
      <w:rPr>
        <w:rFonts w:ascii="Arial" w:hAnsi="Arial" w:cs="Arial"/>
        <w:sz w:val="20"/>
      </w:rPr>
      <w:tab/>
      <w:t xml:space="preserve">                                                                                </w:t>
    </w:r>
    <w:r>
      <w:rPr>
        <w:rFonts w:ascii="Arial" w:hAnsi="Arial" w:cs="Arial"/>
        <w:sz w:val="20"/>
      </w:rPr>
      <w:t xml:space="preserve">                </w:t>
    </w:r>
    <w:r>
      <w:rPr>
        <w:rFonts w:ascii="Arial" w:hAnsi="Arial" w:cs="Arial"/>
        <w:sz w:val="20"/>
      </w:rPr>
      <w:tab/>
      <w:t xml:space="preserve">       Allapuram</w:t>
    </w:r>
    <w:r w:rsidRPr="00B156FE">
      <w:rPr>
        <w:rFonts w:ascii="Arial" w:hAnsi="Arial" w:cs="Arial"/>
        <w:sz w:val="20"/>
      </w:rPr>
      <w:t xml:space="preserve"> Town </w:t>
    </w:r>
    <w:r>
      <w:rPr>
        <w:rFonts w:ascii="Arial" w:hAnsi="Arial" w:cs="Arial"/>
        <w:sz w:val="20"/>
      </w:rPr>
      <w:t>P</w:t>
    </w:r>
    <w:r w:rsidRPr="00B156FE">
      <w:rPr>
        <w:rFonts w:ascii="Arial" w:hAnsi="Arial" w:cs="Arial"/>
        <w:sz w:val="20"/>
      </w:rPr>
      <w:t>anchayat</w:t>
    </w:r>
  </w:p>
  <w:p w:rsidR="00D846D2" w:rsidRPr="00B156FE" w:rsidRDefault="00D846D2" w:rsidP="00430C87">
    <w:pPr>
      <w:pStyle w:val="Header"/>
      <w:pBdr>
        <w:bottom w:val="single" w:sz="4" w:space="1" w:color="auto"/>
      </w:pBdr>
      <w:jc w:val="right"/>
      <w:rPr>
        <w:rFonts w:ascii="Arial" w:hAnsi="Arial" w:cs="Arial"/>
        <w:sz w:val="20"/>
      </w:rPr>
    </w:pPr>
    <w:r>
      <w:rPr>
        <w:rFonts w:ascii="Arial" w:hAnsi="Arial" w:cs="Arial"/>
        <w:sz w:val="20"/>
      </w:rPr>
      <w:t>Final</w:t>
    </w:r>
    <w:r w:rsidRPr="00B156FE">
      <w:rPr>
        <w:rFonts w:ascii="Arial" w:hAnsi="Arial" w:cs="Arial"/>
        <w:sz w:val="20"/>
      </w:rPr>
      <w:t xml:space="preserve"> Report</w:t>
    </w:r>
  </w:p>
  <w:p w:rsidR="00D846D2" w:rsidRPr="00430C87" w:rsidRDefault="00D846D2" w:rsidP="00430C87">
    <w:pPr>
      <w:pStyle w:val="Header"/>
      <w:rPr>
        <w:szCs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6D2" w:rsidRPr="00B156FE" w:rsidRDefault="00D846D2" w:rsidP="00430C87">
    <w:pPr>
      <w:pStyle w:val="Header"/>
      <w:tabs>
        <w:tab w:val="clear" w:pos="9360"/>
        <w:tab w:val="right" w:pos="9810"/>
      </w:tabs>
      <w:ind w:right="-90"/>
      <w:rPr>
        <w:rFonts w:ascii="Arial" w:hAnsi="Arial" w:cs="Arial"/>
        <w:sz w:val="20"/>
      </w:rPr>
    </w:pPr>
    <w:r w:rsidRPr="00B156FE">
      <w:rPr>
        <w:rFonts w:ascii="Arial" w:hAnsi="Arial" w:cs="Arial"/>
        <w:sz w:val="20"/>
      </w:rPr>
      <w:t>Town Investment Plan</w:t>
    </w:r>
    <w:r w:rsidRPr="00B156FE">
      <w:rPr>
        <w:rFonts w:ascii="Arial" w:hAnsi="Arial" w:cs="Arial"/>
        <w:sz w:val="20"/>
      </w:rPr>
      <w:tab/>
      <w:t xml:space="preserve">                                                                                </w:t>
    </w:r>
    <w:r>
      <w:rPr>
        <w:rFonts w:ascii="Arial" w:hAnsi="Arial" w:cs="Arial"/>
        <w:sz w:val="20"/>
      </w:rPr>
      <w:t xml:space="preserve"> </w:t>
    </w:r>
    <w:r w:rsidR="00FE4C30">
      <w:rPr>
        <w:rFonts w:ascii="Arial" w:hAnsi="Arial" w:cs="Arial"/>
        <w:sz w:val="20"/>
      </w:rPr>
      <w:t xml:space="preserve"> </w:t>
    </w:r>
    <w:r>
      <w:rPr>
        <w:rFonts w:ascii="Arial" w:hAnsi="Arial" w:cs="Arial"/>
        <w:sz w:val="20"/>
      </w:rPr>
      <w:t>Allapuram</w:t>
    </w:r>
    <w:r w:rsidRPr="00B156FE">
      <w:rPr>
        <w:rFonts w:ascii="Arial" w:hAnsi="Arial" w:cs="Arial"/>
        <w:sz w:val="20"/>
      </w:rPr>
      <w:t xml:space="preserve"> Town </w:t>
    </w:r>
    <w:r>
      <w:rPr>
        <w:rFonts w:ascii="Arial" w:hAnsi="Arial" w:cs="Arial"/>
        <w:sz w:val="20"/>
      </w:rPr>
      <w:t>P</w:t>
    </w:r>
    <w:r w:rsidRPr="00B156FE">
      <w:rPr>
        <w:rFonts w:ascii="Arial" w:hAnsi="Arial" w:cs="Arial"/>
        <w:sz w:val="20"/>
      </w:rPr>
      <w:t>anchayat</w:t>
    </w:r>
  </w:p>
  <w:p w:rsidR="00D846D2" w:rsidRPr="00B156FE" w:rsidRDefault="00D846D2" w:rsidP="00430C87">
    <w:pPr>
      <w:pStyle w:val="Header"/>
      <w:pBdr>
        <w:bottom w:val="single" w:sz="4" w:space="1" w:color="auto"/>
      </w:pBdr>
      <w:jc w:val="right"/>
      <w:rPr>
        <w:rFonts w:ascii="Arial" w:hAnsi="Arial" w:cs="Arial"/>
        <w:sz w:val="20"/>
      </w:rPr>
    </w:pPr>
    <w:r>
      <w:rPr>
        <w:rFonts w:ascii="Arial" w:hAnsi="Arial" w:cs="Arial"/>
        <w:sz w:val="20"/>
      </w:rPr>
      <w:t xml:space="preserve">Final </w:t>
    </w:r>
    <w:r w:rsidRPr="00B156FE">
      <w:rPr>
        <w:rFonts w:ascii="Arial" w:hAnsi="Arial" w:cs="Arial"/>
        <w:sz w:val="20"/>
      </w:rPr>
      <w:t>Report</w:t>
    </w:r>
  </w:p>
  <w:p w:rsidR="00D846D2" w:rsidRPr="00430C87" w:rsidRDefault="00D846D2" w:rsidP="00430C87">
    <w:pPr>
      <w:pStyle w:val="Header"/>
      <w:rPr>
        <w:szCs w:val="2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6D2" w:rsidRPr="00B156FE" w:rsidRDefault="00D846D2" w:rsidP="00430C87">
    <w:pPr>
      <w:pStyle w:val="Header"/>
      <w:tabs>
        <w:tab w:val="clear" w:pos="9360"/>
        <w:tab w:val="right" w:pos="9810"/>
      </w:tabs>
      <w:ind w:right="-90"/>
      <w:rPr>
        <w:rFonts w:ascii="Arial" w:hAnsi="Arial" w:cs="Arial"/>
        <w:sz w:val="20"/>
      </w:rPr>
    </w:pPr>
    <w:r w:rsidRPr="00B156FE">
      <w:rPr>
        <w:rFonts w:ascii="Arial" w:hAnsi="Arial" w:cs="Arial"/>
        <w:sz w:val="20"/>
      </w:rPr>
      <w:t>Town Investment Plan</w:t>
    </w:r>
    <w:r w:rsidRPr="00B156FE">
      <w:rPr>
        <w:rFonts w:ascii="Arial" w:hAnsi="Arial" w:cs="Arial"/>
        <w:sz w:val="20"/>
      </w:rPr>
      <w:tab/>
      <w:t xml:space="preserve">                                                                                </w:t>
    </w:r>
    <w:r>
      <w:rPr>
        <w:rFonts w:ascii="Arial" w:hAnsi="Arial" w:cs="Arial"/>
        <w:sz w:val="20"/>
      </w:rPr>
      <w:t xml:space="preserve"> </w:t>
    </w:r>
    <w:r>
      <w:rPr>
        <w:rFonts w:ascii="Arial" w:hAnsi="Arial" w:cs="Arial"/>
        <w:sz w:val="20"/>
      </w:rPr>
      <w:tab/>
      <w:t xml:space="preserve">                      Allapuram</w:t>
    </w:r>
    <w:r w:rsidRPr="00B156FE">
      <w:rPr>
        <w:rFonts w:ascii="Arial" w:hAnsi="Arial" w:cs="Arial"/>
        <w:sz w:val="20"/>
      </w:rPr>
      <w:t xml:space="preserve"> Town </w:t>
    </w:r>
    <w:r>
      <w:rPr>
        <w:rFonts w:ascii="Arial" w:hAnsi="Arial" w:cs="Arial"/>
        <w:sz w:val="20"/>
      </w:rPr>
      <w:t>P</w:t>
    </w:r>
    <w:r w:rsidRPr="00B156FE">
      <w:rPr>
        <w:rFonts w:ascii="Arial" w:hAnsi="Arial" w:cs="Arial"/>
        <w:sz w:val="20"/>
      </w:rPr>
      <w:t>anchayat</w:t>
    </w:r>
  </w:p>
  <w:p w:rsidR="00D846D2" w:rsidRPr="00B156FE" w:rsidRDefault="00D846D2" w:rsidP="00430C87">
    <w:pPr>
      <w:pStyle w:val="Header"/>
      <w:pBdr>
        <w:bottom w:val="single" w:sz="4" w:space="1" w:color="auto"/>
      </w:pBdr>
      <w:jc w:val="right"/>
      <w:rPr>
        <w:rFonts w:ascii="Arial" w:hAnsi="Arial" w:cs="Arial"/>
        <w:sz w:val="20"/>
      </w:rPr>
    </w:pPr>
    <w:r>
      <w:rPr>
        <w:rFonts w:ascii="Arial" w:hAnsi="Arial" w:cs="Arial"/>
        <w:sz w:val="20"/>
      </w:rPr>
      <w:t xml:space="preserve">Final </w:t>
    </w:r>
    <w:r w:rsidRPr="00B156FE">
      <w:rPr>
        <w:rFonts w:ascii="Arial" w:hAnsi="Arial" w:cs="Arial"/>
        <w:sz w:val="20"/>
      </w:rPr>
      <w:t>Report</w:t>
    </w:r>
  </w:p>
  <w:p w:rsidR="00D846D2" w:rsidRPr="00430C87" w:rsidRDefault="00D846D2" w:rsidP="00430C87">
    <w:pPr>
      <w:pStyle w:val="Header"/>
      <w:rPr>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647F6"/>
    <w:multiLevelType w:val="multilevel"/>
    <w:tmpl w:val="DD12A4AE"/>
    <w:lvl w:ilvl="0">
      <w:start w:val="5"/>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11C4FAF"/>
    <w:multiLevelType w:val="hybridMultilevel"/>
    <w:tmpl w:val="519C2852"/>
    <w:lvl w:ilvl="0" w:tplc="50240C96">
      <w:start w:val="1"/>
      <w:numFmt w:val="bullet"/>
      <w:pStyle w:val="Bodytextindent1"/>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C6C32E6"/>
    <w:multiLevelType w:val="hybridMultilevel"/>
    <w:tmpl w:val="2E40CD20"/>
    <w:lvl w:ilvl="0" w:tplc="3E8CEA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61D0FA9"/>
    <w:multiLevelType w:val="hybridMultilevel"/>
    <w:tmpl w:val="E894FE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8147DE"/>
    <w:multiLevelType w:val="hybridMultilevel"/>
    <w:tmpl w:val="F9BE8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FA374F"/>
    <w:multiLevelType w:val="multilevel"/>
    <w:tmpl w:val="3C781212"/>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58474A5"/>
    <w:multiLevelType w:val="hybridMultilevel"/>
    <w:tmpl w:val="4C42FAE8"/>
    <w:lvl w:ilvl="0" w:tplc="02FCB54E">
      <w:start w:val="1"/>
      <w:numFmt w:val="bullet"/>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27A75C83"/>
    <w:multiLevelType w:val="hybridMultilevel"/>
    <w:tmpl w:val="901E5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F73202"/>
    <w:multiLevelType w:val="multilevel"/>
    <w:tmpl w:val="7B6C7A9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F1F6A71"/>
    <w:multiLevelType w:val="multilevel"/>
    <w:tmpl w:val="64F468D6"/>
    <w:lvl w:ilvl="0">
      <w:start w:val="5"/>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31D327AE"/>
    <w:multiLevelType w:val="hybridMultilevel"/>
    <w:tmpl w:val="E2440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585093"/>
    <w:multiLevelType w:val="hybridMultilevel"/>
    <w:tmpl w:val="95C89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8AE280B"/>
    <w:multiLevelType w:val="multilevel"/>
    <w:tmpl w:val="F17A797A"/>
    <w:lvl w:ilvl="0">
      <w:start w:val="5"/>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ACB45DE"/>
    <w:multiLevelType w:val="hybridMultilevel"/>
    <w:tmpl w:val="4B7AF2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16170FB"/>
    <w:multiLevelType w:val="hybridMultilevel"/>
    <w:tmpl w:val="4F1E9AF8"/>
    <w:lvl w:ilvl="0" w:tplc="D3E6D692">
      <w:start w:val="1"/>
      <w:numFmt w:val="lowerLetter"/>
      <w:lvlText w:val="%1."/>
      <w:lvlJc w:val="left"/>
      <w:pPr>
        <w:tabs>
          <w:tab w:val="num" w:pos="720"/>
        </w:tabs>
        <w:ind w:left="720" w:hanging="360"/>
      </w:pPr>
      <w:rPr>
        <w:rFonts w:hint="default"/>
      </w:rPr>
    </w:lvl>
    <w:lvl w:ilvl="1" w:tplc="0409000B">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6217D82"/>
    <w:multiLevelType w:val="hybridMultilevel"/>
    <w:tmpl w:val="9446B1DC"/>
    <w:lvl w:ilvl="0" w:tplc="0C1497AC">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8E754CF"/>
    <w:multiLevelType w:val="hybridMultilevel"/>
    <w:tmpl w:val="BA502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FA91CC6"/>
    <w:multiLevelType w:val="hybridMultilevel"/>
    <w:tmpl w:val="02A01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2356867"/>
    <w:multiLevelType w:val="multilevel"/>
    <w:tmpl w:val="EB1C2E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660E008B"/>
    <w:multiLevelType w:val="multilevel"/>
    <w:tmpl w:val="EE025122"/>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6D0B1CC0"/>
    <w:multiLevelType w:val="multilevel"/>
    <w:tmpl w:val="2C203EF6"/>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72C96BF6"/>
    <w:multiLevelType w:val="hybridMultilevel"/>
    <w:tmpl w:val="F1841C74"/>
    <w:lvl w:ilvl="0" w:tplc="BC0805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4EC59EF"/>
    <w:multiLevelType w:val="multilevel"/>
    <w:tmpl w:val="D6E4991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2"/>
  </w:num>
  <w:num w:numId="4">
    <w:abstractNumId w:val="16"/>
  </w:num>
  <w:num w:numId="5">
    <w:abstractNumId w:val="20"/>
  </w:num>
  <w:num w:numId="6">
    <w:abstractNumId w:val="21"/>
  </w:num>
  <w:num w:numId="7">
    <w:abstractNumId w:val="17"/>
  </w:num>
  <w:num w:numId="8">
    <w:abstractNumId w:val="11"/>
  </w:num>
  <w:num w:numId="9">
    <w:abstractNumId w:val="14"/>
  </w:num>
  <w:num w:numId="10">
    <w:abstractNumId w:val="7"/>
  </w:num>
  <w:num w:numId="11">
    <w:abstractNumId w:val="15"/>
  </w:num>
  <w:num w:numId="12">
    <w:abstractNumId w:val="6"/>
  </w:num>
  <w:num w:numId="13">
    <w:abstractNumId w:val="1"/>
  </w:num>
  <w:num w:numId="14">
    <w:abstractNumId w:val="2"/>
  </w:num>
  <w:num w:numId="15">
    <w:abstractNumId w:val="4"/>
  </w:num>
  <w:num w:numId="16">
    <w:abstractNumId w:val="10"/>
  </w:num>
  <w:num w:numId="17">
    <w:abstractNumId w:val="18"/>
  </w:num>
  <w:num w:numId="18">
    <w:abstractNumId w:val="5"/>
  </w:num>
  <w:num w:numId="19">
    <w:abstractNumId w:val="19"/>
  </w:num>
  <w:num w:numId="20">
    <w:abstractNumId w:val="22"/>
  </w:num>
  <w:num w:numId="21">
    <w:abstractNumId w:val="8"/>
  </w:num>
  <w:num w:numId="22">
    <w:abstractNumId w:val="0"/>
  </w:num>
  <w:num w:numId="23">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hdrShapeDefaults>
    <o:shapedefaults v:ext="edit" spidmax="122882"/>
  </w:hdrShapeDefaults>
  <w:footnotePr>
    <w:footnote w:id="0"/>
    <w:footnote w:id="1"/>
  </w:footnotePr>
  <w:endnotePr>
    <w:endnote w:id="0"/>
    <w:endnote w:id="1"/>
  </w:endnotePr>
  <w:compat>
    <w:useFELayout/>
  </w:compat>
  <w:rsids>
    <w:rsidRoot w:val="007965A7"/>
    <w:rsid w:val="00004C99"/>
    <w:rsid w:val="000052B7"/>
    <w:rsid w:val="0000622E"/>
    <w:rsid w:val="00015A3C"/>
    <w:rsid w:val="00015C3D"/>
    <w:rsid w:val="00020C7E"/>
    <w:rsid w:val="00030073"/>
    <w:rsid w:val="00030BDF"/>
    <w:rsid w:val="000312C9"/>
    <w:rsid w:val="00037141"/>
    <w:rsid w:val="000417B2"/>
    <w:rsid w:val="000418BA"/>
    <w:rsid w:val="00044723"/>
    <w:rsid w:val="000538D0"/>
    <w:rsid w:val="0005628D"/>
    <w:rsid w:val="000622F1"/>
    <w:rsid w:val="00065523"/>
    <w:rsid w:val="00075EF6"/>
    <w:rsid w:val="00076576"/>
    <w:rsid w:val="000815EC"/>
    <w:rsid w:val="00083EAE"/>
    <w:rsid w:val="0008582F"/>
    <w:rsid w:val="00090F22"/>
    <w:rsid w:val="00094BF1"/>
    <w:rsid w:val="00096B95"/>
    <w:rsid w:val="000A20DB"/>
    <w:rsid w:val="000A2EA3"/>
    <w:rsid w:val="000A7BED"/>
    <w:rsid w:val="000B1B55"/>
    <w:rsid w:val="000B1D35"/>
    <w:rsid w:val="000B1DD5"/>
    <w:rsid w:val="000E05E7"/>
    <w:rsid w:val="000E5C43"/>
    <w:rsid w:val="000F089E"/>
    <w:rsid w:val="00101337"/>
    <w:rsid w:val="001018FD"/>
    <w:rsid w:val="00102B2C"/>
    <w:rsid w:val="00105365"/>
    <w:rsid w:val="0010722F"/>
    <w:rsid w:val="00114085"/>
    <w:rsid w:val="00116BFE"/>
    <w:rsid w:val="00125F99"/>
    <w:rsid w:val="00130A3A"/>
    <w:rsid w:val="001450C7"/>
    <w:rsid w:val="001478BC"/>
    <w:rsid w:val="0015410F"/>
    <w:rsid w:val="001562CD"/>
    <w:rsid w:val="00170DAD"/>
    <w:rsid w:val="00170FAA"/>
    <w:rsid w:val="00172353"/>
    <w:rsid w:val="00193180"/>
    <w:rsid w:val="0019788C"/>
    <w:rsid w:val="001A2D8B"/>
    <w:rsid w:val="001A7144"/>
    <w:rsid w:val="001A7F58"/>
    <w:rsid w:val="001B2160"/>
    <w:rsid w:val="001B2A3E"/>
    <w:rsid w:val="001B3480"/>
    <w:rsid w:val="001B657F"/>
    <w:rsid w:val="001C2246"/>
    <w:rsid w:val="001C3910"/>
    <w:rsid w:val="001C47A0"/>
    <w:rsid w:val="001C7D1D"/>
    <w:rsid w:val="001D2392"/>
    <w:rsid w:val="001E457F"/>
    <w:rsid w:val="001E57C8"/>
    <w:rsid w:val="001E63E3"/>
    <w:rsid w:val="001F2426"/>
    <w:rsid w:val="001F5416"/>
    <w:rsid w:val="001F7158"/>
    <w:rsid w:val="0020022B"/>
    <w:rsid w:val="00203DD9"/>
    <w:rsid w:val="002072E6"/>
    <w:rsid w:val="00212239"/>
    <w:rsid w:val="00224383"/>
    <w:rsid w:val="0024577B"/>
    <w:rsid w:val="00246166"/>
    <w:rsid w:val="002506E8"/>
    <w:rsid w:val="00254DA2"/>
    <w:rsid w:val="00257CF2"/>
    <w:rsid w:val="0026130C"/>
    <w:rsid w:val="00261A81"/>
    <w:rsid w:val="002628F1"/>
    <w:rsid w:val="00265C91"/>
    <w:rsid w:val="00265FEE"/>
    <w:rsid w:val="002705BC"/>
    <w:rsid w:val="00270CAD"/>
    <w:rsid w:val="002830F4"/>
    <w:rsid w:val="00283542"/>
    <w:rsid w:val="00285F53"/>
    <w:rsid w:val="00290FFF"/>
    <w:rsid w:val="00291DBA"/>
    <w:rsid w:val="002933D0"/>
    <w:rsid w:val="002A0186"/>
    <w:rsid w:val="002B0D79"/>
    <w:rsid w:val="002B1E9B"/>
    <w:rsid w:val="002D71FA"/>
    <w:rsid w:val="002D7D97"/>
    <w:rsid w:val="002E1CDB"/>
    <w:rsid w:val="002E4493"/>
    <w:rsid w:val="002E47B9"/>
    <w:rsid w:val="002E6874"/>
    <w:rsid w:val="002F1E84"/>
    <w:rsid w:val="00300A16"/>
    <w:rsid w:val="00304968"/>
    <w:rsid w:val="003059EB"/>
    <w:rsid w:val="00310ECD"/>
    <w:rsid w:val="003123F8"/>
    <w:rsid w:val="00314599"/>
    <w:rsid w:val="003152D0"/>
    <w:rsid w:val="00320E0B"/>
    <w:rsid w:val="0033076D"/>
    <w:rsid w:val="003340EC"/>
    <w:rsid w:val="00335B53"/>
    <w:rsid w:val="00337A46"/>
    <w:rsid w:val="00342289"/>
    <w:rsid w:val="00342AC0"/>
    <w:rsid w:val="00345D9B"/>
    <w:rsid w:val="0035161F"/>
    <w:rsid w:val="00354315"/>
    <w:rsid w:val="00362244"/>
    <w:rsid w:val="003703B6"/>
    <w:rsid w:val="00370582"/>
    <w:rsid w:val="00370D08"/>
    <w:rsid w:val="00371023"/>
    <w:rsid w:val="00380413"/>
    <w:rsid w:val="00381C02"/>
    <w:rsid w:val="003913A3"/>
    <w:rsid w:val="00392EEF"/>
    <w:rsid w:val="0039640A"/>
    <w:rsid w:val="003A0906"/>
    <w:rsid w:val="003A13EA"/>
    <w:rsid w:val="003A1491"/>
    <w:rsid w:val="003A1A54"/>
    <w:rsid w:val="003B0D75"/>
    <w:rsid w:val="003B14EB"/>
    <w:rsid w:val="003C1826"/>
    <w:rsid w:val="003D1798"/>
    <w:rsid w:val="003D5136"/>
    <w:rsid w:val="003D6B05"/>
    <w:rsid w:val="003D6CC6"/>
    <w:rsid w:val="003E73AE"/>
    <w:rsid w:val="003E756D"/>
    <w:rsid w:val="003E79AE"/>
    <w:rsid w:val="003F3243"/>
    <w:rsid w:val="004024E8"/>
    <w:rsid w:val="00402559"/>
    <w:rsid w:val="00411FD6"/>
    <w:rsid w:val="0041229C"/>
    <w:rsid w:val="00421F22"/>
    <w:rsid w:val="00430C3C"/>
    <w:rsid w:val="00430C87"/>
    <w:rsid w:val="00445957"/>
    <w:rsid w:val="004473F4"/>
    <w:rsid w:val="0045501B"/>
    <w:rsid w:val="00455891"/>
    <w:rsid w:val="00455E75"/>
    <w:rsid w:val="00456783"/>
    <w:rsid w:val="00471B33"/>
    <w:rsid w:val="00474CC3"/>
    <w:rsid w:val="00481046"/>
    <w:rsid w:val="0048226F"/>
    <w:rsid w:val="00482C30"/>
    <w:rsid w:val="00483E57"/>
    <w:rsid w:val="004911F3"/>
    <w:rsid w:val="00491255"/>
    <w:rsid w:val="00494D08"/>
    <w:rsid w:val="004A06AD"/>
    <w:rsid w:val="004A127B"/>
    <w:rsid w:val="004A4E6D"/>
    <w:rsid w:val="004B4A6D"/>
    <w:rsid w:val="004B6802"/>
    <w:rsid w:val="004B71F5"/>
    <w:rsid w:val="004C130D"/>
    <w:rsid w:val="004C13B9"/>
    <w:rsid w:val="004C14FD"/>
    <w:rsid w:val="004C32B1"/>
    <w:rsid w:val="004C3A0C"/>
    <w:rsid w:val="004C3C56"/>
    <w:rsid w:val="004C7647"/>
    <w:rsid w:val="004E011D"/>
    <w:rsid w:val="004E1332"/>
    <w:rsid w:val="004E1B9D"/>
    <w:rsid w:val="004E2726"/>
    <w:rsid w:val="004E7890"/>
    <w:rsid w:val="004F26C8"/>
    <w:rsid w:val="004F301E"/>
    <w:rsid w:val="004F6AF3"/>
    <w:rsid w:val="005040A6"/>
    <w:rsid w:val="005044DF"/>
    <w:rsid w:val="00514682"/>
    <w:rsid w:val="0051778D"/>
    <w:rsid w:val="005277A2"/>
    <w:rsid w:val="00530AF8"/>
    <w:rsid w:val="00530BE7"/>
    <w:rsid w:val="005360A5"/>
    <w:rsid w:val="005372CE"/>
    <w:rsid w:val="00541A9A"/>
    <w:rsid w:val="005459D4"/>
    <w:rsid w:val="00556EFA"/>
    <w:rsid w:val="00557828"/>
    <w:rsid w:val="00560CB0"/>
    <w:rsid w:val="00563CAB"/>
    <w:rsid w:val="00564E4D"/>
    <w:rsid w:val="00566D38"/>
    <w:rsid w:val="00567278"/>
    <w:rsid w:val="005673B3"/>
    <w:rsid w:val="005704DA"/>
    <w:rsid w:val="00572FC7"/>
    <w:rsid w:val="00573AC7"/>
    <w:rsid w:val="005764CF"/>
    <w:rsid w:val="005770C8"/>
    <w:rsid w:val="0058084E"/>
    <w:rsid w:val="00587CBE"/>
    <w:rsid w:val="0059046E"/>
    <w:rsid w:val="005A41C8"/>
    <w:rsid w:val="005A4631"/>
    <w:rsid w:val="005B0318"/>
    <w:rsid w:val="005B6C13"/>
    <w:rsid w:val="005C500D"/>
    <w:rsid w:val="005E04A1"/>
    <w:rsid w:val="005E3C98"/>
    <w:rsid w:val="005E7471"/>
    <w:rsid w:val="005F5121"/>
    <w:rsid w:val="006071EF"/>
    <w:rsid w:val="00607CDE"/>
    <w:rsid w:val="00610703"/>
    <w:rsid w:val="006142E5"/>
    <w:rsid w:val="006229F8"/>
    <w:rsid w:val="00624008"/>
    <w:rsid w:val="0063565D"/>
    <w:rsid w:val="00646A19"/>
    <w:rsid w:val="00650701"/>
    <w:rsid w:val="00650760"/>
    <w:rsid w:val="0065084C"/>
    <w:rsid w:val="00651729"/>
    <w:rsid w:val="00657B46"/>
    <w:rsid w:val="00661470"/>
    <w:rsid w:val="00662B92"/>
    <w:rsid w:val="00666087"/>
    <w:rsid w:val="00667C07"/>
    <w:rsid w:val="006701BC"/>
    <w:rsid w:val="006706EF"/>
    <w:rsid w:val="00675EB7"/>
    <w:rsid w:val="00676FD8"/>
    <w:rsid w:val="00682754"/>
    <w:rsid w:val="006842EE"/>
    <w:rsid w:val="0068695C"/>
    <w:rsid w:val="006957FA"/>
    <w:rsid w:val="0069662D"/>
    <w:rsid w:val="00697483"/>
    <w:rsid w:val="006A0578"/>
    <w:rsid w:val="006A7B85"/>
    <w:rsid w:val="006C0863"/>
    <w:rsid w:val="006C3024"/>
    <w:rsid w:val="006C6BAC"/>
    <w:rsid w:val="006D159A"/>
    <w:rsid w:val="006D6F3B"/>
    <w:rsid w:val="006E44A8"/>
    <w:rsid w:val="006F19C1"/>
    <w:rsid w:val="006F1C11"/>
    <w:rsid w:val="006F7082"/>
    <w:rsid w:val="006F72DD"/>
    <w:rsid w:val="00706092"/>
    <w:rsid w:val="00723261"/>
    <w:rsid w:val="00731622"/>
    <w:rsid w:val="007400BE"/>
    <w:rsid w:val="00742201"/>
    <w:rsid w:val="00743AD9"/>
    <w:rsid w:val="00750BC0"/>
    <w:rsid w:val="00752899"/>
    <w:rsid w:val="00753320"/>
    <w:rsid w:val="00754EF6"/>
    <w:rsid w:val="007577B4"/>
    <w:rsid w:val="00757A33"/>
    <w:rsid w:val="00767F5E"/>
    <w:rsid w:val="007721C6"/>
    <w:rsid w:val="00774DE2"/>
    <w:rsid w:val="00776961"/>
    <w:rsid w:val="0078707B"/>
    <w:rsid w:val="00792E0B"/>
    <w:rsid w:val="007965A7"/>
    <w:rsid w:val="007965F0"/>
    <w:rsid w:val="007B49A5"/>
    <w:rsid w:val="007C0952"/>
    <w:rsid w:val="007C1346"/>
    <w:rsid w:val="007C4357"/>
    <w:rsid w:val="007C4A0B"/>
    <w:rsid w:val="007D3806"/>
    <w:rsid w:val="007D6A9D"/>
    <w:rsid w:val="007E2FF8"/>
    <w:rsid w:val="007E3D54"/>
    <w:rsid w:val="007F0BC8"/>
    <w:rsid w:val="00801FD2"/>
    <w:rsid w:val="008024BA"/>
    <w:rsid w:val="00806CBC"/>
    <w:rsid w:val="00807D20"/>
    <w:rsid w:val="00812138"/>
    <w:rsid w:val="008136A0"/>
    <w:rsid w:val="00813B86"/>
    <w:rsid w:val="00817A3A"/>
    <w:rsid w:val="00826596"/>
    <w:rsid w:val="00835329"/>
    <w:rsid w:val="0084530E"/>
    <w:rsid w:val="008540EE"/>
    <w:rsid w:val="008620A2"/>
    <w:rsid w:val="00862CB3"/>
    <w:rsid w:val="008653BF"/>
    <w:rsid w:val="008724FF"/>
    <w:rsid w:val="00874761"/>
    <w:rsid w:val="00876FB0"/>
    <w:rsid w:val="00877B7A"/>
    <w:rsid w:val="008812C3"/>
    <w:rsid w:val="00893D2C"/>
    <w:rsid w:val="008A0F66"/>
    <w:rsid w:val="008A58DD"/>
    <w:rsid w:val="008A75F6"/>
    <w:rsid w:val="008B3F80"/>
    <w:rsid w:val="008B459F"/>
    <w:rsid w:val="008B504E"/>
    <w:rsid w:val="008B549F"/>
    <w:rsid w:val="008C032B"/>
    <w:rsid w:val="008C2901"/>
    <w:rsid w:val="008C38D5"/>
    <w:rsid w:val="008D3B24"/>
    <w:rsid w:val="008E383E"/>
    <w:rsid w:val="008E4B72"/>
    <w:rsid w:val="008E79C2"/>
    <w:rsid w:val="008F3610"/>
    <w:rsid w:val="00902536"/>
    <w:rsid w:val="00903045"/>
    <w:rsid w:val="00904DC1"/>
    <w:rsid w:val="00907513"/>
    <w:rsid w:val="00913AA1"/>
    <w:rsid w:val="00917533"/>
    <w:rsid w:val="009204A4"/>
    <w:rsid w:val="00922FE6"/>
    <w:rsid w:val="009237CE"/>
    <w:rsid w:val="00926CEF"/>
    <w:rsid w:val="009362C0"/>
    <w:rsid w:val="00940087"/>
    <w:rsid w:val="00951B41"/>
    <w:rsid w:val="0096228B"/>
    <w:rsid w:val="00965FF3"/>
    <w:rsid w:val="00970303"/>
    <w:rsid w:val="00975757"/>
    <w:rsid w:val="00976015"/>
    <w:rsid w:val="00976FE6"/>
    <w:rsid w:val="00981E82"/>
    <w:rsid w:val="00982713"/>
    <w:rsid w:val="009842B3"/>
    <w:rsid w:val="009857AF"/>
    <w:rsid w:val="00987E76"/>
    <w:rsid w:val="00990192"/>
    <w:rsid w:val="00995F52"/>
    <w:rsid w:val="009960CC"/>
    <w:rsid w:val="00997AD3"/>
    <w:rsid w:val="009B0B7B"/>
    <w:rsid w:val="009B16E9"/>
    <w:rsid w:val="009B2313"/>
    <w:rsid w:val="009B6F9D"/>
    <w:rsid w:val="009C5AD1"/>
    <w:rsid w:val="009D44D4"/>
    <w:rsid w:val="009E1196"/>
    <w:rsid w:val="009E3F60"/>
    <w:rsid w:val="009F070A"/>
    <w:rsid w:val="009F38F3"/>
    <w:rsid w:val="009F3E67"/>
    <w:rsid w:val="00A07997"/>
    <w:rsid w:val="00A1171D"/>
    <w:rsid w:val="00A15174"/>
    <w:rsid w:val="00A15929"/>
    <w:rsid w:val="00A2013D"/>
    <w:rsid w:val="00A247F1"/>
    <w:rsid w:val="00A2582F"/>
    <w:rsid w:val="00A25843"/>
    <w:rsid w:val="00A35B75"/>
    <w:rsid w:val="00A54DE3"/>
    <w:rsid w:val="00A62884"/>
    <w:rsid w:val="00A65694"/>
    <w:rsid w:val="00A6649C"/>
    <w:rsid w:val="00A724BC"/>
    <w:rsid w:val="00A740AB"/>
    <w:rsid w:val="00A868AA"/>
    <w:rsid w:val="00A948BF"/>
    <w:rsid w:val="00A96324"/>
    <w:rsid w:val="00A97130"/>
    <w:rsid w:val="00A97A2A"/>
    <w:rsid w:val="00AA0FC5"/>
    <w:rsid w:val="00AA565D"/>
    <w:rsid w:val="00AC05DF"/>
    <w:rsid w:val="00AC1FC5"/>
    <w:rsid w:val="00AC2E5C"/>
    <w:rsid w:val="00AC4904"/>
    <w:rsid w:val="00AC6CAE"/>
    <w:rsid w:val="00AD02EB"/>
    <w:rsid w:val="00AD5883"/>
    <w:rsid w:val="00AF0DE8"/>
    <w:rsid w:val="00AF4CB1"/>
    <w:rsid w:val="00B03101"/>
    <w:rsid w:val="00B14D2D"/>
    <w:rsid w:val="00B162AE"/>
    <w:rsid w:val="00B20FF2"/>
    <w:rsid w:val="00B2183A"/>
    <w:rsid w:val="00B21972"/>
    <w:rsid w:val="00B40F4D"/>
    <w:rsid w:val="00B460E1"/>
    <w:rsid w:val="00B5133A"/>
    <w:rsid w:val="00B61712"/>
    <w:rsid w:val="00B64573"/>
    <w:rsid w:val="00B66A57"/>
    <w:rsid w:val="00B73BB9"/>
    <w:rsid w:val="00B8108E"/>
    <w:rsid w:val="00B8256B"/>
    <w:rsid w:val="00B8631A"/>
    <w:rsid w:val="00B92A21"/>
    <w:rsid w:val="00B9746C"/>
    <w:rsid w:val="00BA31DC"/>
    <w:rsid w:val="00BB0B5F"/>
    <w:rsid w:val="00BB685B"/>
    <w:rsid w:val="00BC027A"/>
    <w:rsid w:val="00BC1E84"/>
    <w:rsid w:val="00BC2AED"/>
    <w:rsid w:val="00BC5EB5"/>
    <w:rsid w:val="00BD397C"/>
    <w:rsid w:val="00BD5A64"/>
    <w:rsid w:val="00BD5DE1"/>
    <w:rsid w:val="00BD6E83"/>
    <w:rsid w:val="00BE256C"/>
    <w:rsid w:val="00BF28F6"/>
    <w:rsid w:val="00C010F5"/>
    <w:rsid w:val="00C10A38"/>
    <w:rsid w:val="00C136D7"/>
    <w:rsid w:val="00C13AA2"/>
    <w:rsid w:val="00C3268D"/>
    <w:rsid w:val="00C32BD6"/>
    <w:rsid w:val="00C33B87"/>
    <w:rsid w:val="00C340E0"/>
    <w:rsid w:val="00C3445F"/>
    <w:rsid w:val="00C35F21"/>
    <w:rsid w:val="00C412C9"/>
    <w:rsid w:val="00C41CAE"/>
    <w:rsid w:val="00C4427E"/>
    <w:rsid w:val="00C469D5"/>
    <w:rsid w:val="00C4710B"/>
    <w:rsid w:val="00C50839"/>
    <w:rsid w:val="00C56453"/>
    <w:rsid w:val="00C6065B"/>
    <w:rsid w:val="00C608B8"/>
    <w:rsid w:val="00C61C65"/>
    <w:rsid w:val="00CA03E3"/>
    <w:rsid w:val="00CC0EF6"/>
    <w:rsid w:val="00CC317A"/>
    <w:rsid w:val="00CC4455"/>
    <w:rsid w:val="00CD0E9E"/>
    <w:rsid w:val="00CD7BB1"/>
    <w:rsid w:val="00CE590E"/>
    <w:rsid w:val="00CE6056"/>
    <w:rsid w:val="00CE6D3A"/>
    <w:rsid w:val="00CE729E"/>
    <w:rsid w:val="00CF09C4"/>
    <w:rsid w:val="00CF27F0"/>
    <w:rsid w:val="00D02C67"/>
    <w:rsid w:val="00D07319"/>
    <w:rsid w:val="00D16DE5"/>
    <w:rsid w:val="00D16F65"/>
    <w:rsid w:val="00D21AAD"/>
    <w:rsid w:val="00D238DC"/>
    <w:rsid w:val="00D26EF2"/>
    <w:rsid w:val="00D273A1"/>
    <w:rsid w:val="00D27A14"/>
    <w:rsid w:val="00D30FF6"/>
    <w:rsid w:val="00D31E81"/>
    <w:rsid w:val="00D35756"/>
    <w:rsid w:val="00D3681A"/>
    <w:rsid w:val="00D36BBF"/>
    <w:rsid w:val="00D404C7"/>
    <w:rsid w:val="00D53A01"/>
    <w:rsid w:val="00D54916"/>
    <w:rsid w:val="00D55A31"/>
    <w:rsid w:val="00D57824"/>
    <w:rsid w:val="00D607E4"/>
    <w:rsid w:val="00D6216F"/>
    <w:rsid w:val="00D64466"/>
    <w:rsid w:val="00D648C6"/>
    <w:rsid w:val="00D71BBA"/>
    <w:rsid w:val="00D74324"/>
    <w:rsid w:val="00D846C3"/>
    <w:rsid w:val="00D846D2"/>
    <w:rsid w:val="00D87DEC"/>
    <w:rsid w:val="00D93E9F"/>
    <w:rsid w:val="00D96D27"/>
    <w:rsid w:val="00DA320D"/>
    <w:rsid w:val="00DB589A"/>
    <w:rsid w:val="00DC598F"/>
    <w:rsid w:val="00DD30BB"/>
    <w:rsid w:val="00DE615C"/>
    <w:rsid w:val="00DF1159"/>
    <w:rsid w:val="00DF358E"/>
    <w:rsid w:val="00E026BE"/>
    <w:rsid w:val="00E0683A"/>
    <w:rsid w:val="00E10E83"/>
    <w:rsid w:val="00E21899"/>
    <w:rsid w:val="00E22CDE"/>
    <w:rsid w:val="00E250F5"/>
    <w:rsid w:val="00E27A22"/>
    <w:rsid w:val="00E314D7"/>
    <w:rsid w:val="00E31509"/>
    <w:rsid w:val="00E32CE4"/>
    <w:rsid w:val="00E37690"/>
    <w:rsid w:val="00E42005"/>
    <w:rsid w:val="00E4277E"/>
    <w:rsid w:val="00E43AF6"/>
    <w:rsid w:val="00E56C41"/>
    <w:rsid w:val="00E6271F"/>
    <w:rsid w:val="00E657E4"/>
    <w:rsid w:val="00E700A6"/>
    <w:rsid w:val="00E702FF"/>
    <w:rsid w:val="00E7052E"/>
    <w:rsid w:val="00E761E9"/>
    <w:rsid w:val="00E76825"/>
    <w:rsid w:val="00E81808"/>
    <w:rsid w:val="00E82328"/>
    <w:rsid w:val="00E96C15"/>
    <w:rsid w:val="00EA4AA3"/>
    <w:rsid w:val="00EA6A6E"/>
    <w:rsid w:val="00EB43F2"/>
    <w:rsid w:val="00EB638B"/>
    <w:rsid w:val="00EC19A3"/>
    <w:rsid w:val="00EC2745"/>
    <w:rsid w:val="00EC5F73"/>
    <w:rsid w:val="00ED4016"/>
    <w:rsid w:val="00ED6C3B"/>
    <w:rsid w:val="00EE3D2C"/>
    <w:rsid w:val="00EE525B"/>
    <w:rsid w:val="00EF1873"/>
    <w:rsid w:val="00EF5486"/>
    <w:rsid w:val="00F00CE2"/>
    <w:rsid w:val="00F03AA1"/>
    <w:rsid w:val="00F061D5"/>
    <w:rsid w:val="00F0643C"/>
    <w:rsid w:val="00F15EC8"/>
    <w:rsid w:val="00F25137"/>
    <w:rsid w:val="00F25DCE"/>
    <w:rsid w:val="00F25F89"/>
    <w:rsid w:val="00F27E37"/>
    <w:rsid w:val="00F3079D"/>
    <w:rsid w:val="00F30968"/>
    <w:rsid w:val="00F32BBE"/>
    <w:rsid w:val="00F333BD"/>
    <w:rsid w:val="00F52E76"/>
    <w:rsid w:val="00F54408"/>
    <w:rsid w:val="00F62B64"/>
    <w:rsid w:val="00F62C5B"/>
    <w:rsid w:val="00F63378"/>
    <w:rsid w:val="00F74AB3"/>
    <w:rsid w:val="00F77BC3"/>
    <w:rsid w:val="00F8435D"/>
    <w:rsid w:val="00F9296F"/>
    <w:rsid w:val="00FA1FED"/>
    <w:rsid w:val="00FA5048"/>
    <w:rsid w:val="00FA6260"/>
    <w:rsid w:val="00FB261A"/>
    <w:rsid w:val="00FB4847"/>
    <w:rsid w:val="00FB6A50"/>
    <w:rsid w:val="00FC0AF3"/>
    <w:rsid w:val="00FD4407"/>
    <w:rsid w:val="00FD5453"/>
    <w:rsid w:val="00FD5C2C"/>
    <w:rsid w:val="00FD7BFC"/>
    <w:rsid w:val="00FD7C6F"/>
    <w:rsid w:val="00FE2E87"/>
    <w:rsid w:val="00FE4C30"/>
    <w:rsid w:val="00FE7A1F"/>
    <w:rsid w:val="00FF54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4599"/>
  </w:style>
  <w:style w:type="paragraph" w:styleId="Heading1">
    <w:name w:val="heading 1"/>
    <w:basedOn w:val="Normal"/>
    <w:next w:val="Normal"/>
    <w:link w:val="Heading1Char"/>
    <w:uiPriority w:val="9"/>
    <w:qFormat/>
    <w:rsid w:val="005808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965A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965A7"/>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58084E"/>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58084E"/>
    <w:pPr>
      <w:ind w:left="720"/>
      <w:contextualSpacing/>
    </w:pPr>
  </w:style>
  <w:style w:type="paragraph" w:styleId="BodyTextIndent3">
    <w:name w:val="Body Text Indent 3"/>
    <w:basedOn w:val="Normal"/>
    <w:link w:val="BodyTextIndent3Char"/>
    <w:rsid w:val="0058084E"/>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58084E"/>
    <w:rPr>
      <w:rFonts w:ascii="Times New Roman" w:eastAsia="Times New Roman" w:hAnsi="Times New Roman" w:cs="Times New Roman"/>
      <w:sz w:val="16"/>
      <w:szCs w:val="16"/>
    </w:rPr>
  </w:style>
  <w:style w:type="paragraph" w:styleId="BodyTextIndent">
    <w:name w:val="Body Text Indent"/>
    <w:basedOn w:val="Normal"/>
    <w:link w:val="BodyTextIndentChar"/>
    <w:uiPriority w:val="99"/>
    <w:unhideWhenUsed/>
    <w:rsid w:val="0058084E"/>
    <w:pPr>
      <w:spacing w:after="120"/>
      <w:ind w:left="360"/>
    </w:pPr>
  </w:style>
  <w:style w:type="character" w:customStyle="1" w:styleId="BodyTextIndentChar">
    <w:name w:val="Body Text Indent Char"/>
    <w:basedOn w:val="DefaultParagraphFont"/>
    <w:link w:val="BodyTextIndent"/>
    <w:uiPriority w:val="99"/>
    <w:rsid w:val="0058084E"/>
  </w:style>
  <w:style w:type="paragraph" w:styleId="BalloonText">
    <w:name w:val="Balloon Text"/>
    <w:basedOn w:val="Normal"/>
    <w:link w:val="BalloonTextChar"/>
    <w:uiPriority w:val="99"/>
    <w:semiHidden/>
    <w:unhideWhenUsed/>
    <w:rsid w:val="005808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084E"/>
    <w:rPr>
      <w:rFonts w:ascii="Tahoma" w:hAnsi="Tahoma" w:cs="Tahoma"/>
      <w:sz w:val="16"/>
      <w:szCs w:val="16"/>
    </w:rPr>
  </w:style>
  <w:style w:type="paragraph" w:styleId="Caption">
    <w:name w:val="caption"/>
    <w:basedOn w:val="Normal"/>
    <w:next w:val="Normal"/>
    <w:qFormat/>
    <w:rsid w:val="000A20DB"/>
    <w:pPr>
      <w:spacing w:after="0" w:line="240" w:lineRule="auto"/>
    </w:pPr>
    <w:rPr>
      <w:rFonts w:ascii="Times New Roman" w:eastAsia="Times New Roman" w:hAnsi="Times New Roman" w:cs="Times New Roman"/>
      <w:b/>
      <w:bCs/>
      <w:sz w:val="20"/>
      <w:szCs w:val="20"/>
    </w:rPr>
  </w:style>
  <w:style w:type="paragraph" w:styleId="Header">
    <w:name w:val="header"/>
    <w:basedOn w:val="Normal"/>
    <w:link w:val="HeaderChar"/>
    <w:unhideWhenUsed/>
    <w:rsid w:val="004C13B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C13B9"/>
  </w:style>
  <w:style w:type="paragraph" w:styleId="Footer">
    <w:name w:val="footer"/>
    <w:basedOn w:val="Normal"/>
    <w:link w:val="FooterChar"/>
    <w:uiPriority w:val="99"/>
    <w:unhideWhenUsed/>
    <w:rsid w:val="004C13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13B9"/>
  </w:style>
  <w:style w:type="character" w:styleId="PageNumber">
    <w:name w:val="page number"/>
    <w:basedOn w:val="DefaultParagraphFont"/>
    <w:rsid w:val="004C13B9"/>
  </w:style>
  <w:style w:type="paragraph" w:customStyle="1" w:styleId="BodyText">
    <w:name w:val="Body_Text"/>
    <w:basedOn w:val="Normal"/>
    <w:rsid w:val="000418BA"/>
    <w:pPr>
      <w:spacing w:after="0" w:line="240" w:lineRule="auto"/>
      <w:jc w:val="both"/>
    </w:pPr>
    <w:rPr>
      <w:rFonts w:ascii="Arial" w:eastAsia="Times New Roman" w:hAnsi="Arial" w:cs="Times New Roman"/>
      <w:bCs/>
      <w:sz w:val="20"/>
      <w:szCs w:val="24"/>
      <w:lang w:val="en-GB" w:eastAsia="en-GB"/>
    </w:rPr>
  </w:style>
  <w:style w:type="paragraph" w:customStyle="1" w:styleId="Bodytextindent1">
    <w:name w:val="Body text indent1"/>
    <w:basedOn w:val="Normal"/>
    <w:rsid w:val="001A7F58"/>
    <w:pPr>
      <w:numPr>
        <w:numId w:val="13"/>
      </w:numPr>
      <w:tabs>
        <w:tab w:val="left" w:pos="1080"/>
      </w:tabs>
      <w:spacing w:after="40" w:line="240" w:lineRule="auto"/>
      <w:jc w:val="both"/>
    </w:pPr>
    <w:rPr>
      <w:rFonts w:ascii="Arial" w:eastAsia="Times New Roman" w:hAnsi="Arial" w:cs="Arial"/>
      <w:bCs/>
      <w:sz w:val="20"/>
      <w:szCs w:val="20"/>
      <w:lang w:val="en-GB"/>
    </w:rPr>
  </w:style>
  <w:style w:type="table" w:styleId="TableGrid">
    <w:name w:val="Table Grid"/>
    <w:basedOn w:val="TableNormal"/>
    <w:uiPriority w:val="59"/>
    <w:rsid w:val="008A58D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2411318">
      <w:bodyDiv w:val="1"/>
      <w:marLeft w:val="0"/>
      <w:marRight w:val="0"/>
      <w:marTop w:val="0"/>
      <w:marBottom w:val="0"/>
      <w:divBdr>
        <w:top w:val="none" w:sz="0" w:space="0" w:color="auto"/>
        <w:left w:val="none" w:sz="0" w:space="0" w:color="auto"/>
        <w:bottom w:val="none" w:sz="0" w:space="0" w:color="auto"/>
        <w:right w:val="none" w:sz="0" w:space="0" w:color="auto"/>
      </w:divBdr>
    </w:div>
    <w:div w:id="149978526">
      <w:bodyDiv w:val="1"/>
      <w:marLeft w:val="0"/>
      <w:marRight w:val="0"/>
      <w:marTop w:val="0"/>
      <w:marBottom w:val="0"/>
      <w:divBdr>
        <w:top w:val="none" w:sz="0" w:space="0" w:color="auto"/>
        <w:left w:val="none" w:sz="0" w:space="0" w:color="auto"/>
        <w:bottom w:val="none" w:sz="0" w:space="0" w:color="auto"/>
        <w:right w:val="none" w:sz="0" w:space="0" w:color="auto"/>
      </w:divBdr>
    </w:div>
    <w:div w:id="187109078">
      <w:bodyDiv w:val="1"/>
      <w:marLeft w:val="0"/>
      <w:marRight w:val="0"/>
      <w:marTop w:val="0"/>
      <w:marBottom w:val="0"/>
      <w:divBdr>
        <w:top w:val="none" w:sz="0" w:space="0" w:color="auto"/>
        <w:left w:val="none" w:sz="0" w:space="0" w:color="auto"/>
        <w:bottom w:val="none" w:sz="0" w:space="0" w:color="auto"/>
        <w:right w:val="none" w:sz="0" w:space="0" w:color="auto"/>
      </w:divBdr>
    </w:div>
    <w:div w:id="264194729">
      <w:bodyDiv w:val="1"/>
      <w:marLeft w:val="0"/>
      <w:marRight w:val="0"/>
      <w:marTop w:val="0"/>
      <w:marBottom w:val="0"/>
      <w:divBdr>
        <w:top w:val="none" w:sz="0" w:space="0" w:color="auto"/>
        <w:left w:val="none" w:sz="0" w:space="0" w:color="auto"/>
        <w:bottom w:val="none" w:sz="0" w:space="0" w:color="auto"/>
        <w:right w:val="none" w:sz="0" w:space="0" w:color="auto"/>
      </w:divBdr>
    </w:div>
    <w:div w:id="355036166">
      <w:bodyDiv w:val="1"/>
      <w:marLeft w:val="0"/>
      <w:marRight w:val="0"/>
      <w:marTop w:val="0"/>
      <w:marBottom w:val="0"/>
      <w:divBdr>
        <w:top w:val="none" w:sz="0" w:space="0" w:color="auto"/>
        <w:left w:val="none" w:sz="0" w:space="0" w:color="auto"/>
        <w:bottom w:val="none" w:sz="0" w:space="0" w:color="auto"/>
        <w:right w:val="none" w:sz="0" w:space="0" w:color="auto"/>
      </w:divBdr>
    </w:div>
    <w:div w:id="362487103">
      <w:bodyDiv w:val="1"/>
      <w:marLeft w:val="0"/>
      <w:marRight w:val="0"/>
      <w:marTop w:val="0"/>
      <w:marBottom w:val="0"/>
      <w:divBdr>
        <w:top w:val="none" w:sz="0" w:space="0" w:color="auto"/>
        <w:left w:val="none" w:sz="0" w:space="0" w:color="auto"/>
        <w:bottom w:val="none" w:sz="0" w:space="0" w:color="auto"/>
        <w:right w:val="none" w:sz="0" w:space="0" w:color="auto"/>
      </w:divBdr>
    </w:div>
    <w:div w:id="374433030">
      <w:bodyDiv w:val="1"/>
      <w:marLeft w:val="0"/>
      <w:marRight w:val="0"/>
      <w:marTop w:val="0"/>
      <w:marBottom w:val="0"/>
      <w:divBdr>
        <w:top w:val="none" w:sz="0" w:space="0" w:color="auto"/>
        <w:left w:val="none" w:sz="0" w:space="0" w:color="auto"/>
        <w:bottom w:val="none" w:sz="0" w:space="0" w:color="auto"/>
        <w:right w:val="none" w:sz="0" w:space="0" w:color="auto"/>
      </w:divBdr>
    </w:div>
    <w:div w:id="377750823">
      <w:bodyDiv w:val="1"/>
      <w:marLeft w:val="0"/>
      <w:marRight w:val="0"/>
      <w:marTop w:val="0"/>
      <w:marBottom w:val="0"/>
      <w:divBdr>
        <w:top w:val="none" w:sz="0" w:space="0" w:color="auto"/>
        <w:left w:val="none" w:sz="0" w:space="0" w:color="auto"/>
        <w:bottom w:val="none" w:sz="0" w:space="0" w:color="auto"/>
        <w:right w:val="none" w:sz="0" w:space="0" w:color="auto"/>
      </w:divBdr>
    </w:div>
    <w:div w:id="597517942">
      <w:bodyDiv w:val="1"/>
      <w:marLeft w:val="0"/>
      <w:marRight w:val="0"/>
      <w:marTop w:val="0"/>
      <w:marBottom w:val="0"/>
      <w:divBdr>
        <w:top w:val="none" w:sz="0" w:space="0" w:color="auto"/>
        <w:left w:val="none" w:sz="0" w:space="0" w:color="auto"/>
        <w:bottom w:val="none" w:sz="0" w:space="0" w:color="auto"/>
        <w:right w:val="none" w:sz="0" w:space="0" w:color="auto"/>
      </w:divBdr>
    </w:div>
    <w:div w:id="800000816">
      <w:bodyDiv w:val="1"/>
      <w:marLeft w:val="0"/>
      <w:marRight w:val="0"/>
      <w:marTop w:val="0"/>
      <w:marBottom w:val="0"/>
      <w:divBdr>
        <w:top w:val="none" w:sz="0" w:space="0" w:color="auto"/>
        <w:left w:val="none" w:sz="0" w:space="0" w:color="auto"/>
        <w:bottom w:val="none" w:sz="0" w:space="0" w:color="auto"/>
        <w:right w:val="none" w:sz="0" w:space="0" w:color="auto"/>
      </w:divBdr>
    </w:div>
    <w:div w:id="1160389419">
      <w:bodyDiv w:val="1"/>
      <w:marLeft w:val="0"/>
      <w:marRight w:val="0"/>
      <w:marTop w:val="0"/>
      <w:marBottom w:val="0"/>
      <w:divBdr>
        <w:top w:val="none" w:sz="0" w:space="0" w:color="auto"/>
        <w:left w:val="none" w:sz="0" w:space="0" w:color="auto"/>
        <w:bottom w:val="none" w:sz="0" w:space="0" w:color="auto"/>
        <w:right w:val="none" w:sz="0" w:space="0" w:color="auto"/>
      </w:divBdr>
    </w:div>
    <w:div w:id="1457673128">
      <w:bodyDiv w:val="1"/>
      <w:marLeft w:val="0"/>
      <w:marRight w:val="0"/>
      <w:marTop w:val="0"/>
      <w:marBottom w:val="0"/>
      <w:divBdr>
        <w:top w:val="none" w:sz="0" w:space="0" w:color="auto"/>
        <w:left w:val="none" w:sz="0" w:space="0" w:color="auto"/>
        <w:bottom w:val="none" w:sz="0" w:space="0" w:color="auto"/>
        <w:right w:val="none" w:sz="0" w:space="0" w:color="auto"/>
      </w:divBdr>
    </w:div>
    <w:div w:id="1506826208">
      <w:bodyDiv w:val="1"/>
      <w:marLeft w:val="0"/>
      <w:marRight w:val="0"/>
      <w:marTop w:val="0"/>
      <w:marBottom w:val="0"/>
      <w:divBdr>
        <w:top w:val="none" w:sz="0" w:space="0" w:color="auto"/>
        <w:left w:val="none" w:sz="0" w:space="0" w:color="auto"/>
        <w:bottom w:val="none" w:sz="0" w:space="0" w:color="auto"/>
        <w:right w:val="none" w:sz="0" w:space="0" w:color="auto"/>
      </w:divBdr>
    </w:div>
    <w:div w:id="1542783474">
      <w:bodyDiv w:val="1"/>
      <w:marLeft w:val="0"/>
      <w:marRight w:val="0"/>
      <w:marTop w:val="0"/>
      <w:marBottom w:val="0"/>
      <w:divBdr>
        <w:top w:val="none" w:sz="0" w:space="0" w:color="auto"/>
        <w:left w:val="none" w:sz="0" w:space="0" w:color="auto"/>
        <w:bottom w:val="none" w:sz="0" w:space="0" w:color="auto"/>
        <w:right w:val="none" w:sz="0" w:space="0" w:color="auto"/>
      </w:divBdr>
    </w:div>
    <w:div w:id="1667513061">
      <w:bodyDiv w:val="1"/>
      <w:marLeft w:val="0"/>
      <w:marRight w:val="0"/>
      <w:marTop w:val="0"/>
      <w:marBottom w:val="0"/>
      <w:divBdr>
        <w:top w:val="none" w:sz="0" w:space="0" w:color="auto"/>
        <w:left w:val="none" w:sz="0" w:space="0" w:color="auto"/>
        <w:bottom w:val="none" w:sz="0" w:space="0" w:color="auto"/>
        <w:right w:val="none" w:sz="0" w:space="0" w:color="auto"/>
      </w:divBdr>
    </w:div>
    <w:div w:id="192113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716369-E23E-484E-834F-C6D2DCE22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2940</TotalTime>
  <Pages>21</Pages>
  <Words>4867</Words>
  <Characters>27744</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Quadra Architects</Company>
  <LinksUpToDate>false</LinksUpToDate>
  <CharactersWithSpaces>32546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Quadra 10</dc:creator>
  <cp:keywords/>
  <dc:description/>
  <cp:lastModifiedBy>Quadra -24</cp:lastModifiedBy>
  <cp:revision>406</cp:revision>
  <cp:lastPrinted>2009-08-10T07:23:00Z</cp:lastPrinted>
  <dcterms:created xsi:type="dcterms:W3CDTF">2009-07-16T06:09:00Z</dcterms:created>
  <dcterms:modified xsi:type="dcterms:W3CDTF">2010-03-24T09:15:00Z</dcterms:modified>
</cp:coreProperties>
</file>